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17365" w14:textId="316FEA3A" w:rsidR="0076719C" w:rsidRPr="00C22F3A" w:rsidRDefault="003566C0" w:rsidP="00C22F3A">
      <w:pPr>
        <w:spacing w:line="391" w:lineRule="auto"/>
        <w:jc w:val="center"/>
        <w:rPr>
          <w:b/>
          <w:spacing w:val="-68"/>
          <w:sz w:val="28"/>
          <w:szCs w:val="28"/>
        </w:rPr>
      </w:pPr>
      <w:r w:rsidRPr="00C22F3A">
        <w:rPr>
          <w:b/>
          <w:sz w:val="28"/>
          <w:szCs w:val="28"/>
        </w:rPr>
        <w:t>Федеральное государственное образовательное бюджетное учреждение</w:t>
      </w:r>
    </w:p>
    <w:p w14:paraId="4E54D045" w14:textId="77777777" w:rsidR="0076719C" w:rsidRPr="00C22F3A" w:rsidRDefault="003566C0" w:rsidP="00C22F3A">
      <w:pPr>
        <w:spacing w:line="391" w:lineRule="auto"/>
        <w:jc w:val="center"/>
        <w:rPr>
          <w:b/>
          <w:sz w:val="28"/>
          <w:szCs w:val="28"/>
        </w:rPr>
      </w:pPr>
      <w:r w:rsidRPr="00C22F3A">
        <w:rPr>
          <w:b/>
          <w:sz w:val="28"/>
          <w:szCs w:val="28"/>
        </w:rPr>
        <w:t>высшего образования</w:t>
      </w:r>
    </w:p>
    <w:p w14:paraId="26C6B42B" w14:textId="77777777" w:rsidR="0076719C" w:rsidRPr="00C22F3A" w:rsidRDefault="003566C0" w:rsidP="00C22F3A">
      <w:pPr>
        <w:pStyle w:val="1"/>
        <w:spacing w:line="388" w:lineRule="auto"/>
        <w:ind w:left="0"/>
        <w:jc w:val="center"/>
      </w:pPr>
      <w:r w:rsidRPr="00C22F3A">
        <w:t>«ФИНАНСОВЫЙ УНИВЕРСИТЕТ ПРИ ПРАВИТЕЛЬСТВЕ</w:t>
      </w:r>
      <w:r w:rsidRPr="00C22F3A">
        <w:rPr>
          <w:spacing w:val="-67"/>
        </w:rPr>
        <w:t xml:space="preserve">   </w:t>
      </w:r>
      <w:r w:rsidRPr="00C22F3A">
        <w:t>РОССИЙСКОЙ</w:t>
      </w:r>
      <w:r w:rsidRPr="00C22F3A">
        <w:rPr>
          <w:spacing w:val="-1"/>
        </w:rPr>
        <w:t xml:space="preserve"> </w:t>
      </w:r>
      <w:r w:rsidRPr="00C22F3A">
        <w:t>ФЕДЕРАЦИИ»</w:t>
      </w:r>
    </w:p>
    <w:p w14:paraId="2FFAABF1" w14:textId="77777777" w:rsidR="0076719C" w:rsidRPr="00C22F3A" w:rsidRDefault="003566C0" w:rsidP="00C22F3A">
      <w:pPr>
        <w:jc w:val="center"/>
        <w:rPr>
          <w:b/>
          <w:sz w:val="28"/>
          <w:szCs w:val="28"/>
        </w:rPr>
      </w:pPr>
      <w:r w:rsidRPr="00C22F3A">
        <w:rPr>
          <w:b/>
          <w:sz w:val="28"/>
          <w:szCs w:val="28"/>
        </w:rPr>
        <w:t>(Финансовый университет)</w:t>
      </w:r>
    </w:p>
    <w:p w14:paraId="3EA2F99E" w14:textId="77777777" w:rsidR="0076719C" w:rsidRPr="00C22F3A" w:rsidRDefault="003566C0" w:rsidP="00C22F3A">
      <w:pPr>
        <w:pStyle w:val="1"/>
        <w:ind w:left="0"/>
        <w:jc w:val="center"/>
      </w:pPr>
      <w:r w:rsidRPr="00C22F3A">
        <w:t>Департамент</w:t>
      </w:r>
      <w:r w:rsidRPr="00C22F3A">
        <w:rPr>
          <w:spacing w:val="-3"/>
        </w:rPr>
        <w:t xml:space="preserve"> </w:t>
      </w:r>
      <w:r w:rsidRPr="00C22F3A">
        <w:t>иностранных языков и межкультурной коммуникации</w:t>
      </w:r>
    </w:p>
    <w:p w14:paraId="0D4EFDAA" w14:textId="60692B3D" w:rsidR="0076719C" w:rsidRPr="002B090A" w:rsidRDefault="00C22F3A" w:rsidP="00C22F3A">
      <w:pPr>
        <w:jc w:val="center"/>
        <w:rPr>
          <w:sz w:val="28"/>
          <w:szCs w:val="28"/>
        </w:rPr>
      </w:pPr>
      <w:r w:rsidRPr="002B090A">
        <w:rPr>
          <w:b/>
          <w:sz w:val="28"/>
          <w:szCs w:val="28"/>
        </w:rPr>
        <w:t>Факультета международных экономических отношений</w:t>
      </w:r>
    </w:p>
    <w:p w14:paraId="42B2010F" w14:textId="5C210000" w:rsidR="00C22F3A" w:rsidRPr="002B090A" w:rsidRDefault="00C22F3A" w:rsidP="00C22F3A">
      <w:pPr>
        <w:pStyle w:val="a6"/>
        <w:spacing w:before="272"/>
        <w:rPr>
          <w:sz w:val="28"/>
          <w:szCs w:val="28"/>
        </w:rPr>
      </w:pPr>
      <w:r w:rsidRPr="002B090A">
        <w:rPr>
          <w:sz w:val="28"/>
          <w:szCs w:val="28"/>
        </w:rPr>
        <w:t xml:space="preserve">                                                                                      УТВЕРЖДАЮ</w:t>
      </w:r>
    </w:p>
    <w:p w14:paraId="41DF6C66" w14:textId="3494F2E7" w:rsidR="00C22F3A" w:rsidRPr="002B090A" w:rsidRDefault="00C22F3A" w:rsidP="00C22F3A">
      <w:pPr>
        <w:adjustRightInd w:val="0"/>
        <w:jc w:val="center"/>
        <w:rPr>
          <w:rFonts w:eastAsia="SimSun"/>
          <w:sz w:val="28"/>
          <w:szCs w:val="28"/>
        </w:rPr>
      </w:pPr>
      <w:r w:rsidRPr="002B090A">
        <w:rPr>
          <w:rFonts w:eastAsia="SimSun"/>
          <w:sz w:val="28"/>
          <w:szCs w:val="28"/>
        </w:rPr>
        <w:t xml:space="preserve">                                                                           Проректор по учебной и </w:t>
      </w:r>
    </w:p>
    <w:p w14:paraId="334E57A0" w14:textId="28DE5744" w:rsidR="00C22F3A" w:rsidRPr="002B090A" w:rsidRDefault="00C22F3A" w:rsidP="00C22F3A">
      <w:pPr>
        <w:adjustRightInd w:val="0"/>
        <w:jc w:val="center"/>
        <w:rPr>
          <w:rFonts w:eastAsia="SimSun"/>
          <w:sz w:val="28"/>
          <w:szCs w:val="28"/>
        </w:rPr>
      </w:pPr>
      <w:r w:rsidRPr="002B090A">
        <w:rPr>
          <w:rFonts w:eastAsia="SimSun"/>
          <w:sz w:val="28"/>
          <w:szCs w:val="28"/>
        </w:rPr>
        <w:t xml:space="preserve">                                                                     методической работе</w:t>
      </w:r>
    </w:p>
    <w:p w14:paraId="5F847568" w14:textId="77777777" w:rsidR="00C22F3A" w:rsidRPr="002B090A" w:rsidRDefault="00C22F3A" w:rsidP="00C22F3A">
      <w:pPr>
        <w:adjustRightInd w:val="0"/>
        <w:rPr>
          <w:rFonts w:eastAsia="SimSun"/>
          <w:sz w:val="28"/>
          <w:szCs w:val="28"/>
        </w:rPr>
      </w:pPr>
    </w:p>
    <w:p w14:paraId="77990047" w14:textId="77777777" w:rsidR="00C22F3A" w:rsidRPr="002B090A" w:rsidRDefault="00C22F3A" w:rsidP="00C22F3A">
      <w:pPr>
        <w:adjustRightInd w:val="0"/>
        <w:jc w:val="center"/>
        <w:rPr>
          <w:rFonts w:eastAsia="SimSun"/>
          <w:sz w:val="28"/>
          <w:szCs w:val="28"/>
        </w:rPr>
      </w:pPr>
      <w:r w:rsidRPr="002B090A">
        <w:rPr>
          <w:rFonts w:eastAsia="SimSun"/>
          <w:sz w:val="28"/>
          <w:szCs w:val="28"/>
        </w:rPr>
        <w:t xml:space="preserve">                                                                                 ___________ Е.А. Каменева</w:t>
      </w:r>
    </w:p>
    <w:p w14:paraId="01C4ABDE" w14:textId="10F52F79" w:rsidR="0076719C" w:rsidRDefault="00487D92" w:rsidP="00E44BB5">
      <w:pPr>
        <w:widowControl/>
        <w:jc w:val="center"/>
        <w:rPr>
          <w:rFonts w:eastAsia="Calibri"/>
          <w:bCs/>
          <w:sz w:val="28"/>
          <w:szCs w:val="28"/>
        </w:rPr>
      </w:pPr>
      <w:r w:rsidRPr="008D6983">
        <w:rPr>
          <w:rFonts w:eastAsia="Calibri"/>
          <w:bCs/>
          <w:sz w:val="28"/>
          <w:szCs w:val="28"/>
        </w:rPr>
        <w:t xml:space="preserve">                                                                       </w:t>
      </w:r>
      <w:r w:rsidR="00E44BB5" w:rsidRPr="008D6983">
        <w:rPr>
          <w:rFonts w:eastAsia="Calibri"/>
          <w:bCs/>
          <w:sz w:val="28"/>
          <w:szCs w:val="28"/>
        </w:rPr>
        <w:t>«</w:t>
      </w:r>
      <w:r w:rsidR="000A5E8B">
        <w:rPr>
          <w:rFonts w:eastAsia="Calibri"/>
          <w:bCs/>
          <w:sz w:val="28"/>
          <w:szCs w:val="28"/>
        </w:rPr>
        <w:t>27</w:t>
      </w:r>
      <w:r w:rsidR="00E44BB5" w:rsidRPr="008D6983">
        <w:rPr>
          <w:rFonts w:eastAsia="Calibri"/>
          <w:bCs/>
          <w:sz w:val="28"/>
          <w:szCs w:val="28"/>
        </w:rPr>
        <w:t>»</w:t>
      </w:r>
      <w:r w:rsidR="000A5E8B">
        <w:rPr>
          <w:rFonts w:eastAsia="Calibri"/>
          <w:bCs/>
          <w:sz w:val="28"/>
          <w:szCs w:val="28"/>
        </w:rPr>
        <w:t xml:space="preserve"> декабря</w:t>
      </w:r>
      <w:r w:rsidR="00E44BB5">
        <w:rPr>
          <w:rFonts w:eastAsia="Calibri"/>
          <w:bCs/>
          <w:sz w:val="28"/>
          <w:szCs w:val="28"/>
        </w:rPr>
        <w:t xml:space="preserve"> </w:t>
      </w:r>
      <w:r w:rsidR="00E44BB5" w:rsidRPr="008D6983">
        <w:rPr>
          <w:rFonts w:eastAsia="Calibri"/>
          <w:bCs/>
          <w:sz w:val="28"/>
          <w:szCs w:val="28"/>
        </w:rPr>
        <w:t>2023 г.</w:t>
      </w:r>
    </w:p>
    <w:p w14:paraId="31EA47E4" w14:textId="77777777" w:rsidR="00E44BB5" w:rsidRDefault="00E44BB5" w:rsidP="00E44BB5">
      <w:pPr>
        <w:widowControl/>
        <w:jc w:val="center"/>
      </w:pPr>
    </w:p>
    <w:p w14:paraId="71021865" w14:textId="77777777" w:rsidR="0076719C" w:rsidRPr="00A755BB" w:rsidRDefault="00D43ED3">
      <w:pPr>
        <w:pStyle w:val="1"/>
        <w:ind w:left="0"/>
        <w:jc w:val="center"/>
      </w:pPr>
      <w:proofErr w:type="spellStart"/>
      <w:r>
        <w:t>Семаева</w:t>
      </w:r>
      <w:proofErr w:type="spellEnd"/>
      <w:r>
        <w:t xml:space="preserve"> О.В., Гинзбург О.В., Васильева</w:t>
      </w:r>
      <w:r w:rsidR="00A755BB" w:rsidRPr="00A755BB">
        <w:t xml:space="preserve"> </w:t>
      </w:r>
      <w:r w:rsidR="00A755BB">
        <w:t>Т.С.</w:t>
      </w:r>
    </w:p>
    <w:p w14:paraId="786ED619" w14:textId="77777777" w:rsidR="0076719C" w:rsidRDefault="0076719C"/>
    <w:p w14:paraId="4F187424" w14:textId="77777777" w:rsidR="0076719C" w:rsidRDefault="0076719C">
      <w:pPr>
        <w:pStyle w:val="1"/>
        <w:ind w:left="0"/>
        <w:jc w:val="center"/>
      </w:pPr>
    </w:p>
    <w:p w14:paraId="782C7B0A" w14:textId="62E5212A" w:rsidR="0076719C" w:rsidRDefault="00C22F3A">
      <w:pPr>
        <w:pStyle w:val="1"/>
        <w:spacing w:line="360" w:lineRule="auto"/>
        <w:ind w:left="0"/>
        <w:jc w:val="center"/>
      </w:pPr>
      <w:r w:rsidRPr="002B090A">
        <w:rPr>
          <w:color w:val="000000"/>
        </w:rPr>
        <w:t>ТЕОРИЯ И ПРАКТИКА ВЕДЕНИЯ МЕЖДУНАРОДНЫХ ПЕРЕГОВОРОВ</w:t>
      </w:r>
      <w:r w:rsidRPr="002B090A">
        <w:rPr>
          <w:color w:val="000000"/>
        </w:rPr>
        <w:br/>
        <w:t>(на английском языке)</w:t>
      </w:r>
    </w:p>
    <w:p w14:paraId="5D793966" w14:textId="77777777" w:rsidR="0076719C" w:rsidRDefault="003566C0">
      <w:pPr>
        <w:spacing w:line="360" w:lineRule="auto"/>
        <w:jc w:val="center"/>
        <w:rPr>
          <w:b/>
          <w:sz w:val="28"/>
        </w:rPr>
      </w:pPr>
      <w:r>
        <w:rPr>
          <w:b/>
          <w:sz w:val="28"/>
        </w:rPr>
        <w:t>Рабочая</w:t>
      </w:r>
      <w:r>
        <w:rPr>
          <w:b/>
          <w:spacing w:val="-6"/>
          <w:sz w:val="28"/>
        </w:rPr>
        <w:t xml:space="preserve"> </w:t>
      </w:r>
      <w:r>
        <w:rPr>
          <w:b/>
          <w:sz w:val="28"/>
        </w:rPr>
        <w:t>программа</w:t>
      </w:r>
      <w:r>
        <w:rPr>
          <w:b/>
          <w:spacing w:val="-4"/>
          <w:sz w:val="28"/>
        </w:rPr>
        <w:t xml:space="preserve"> </w:t>
      </w:r>
      <w:r>
        <w:rPr>
          <w:b/>
          <w:sz w:val="28"/>
        </w:rPr>
        <w:t>дисциплины</w:t>
      </w:r>
    </w:p>
    <w:p w14:paraId="0E9BE72F" w14:textId="29E6B3E9" w:rsidR="0076719C" w:rsidRDefault="003566C0">
      <w:pPr>
        <w:spacing w:line="360" w:lineRule="auto"/>
        <w:jc w:val="center"/>
        <w:rPr>
          <w:spacing w:val="-67"/>
          <w:sz w:val="28"/>
        </w:rPr>
      </w:pPr>
      <w:r>
        <w:rPr>
          <w:sz w:val="28"/>
        </w:rPr>
        <w:t xml:space="preserve">для студентов, обучающихся по направлению подготовки </w:t>
      </w:r>
      <w:r w:rsidR="00C22F3A">
        <w:rPr>
          <w:sz w:val="28"/>
        </w:rPr>
        <w:br/>
      </w:r>
      <w:r>
        <w:rPr>
          <w:sz w:val="28"/>
        </w:rPr>
        <w:t>3</w:t>
      </w:r>
      <w:r w:rsidR="00D43ED3">
        <w:rPr>
          <w:sz w:val="28"/>
        </w:rPr>
        <w:t>8.03.0</w:t>
      </w:r>
      <w:r w:rsidR="00C22F3A">
        <w:rPr>
          <w:sz w:val="28"/>
        </w:rPr>
        <w:t>1</w:t>
      </w:r>
      <w:r>
        <w:rPr>
          <w:sz w:val="28"/>
        </w:rPr>
        <w:t xml:space="preserve"> </w:t>
      </w:r>
      <w:r w:rsidR="00D43ED3">
        <w:rPr>
          <w:sz w:val="28"/>
        </w:rPr>
        <w:t>Экономика</w:t>
      </w:r>
    </w:p>
    <w:p w14:paraId="0E00A37C" w14:textId="57776004" w:rsidR="0076719C" w:rsidRDefault="003566C0">
      <w:pPr>
        <w:spacing w:line="360" w:lineRule="auto"/>
        <w:jc w:val="center"/>
        <w:rPr>
          <w:sz w:val="28"/>
        </w:rPr>
      </w:pPr>
      <w:r>
        <w:rPr>
          <w:sz w:val="28"/>
        </w:rPr>
        <w:t xml:space="preserve">ОП </w:t>
      </w:r>
      <w:r>
        <w:rPr>
          <w:spacing w:val="-3"/>
          <w:sz w:val="28"/>
        </w:rPr>
        <w:t>«</w:t>
      </w:r>
      <w:r w:rsidR="00AB0186">
        <w:rPr>
          <w:sz w:val="28"/>
          <w:szCs w:val="28"/>
        </w:rPr>
        <w:t>Экономика и бизнес</w:t>
      </w:r>
      <w:r w:rsidR="00D43ED3">
        <w:rPr>
          <w:sz w:val="28"/>
        </w:rPr>
        <w:t>»</w:t>
      </w:r>
    </w:p>
    <w:p w14:paraId="2E724470" w14:textId="17DF7E9B" w:rsidR="0076719C" w:rsidRDefault="0076719C" w:rsidP="00C22F3A">
      <w:pPr>
        <w:pStyle w:val="a6"/>
        <w:rPr>
          <w:sz w:val="37"/>
        </w:rPr>
      </w:pPr>
    </w:p>
    <w:p w14:paraId="6A5250EC" w14:textId="6B00A8B4" w:rsidR="0076719C" w:rsidRPr="002B090A" w:rsidRDefault="003566C0" w:rsidP="00C22F3A">
      <w:pPr>
        <w:spacing w:line="360" w:lineRule="auto"/>
        <w:jc w:val="center"/>
        <w:rPr>
          <w:i/>
          <w:sz w:val="28"/>
          <w:szCs w:val="28"/>
        </w:rPr>
      </w:pPr>
      <w:r w:rsidRPr="00C22F3A">
        <w:rPr>
          <w:i/>
          <w:sz w:val="28"/>
          <w:szCs w:val="28"/>
        </w:rPr>
        <w:t>Рекомендовано</w:t>
      </w:r>
      <w:r w:rsidRPr="00C22F3A">
        <w:rPr>
          <w:i/>
          <w:spacing w:val="-1"/>
          <w:sz w:val="28"/>
          <w:szCs w:val="28"/>
        </w:rPr>
        <w:t xml:space="preserve"> </w:t>
      </w:r>
      <w:r w:rsidR="00C22F3A">
        <w:rPr>
          <w:i/>
          <w:spacing w:val="-1"/>
          <w:sz w:val="28"/>
          <w:szCs w:val="28"/>
        </w:rPr>
        <w:br/>
      </w:r>
      <w:r w:rsidRPr="00C22F3A">
        <w:rPr>
          <w:i/>
          <w:sz w:val="28"/>
          <w:szCs w:val="28"/>
        </w:rPr>
        <w:t>Учёным</w:t>
      </w:r>
      <w:r w:rsidRPr="00C22F3A">
        <w:rPr>
          <w:i/>
          <w:spacing w:val="-1"/>
          <w:sz w:val="28"/>
          <w:szCs w:val="28"/>
        </w:rPr>
        <w:t xml:space="preserve"> </w:t>
      </w:r>
      <w:r w:rsidRPr="00C22F3A">
        <w:rPr>
          <w:i/>
          <w:sz w:val="28"/>
          <w:szCs w:val="28"/>
        </w:rPr>
        <w:t>советом</w:t>
      </w:r>
      <w:r w:rsidR="00C22F3A">
        <w:rPr>
          <w:i/>
          <w:sz w:val="28"/>
          <w:szCs w:val="28"/>
        </w:rPr>
        <w:t xml:space="preserve"> </w:t>
      </w:r>
      <w:r w:rsidRPr="00C22F3A">
        <w:rPr>
          <w:i/>
          <w:sz w:val="28"/>
          <w:szCs w:val="28"/>
        </w:rPr>
        <w:t>Факультета</w:t>
      </w:r>
      <w:r w:rsidRPr="00C22F3A">
        <w:rPr>
          <w:i/>
          <w:spacing w:val="-7"/>
          <w:sz w:val="28"/>
          <w:szCs w:val="28"/>
        </w:rPr>
        <w:t xml:space="preserve"> </w:t>
      </w:r>
      <w:r w:rsidRPr="00C22F3A">
        <w:rPr>
          <w:i/>
          <w:sz w:val="28"/>
          <w:szCs w:val="28"/>
        </w:rPr>
        <w:t>международных</w:t>
      </w:r>
      <w:r w:rsidRPr="00C22F3A">
        <w:rPr>
          <w:i/>
          <w:spacing w:val="-4"/>
          <w:sz w:val="28"/>
          <w:szCs w:val="28"/>
        </w:rPr>
        <w:t xml:space="preserve"> </w:t>
      </w:r>
      <w:r w:rsidRPr="002B090A">
        <w:rPr>
          <w:i/>
          <w:sz w:val="28"/>
          <w:szCs w:val="28"/>
        </w:rPr>
        <w:t>экономических</w:t>
      </w:r>
      <w:r w:rsidRPr="002B090A">
        <w:rPr>
          <w:i/>
          <w:spacing w:val="-2"/>
          <w:sz w:val="28"/>
          <w:szCs w:val="28"/>
        </w:rPr>
        <w:t xml:space="preserve"> </w:t>
      </w:r>
      <w:r w:rsidRPr="002B090A">
        <w:rPr>
          <w:i/>
          <w:sz w:val="28"/>
          <w:szCs w:val="28"/>
        </w:rPr>
        <w:t xml:space="preserve">отношений </w:t>
      </w:r>
    </w:p>
    <w:p w14:paraId="72F74D44" w14:textId="7134B330" w:rsidR="0076719C" w:rsidRPr="002B090A" w:rsidRDefault="003566C0">
      <w:pPr>
        <w:spacing w:line="360" w:lineRule="auto"/>
        <w:jc w:val="center"/>
        <w:rPr>
          <w:i/>
          <w:sz w:val="28"/>
          <w:szCs w:val="28"/>
        </w:rPr>
      </w:pPr>
      <w:r w:rsidRPr="002B090A">
        <w:rPr>
          <w:i/>
          <w:sz w:val="28"/>
          <w:szCs w:val="28"/>
        </w:rPr>
        <w:t>(</w:t>
      </w:r>
      <w:r w:rsidR="006C3351" w:rsidRPr="002B090A">
        <w:rPr>
          <w:i/>
          <w:sz w:val="28"/>
          <w:szCs w:val="28"/>
        </w:rPr>
        <w:t>Протокол №</w:t>
      </w:r>
      <w:r w:rsidR="00A73EBE">
        <w:rPr>
          <w:i/>
          <w:sz w:val="28"/>
          <w:szCs w:val="28"/>
        </w:rPr>
        <w:t xml:space="preserve">33 </w:t>
      </w:r>
      <w:r w:rsidR="00C22F3A" w:rsidRPr="002B090A">
        <w:rPr>
          <w:i/>
          <w:sz w:val="28"/>
          <w:szCs w:val="28"/>
        </w:rPr>
        <w:t xml:space="preserve">от </w:t>
      </w:r>
      <w:r w:rsidR="00A73EBE">
        <w:rPr>
          <w:i/>
          <w:sz w:val="28"/>
          <w:szCs w:val="28"/>
        </w:rPr>
        <w:t>21 марта</w:t>
      </w:r>
      <w:r w:rsidR="00C22F3A" w:rsidRPr="002B090A">
        <w:rPr>
          <w:i/>
          <w:sz w:val="28"/>
          <w:szCs w:val="28"/>
        </w:rPr>
        <w:t xml:space="preserve"> 2023</w:t>
      </w:r>
      <w:r w:rsidRPr="002B090A">
        <w:rPr>
          <w:i/>
          <w:sz w:val="28"/>
          <w:szCs w:val="28"/>
        </w:rPr>
        <w:t>)</w:t>
      </w:r>
    </w:p>
    <w:p w14:paraId="145C1A40" w14:textId="77777777" w:rsidR="0076719C" w:rsidRPr="002B090A" w:rsidRDefault="003566C0">
      <w:pPr>
        <w:spacing w:line="360" w:lineRule="auto"/>
        <w:jc w:val="center"/>
        <w:rPr>
          <w:i/>
          <w:sz w:val="28"/>
          <w:szCs w:val="28"/>
        </w:rPr>
      </w:pPr>
      <w:r w:rsidRPr="002B090A">
        <w:rPr>
          <w:i/>
          <w:sz w:val="28"/>
          <w:szCs w:val="28"/>
        </w:rPr>
        <w:t xml:space="preserve">Одобрено советом Департамента иностранных языков и межкультурной коммуникации </w:t>
      </w:r>
    </w:p>
    <w:p w14:paraId="2C67B622" w14:textId="17512DFE" w:rsidR="0076719C" w:rsidRPr="002B090A" w:rsidRDefault="003566C0">
      <w:pPr>
        <w:spacing w:line="360" w:lineRule="auto"/>
        <w:jc w:val="center"/>
        <w:rPr>
          <w:i/>
          <w:sz w:val="28"/>
          <w:szCs w:val="28"/>
        </w:rPr>
      </w:pPr>
      <w:r w:rsidRPr="002B090A">
        <w:rPr>
          <w:i/>
          <w:sz w:val="28"/>
          <w:szCs w:val="28"/>
        </w:rPr>
        <w:t>(Протокол</w:t>
      </w:r>
      <w:r w:rsidRPr="002B090A">
        <w:rPr>
          <w:i/>
          <w:spacing w:val="-1"/>
          <w:sz w:val="28"/>
          <w:szCs w:val="28"/>
        </w:rPr>
        <w:t xml:space="preserve"> </w:t>
      </w:r>
      <w:r w:rsidRPr="002B090A">
        <w:rPr>
          <w:i/>
          <w:sz w:val="28"/>
          <w:szCs w:val="28"/>
        </w:rPr>
        <w:t xml:space="preserve">№ </w:t>
      </w:r>
      <w:r w:rsidR="00A73EBE">
        <w:rPr>
          <w:i/>
          <w:sz w:val="28"/>
          <w:szCs w:val="28"/>
        </w:rPr>
        <w:t>30</w:t>
      </w:r>
      <w:r w:rsidRPr="002B090A">
        <w:rPr>
          <w:i/>
          <w:sz w:val="28"/>
          <w:szCs w:val="28"/>
        </w:rPr>
        <w:t xml:space="preserve"> от</w:t>
      </w:r>
      <w:r w:rsidRPr="002B090A">
        <w:rPr>
          <w:i/>
          <w:spacing w:val="-1"/>
          <w:sz w:val="28"/>
          <w:szCs w:val="28"/>
        </w:rPr>
        <w:t xml:space="preserve"> </w:t>
      </w:r>
      <w:r w:rsidR="00A73EBE">
        <w:rPr>
          <w:i/>
          <w:sz w:val="28"/>
          <w:szCs w:val="28"/>
        </w:rPr>
        <w:t xml:space="preserve">20 февраля </w:t>
      </w:r>
      <w:r w:rsidR="00C22F3A" w:rsidRPr="002B090A">
        <w:rPr>
          <w:i/>
          <w:sz w:val="28"/>
          <w:szCs w:val="28"/>
        </w:rPr>
        <w:t>2023</w:t>
      </w:r>
      <w:r w:rsidRPr="002B090A">
        <w:rPr>
          <w:i/>
          <w:sz w:val="28"/>
          <w:szCs w:val="28"/>
        </w:rPr>
        <w:t xml:space="preserve"> г.)</w:t>
      </w:r>
    </w:p>
    <w:p w14:paraId="21C308A0" w14:textId="77777777" w:rsidR="0076719C" w:rsidRPr="002B090A" w:rsidRDefault="0076719C">
      <w:pPr>
        <w:pStyle w:val="1"/>
        <w:spacing w:line="360" w:lineRule="auto"/>
        <w:ind w:left="0"/>
        <w:jc w:val="center"/>
      </w:pPr>
    </w:p>
    <w:p w14:paraId="62B7A963" w14:textId="60959326" w:rsidR="0076719C" w:rsidRDefault="003566C0" w:rsidP="000212B8">
      <w:pPr>
        <w:pStyle w:val="1"/>
        <w:spacing w:line="360" w:lineRule="auto"/>
        <w:ind w:left="0"/>
        <w:jc w:val="center"/>
      </w:pPr>
      <w:proofErr w:type="gramStart"/>
      <w:r w:rsidRPr="002B090A">
        <w:t xml:space="preserve">Москва </w:t>
      </w:r>
      <w:r w:rsidRPr="002B090A">
        <w:rPr>
          <w:spacing w:val="-67"/>
        </w:rPr>
        <w:t xml:space="preserve"> </w:t>
      </w:r>
      <w:r w:rsidR="00C22F3A" w:rsidRPr="002B090A">
        <w:t>2023</w:t>
      </w:r>
      <w:proofErr w:type="gramEnd"/>
    </w:p>
    <w:p w14:paraId="4543456F" w14:textId="1D5E4325" w:rsidR="009709DB" w:rsidRPr="00C22F3A" w:rsidRDefault="003566C0" w:rsidP="00C22F3A">
      <w:pPr>
        <w:spacing w:line="391" w:lineRule="auto"/>
        <w:jc w:val="center"/>
        <w:rPr>
          <w:sz w:val="28"/>
        </w:rPr>
      </w:pPr>
      <w:r>
        <w:rPr>
          <w:sz w:val="28"/>
        </w:rPr>
        <w:br w:type="page"/>
      </w:r>
      <w:r w:rsidR="009709DB" w:rsidRPr="00E04F83">
        <w:rPr>
          <w:b/>
          <w:color w:val="000000"/>
          <w:sz w:val="28"/>
          <w:szCs w:val="28"/>
        </w:rPr>
        <w:lastRenderedPageBreak/>
        <w:t>Федеральное государственное образовательное бюджетное</w:t>
      </w:r>
    </w:p>
    <w:p w14:paraId="40CB88D1" w14:textId="77777777" w:rsidR="009709DB" w:rsidRPr="00E04F83" w:rsidRDefault="009709DB" w:rsidP="00C22F3A">
      <w:pPr>
        <w:pBdr>
          <w:top w:val="nil"/>
          <w:left w:val="nil"/>
          <w:bottom w:val="nil"/>
          <w:right w:val="nil"/>
          <w:between w:val="nil"/>
        </w:pBdr>
        <w:ind w:left="778" w:right="703" w:hanging="10"/>
        <w:jc w:val="center"/>
        <w:rPr>
          <w:b/>
          <w:color w:val="000000"/>
          <w:sz w:val="28"/>
          <w:szCs w:val="28"/>
        </w:rPr>
      </w:pPr>
      <w:r w:rsidRPr="00E04F83">
        <w:rPr>
          <w:b/>
          <w:color w:val="000000"/>
          <w:sz w:val="28"/>
          <w:szCs w:val="28"/>
        </w:rPr>
        <w:t>учреждение высшего образования</w:t>
      </w:r>
    </w:p>
    <w:p w14:paraId="5B4C9D6E" w14:textId="77777777" w:rsidR="009709DB" w:rsidRPr="00E04F83" w:rsidRDefault="009709DB" w:rsidP="00C22F3A">
      <w:pPr>
        <w:pBdr>
          <w:top w:val="nil"/>
          <w:left w:val="nil"/>
          <w:bottom w:val="nil"/>
          <w:right w:val="nil"/>
          <w:between w:val="nil"/>
        </w:pBdr>
        <w:ind w:left="778" w:right="703" w:hanging="10"/>
        <w:jc w:val="center"/>
        <w:rPr>
          <w:b/>
          <w:color w:val="000000"/>
          <w:sz w:val="28"/>
          <w:szCs w:val="28"/>
        </w:rPr>
      </w:pPr>
      <w:r w:rsidRPr="00E04F83">
        <w:rPr>
          <w:b/>
          <w:color w:val="000000"/>
          <w:sz w:val="28"/>
          <w:szCs w:val="28"/>
        </w:rPr>
        <w:t>«ФИНАНСОВЫЙ УНИВЕРСИТЕТ</w:t>
      </w:r>
    </w:p>
    <w:p w14:paraId="25406732" w14:textId="77777777" w:rsidR="009709DB" w:rsidRPr="00E04F83" w:rsidRDefault="009709DB" w:rsidP="00C22F3A">
      <w:pPr>
        <w:pBdr>
          <w:top w:val="nil"/>
          <w:left w:val="nil"/>
          <w:bottom w:val="nil"/>
          <w:right w:val="nil"/>
          <w:between w:val="nil"/>
        </w:pBdr>
        <w:ind w:left="778" w:right="703" w:hanging="10"/>
        <w:jc w:val="center"/>
        <w:rPr>
          <w:b/>
          <w:color w:val="000000"/>
          <w:sz w:val="28"/>
          <w:szCs w:val="28"/>
        </w:rPr>
      </w:pPr>
      <w:r w:rsidRPr="00E04F83">
        <w:rPr>
          <w:b/>
          <w:color w:val="000000"/>
          <w:sz w:val="28"/>
          <w:szCs w:val="28"/>
        </w:rPr>
        <w:t>ПРИ ПРАВИТЕЛЬСТВЕ РОССИЙСКОЙ ФЕДЕРАЦИИ»</w:t>
      </w:r>
    </w:p>
    <w:p w14:paraId="32C3A1A9" w14:textId="77777777" w:rsidR="009709DB" w:rsidRPr="00E04F83" w:rsidRDefault="009709DB" w:rsidP="00C22F3A">
      <w:pPr>
        <w:pBdr>
          <w:top w:val="nil"/>
          <w:left w:val="nil"/>
          <w:bottom w:val="nil"/>
          <w:right w:val="nil"/>
          <w:between w:val="nil"/>
        </w:pBdr>
        <w:ind w:left="778" w:right="703" w:hanging="10"/>
        <w:jc w:val="center"/>
        <w:rPr>
          <w:b/>
          <w:color w:val="000000"/>
          <w:sz w:val="28"/>
          <w:szCs w:val="28"/>
        </w:rPr>
      </w:pPr>
      <w:r w:rsidRPr="00E04F83">
        <w:rPr>
          <w:color w:val="000000"/>
          <w:sz w:val="28"/>
          <w:szCs w:val="28"/>
        </w:rPr>
        <w:t>(</w:t>
      </w:r>
      <w:r w:rsidRPr="00E04F83">
        <w:rPr>
          <w:b/>
          <w:color w:val="000000"/>
          <w:sz w:val="28"/>
          <w:szCs w:val="28"/>
        </w:rPr>
        <w:t>Финансовый университет)</w:t>
      </w:r>
    </w:p>
    <w:p w14:paraId="161DA897" w14:textId="77777777" w:rsidR="009709DB" w:rsidRPr="00E04F83" w:rsidRDefault="009709DB" w:rsidP="009709DB">
      <w:pPr>
        <w:pBdr>
          <w:top w:val="nil"/>
          <w:left w:val="nil"/>
          <w:bottom w:val="nil"/>
          <w:right w:val="nil"/>
          <w:between w:val="nil"/>
        </w:pBdr>
        <w:ind w:left="778" w:right="703" w:hanging="10"/>
        <w:jc w:val="center"/>
        <w:rPr>
          <w:sz w:val="28"/>
          <w:szCs w:val="28"/>
        </w:rPr>
      </w:pPr>
    </w:p>
    <w:p w14:paraId="0AD95451" w14:textId="77777777" w:rsidR="009709DB" w:rsidRPr="00E04F83" w:rsidRDefault="009709DB" w:rsidP="009709DB">
      <w:pPr>
        <w:pBdr>
          <w:top w:val="nil"/>
          <w:left w:val="nil"/>
          <w:bottom w:val="nil"/>
          <w:right w:val="nil"/>
          <w:between w:val="nil"/>
        </w:pBdr>
        <w:jc w:val="center"/>
        <w:rPr>
          <w:color w:val="000000"/>
          <w:sz w:val="28"/>
          <w:szCs w:val="28"/>
        </w:rPr>
      </w:pPr>
      <w:r w:rsidRPr="00E04F83">
        <w:rPr>
          <w:color w:val="000000"/>
          <w:sz w:val="28"/>
          <w:szCs w:val="28"/>
        </w:rPr>
        <w:t>Департамент иностранных языков и межкультурной коммуникации </w:t>
      </w:r>
    </w:p>
    <w:p w14:paraId="4E846863" w14:textId="77777777" w:rsidR="009709DB" w:rsidRPr="00E04F83" w:rsidRDefault="009709DB" w:rsidP="009709DB">
      <w:pPr>
        <w:pBdr>
          <w:top w:val="nil"/>
          <w:left w:val="nil"/>
          <w:bottom w:val="nil"/>
          <w:right w:val="nil"/>
          <w:between w:val="nil"/>
        </w:pBdr>
        <w:jc w:val="center"/>
        <w:rPr>
          <w:color w:val="000000"/>
          <w:sz w:val="28"/>
          <w:szCs w:val="28"/>
        </w:rPr>
      </w:pPr>
      <w:r w:rsidRPr="00E04F83">
        <w:rPr>
          <w:color w:val="000000"/>
          <w:sz w:val="28"/>
          <w:szCs w:val="28"/>
        </w:rPr>
        <w:t>Факультета международных экономических отношений</w:t>
      </w:r>
    </w:p>
    <w:tbl>
      <w:tblPr>
        <w:tblStyle w:val="afb"/>
        <w:tblW w:w="493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2"/>
        <w:gridCol w:w="4722"/>
      </w:tblGrid>
      <w:tr w:rsidR="009709DB" w:rsidRPr="00671326" w14:paraId="5A38D7A2" w14:textId="77777777" w:rsidTr="00AB0186">
        <w:trPr>
          <w:trHeight w:val="3571"/>
        </w:trPr>
        <w:tc>
          <w:tcPr>
            <w:tcW w:w="2587" w:type="pct"/>
          </w:tcPr>
          <w:p w14:paraId="7014D8D8" w14:textId="77777777" w:rsidR="009709DB" w:rsidRPr="00671326" w:rsidRDefault="009709DB" w:rsidP="002B090A">
            <w:pPr>
              <w:jc w:val="center"/>
              <w:rPr>
                <w:sz w:val="28"/>
                <w:szCs w:val="28"/>
              </w:rPr>
            </w:pPr>
          </w:p>
        </w:tc>
        <w:tc>
          <w:tcPr>
            <w:tcW w:w="2413" w:type="pct"/>
          </w:tcPr>
          <w:p w14:paraId="6ACFC37D" w14:textId="77777777" w:rsidR="009709DB" w:rsidRPr="00671326" w:rsidRDefault="009709DB" w:rsidP="005D2265">
            <w:pPr>
              <w:rPr>
                <w:sz w:val="28"/>
                <w:szCs w:val="28"/>
              </w:rPr>
            </w:pPr>
          </w:p>
          <w:p w14:paraId="3F8B7757" w14:textId="77777777" w:rsidR="009709DB" w:rsidRPr="00671326" w:rsidRDefault="009709DB" w:rsidP="005D2265">
            <w:pPr>
              <w:jc w:val="center"/>
              <w:rPr>
                <w:sz w:val="28"/>
                <w:szCs w:val="28"/>
              </w:rPr>
            </w:pPr>
            <w:r w:rsidRPr="00671326">
              <w:rPr>
                <w:sz w:val="28"/>
                <w:szCs w:val="28"/>
              </w:rPr>
              <w:t>УТВЕРЖДАЮ</w:t>
            </w:r>
          </w:p>
          <w:p w14:paraId="646E11DB" w14:textId="77777777" w:rsidR="009709DB" w:rsidRPr="00671326" w:rsidRDefault="009709DB" w:rsidP="005D2265">
            <w:pPr>
              <w:jc w:val="center"/>
              <w:rPr>
                <w:sz w:val="28"/>
                <w:szCs w:val="28"/>
              </w:rPr>
            </w:pPr>
          </w:p>
          <w:p w14:paraId="6DAFE2CF" w14:textId="77777777" w:rsidR="009709DB" w:rsidRPr="00671326" w:rsidRDefault="009709DB" w:rsidP="005D2265">
            <w:pPr>
              <w:rPr>
                <w:sz w:val="28"/>
                <w:szCs w:val="28"/>
              </w:rPr>
            </w:pPr>
            <w:r w:rsidRPr="00671326">
              <w:rPr>
                <w:sz w:val="28"/>
                <w:szCs w:val="28"/>
              </w:rPr>
              <w:t xml:space="preserve">              Проректор по учебной</w:t>
            </w:r>
          </w:p>
          <w:p w14:paraId="0F9D20C1" w14:textId="77777777" w:rsidR="009709DB" w:rsidRPr="00671326" w:rsidRDefault="009709DB" w:rsidP="005D2265">
            <w:pPr>
              <w:rPr>
                <w:sz w:val="28"/>
                <w:szCs w:val="28"/>
              </w:rPr>
            </w:pPr>
            <w:r w:rsidRPr="00671326">
              <w:rPr>
                <w:sz w:val="28"/>
                <w:szCs w:val="28"/>
              </w:rPr>
              <w:t xml:space="preserve">               и методической работе</w:t>
            </w:r>
          </w:p>
          <w:p w14:paraId="19FE41D7" w14:textId="77777777" w:rsidR="009709DB" w:rsidRPr="00671326" w:rsidRDefault="009709DB" w:rsidP="005D2265">
            <w:pPr>
              <w:jc w:val="center"/>
              <w:rPr>
                <w:sz w:val="28"/>
                <w:szCs w:val="28"/>
              </w:rPr>
            </w:pPr>
          </w:p>
          <w:p w14:paraId="4A3091A6" w14:textId="56A055DD" w:rsidR="009709DB" w:rsidRPr="00671326" w:rsidRDefault="00671326" w:rsidP="00671326">
            <w:pPr>
              <w:jc w:val="center"/>
              <w:rPr>
                <w:sz w:val="28"/>
                <w:szCs w:val="28"/>
              </w:rPr>
            </w:pPr>
            <w:r>
              <w:rPr>
                <w:sz w:val="28"/>
                <w:szCs w:val="28"/>
              </w:rPr>
              <w:t xml:space="preserve">          </w:t>
            </w:r>
            <w:r w:rsidR="009709DB" w:rsidRPr="00671326">
              <w:rPr>
                <w:sz w:val="28"/>
                <w:szCs w:val="28"/>
              </w:rPr>
              <w:t>__________ Е.А.  Каменева</w:t>
            </w:r>
          </w:p>
          <w:p w14:paraId="44505E27" w14:textId="7814317E" w:rsidR="009709DB" w:rsidRPr="00681CE1" w:rsidRDefault="00681CE1" w:rsidP="00E44BB5">
            <w:pPr>
              <w:widowControl/>
              <w:jc w:val="center"/>
            </w:pPr>
            <w:r w:rsidRPr="008D6983">
              <w:rPr>
                <w:rFonts w:eastAsia="Calibri"/>
                <w:bCs/>
                <w:sz w:val="28"/>
                <w:szCs w:val="28"/>
              </w:rPr>
              <w:t xml:space="preserve">                                                                               «</w:t>
            </w:r>
            <w:r w:rsidR="00E44BB5">
              <w:rPr>
                <w:rFonts w:eastAsia="Calibri"/>
                <w:bCs/>
                <w:sz w:val="28"/>
                <w:szCs w:val="28"/>
              </w:rPr>
              <w:t>____</w:t>
            </w:r>
            <w:r w:rsidRPr="008D6983">
              <w:rPr>
                <w:rFonts w:eastAsia="Calibri"/>
                <w:bCs/>
                <w:sz w:val="28"/>
                <w:szCs w:val="28"/>
              </w:rPr>
              <w:t>»</w:t>
            </w:r>
            <w:r>
              <w:rPr>
                <w:rFonts w:eastAsia="Calibri"/>
                <w:bCs/>
                <w:sz w:val="28"/>
                <w:szCs w:val="28"/>
              </w:rPr>
              <w:t xml:space="preserve"> </w:t>
            </w:r>
            <w:r w:rsidR="00E44BB5">
              <w:rPr>
                <w:rFonts w:eastAsia="Calibri"/>
                <w:bCs/>
                <w:sz w:val="28"/>
                <w:szCs w:val="28"/>
              </w:rPr>
              <w:t>__________</w:t>
            </w:r>
            <w:r>
              <w:rPr>
                <w:rFonts w:eastAsia="Calibri"/>
                <w:bCs/>
                <w:sz w:val="28"/>
                <w:szCs w:val="28"/>
              </w:rPr>
              <w:t xml:space="preserve"> </w:t>
            </w:r>
            <w:r w:rsidRPr="008D6983">
              <w:rPr>
                <w:rFonts w:eastAsia="Calibri"/>
                <w:bCs/>
                <w:sz w:val="28"/>
                <w:szCs w:val="28"/>
              </w:rPr>
              <w:t>2023 г.</w:t>
            </w:r>
          </w:p>
        </w:tc>
      </w:tr>
    </w:tbl>
    <w:p w14:paraId="51B5370B" w14:textId="77777777" w:rsidR="009709DB" w:rsidRPr="00F1169D" w:rsidRDefault="009709DB" w:rsidP="009709DB">
      <w:pPr>
        <w:pStyle w:val="1"/>
        <w:ind w:left="0"/>
        <w:jc w:val="center"/>
      </w:pPr>
      <w:proofErr w:type="spellStart"/>
      <w:r w:rsidRPr="00F1169D">
        <w:t>Семаева</w:t>
      </w:r>
      <w:proofErr w:type="spellEnd"/>
      <w:r w:rsidRPr="00F1169D">
        <w:t xml:space="preserve"> О.В., Гинзбург О.В., Васильева</w:t>
      </w:r>
      <w:r w:rsidR="001378A6">
        <w:t xml:space="preserve"> Т.С.</w:t>
      </w:r>
    </w:p>
    <w:p w14:paraId="300D8EFE" w14:textId="77777777" w:rsidR="009709DB" w:rsidRDefault="009709DB" w:rsidP="009709DB">
      <w:pPr>
        <w:spacing w:line="360" w:lineRule="auto"/>
        <w:jc w:val="center"/>
        <w:rPr>
          <w:b/>
          <w:color w:val="000000"/>
          <w:sz w:val="28"/>
          <w:szCs w:val="28"/>
        </w:rPr>
      </w:pPr>
    </w:p>
    <w:p w14:paraId="133372A1" w14:textId="77777777" w:rsidR="009709DB" w:rsidRPr="00F1380E" w:rsidRDefault="009709DB" w:rsidP="009709DB">
      <w:pPr>
        <w:spacing w:line="360" w:lineRule="auto"/>
        <w:jc w:val="center"/>
        <w:rPr>
          <w:sz w:val="28"/>
          <w:szCs w:val="28"/>
        </w:rPr>
      </w:pPr>
      <w:r>
        <w:rPr>
          <w:b/>
          <w:color w:val="000000"/>
          <w:sz w:val="28"/>
          <w:szCs w:val="28"/>
        </w:rPr>
        <w:t xml:space="preserve">ТЕОРИЯ И ПРАКТИКА ВЕДЕНИЯ МЕЖДУНАРОДНЫХ ПЕРЕГОВОРОВ (на английском языке) </w:t>
      </w:r>
    </w:p>
    <w:p w14:paraId="37C1417D" w14:textId="77777777" w:rsidR="009709DB" w:rsidRPr="00E04F83" w:rsidRDefault="009709DB" w:rsidP="009709DB">
      <w:pPr>
        <w:pBdr>
          <w:top w:val="nil"/>
          <w:left w:val="nil"/>
          <w:bottom w:val="nil"/>
          <w:right w:val="nil"/>
          <w:between w:val="nil"/>
        </w:pBdr>
        <w:ind w:left="778" w:right="703" w:hanging="10"/>
        <w:jc w:val="center"/>
        <w:rPr>
          <w:b/>
          <w:color w:val="000000"/>
          <w:sz w:val="28"/>
          <w:szCs w:val="28"/>
        </w:rPr>
      </w:pPr>
      <w:r w:rsidRPr="00E04F83">
        <w:rPr>
          <w:b/>
          <w:color w:val="000000"/>
          <w:sz w:val="28"/>
          <w:szCs w:val="28"/>
        </w:rPr>
        <w:t xml:space="preserve">Рабочая программа дисциплины </w:t>
      </w:r>
    </w:p>
    <w:p w14:paraId="0BFA1854" w14:textId="77777777" w:rsidR="009709DB" w:rsidRPr="00E04F83" w:rsidRDefault="009709DB" w:rsidP="009709DB">
      <w:pPr>
        <w:pBdr>
          <w:top w:val="nil"/>
          <w:left w:val="nil"/>
          <w:bottom w:val="nil"/>
          <w:right w:val="nil"/>
          <w:between w:val="nil"/>
        </w:pBdr>
        <w:spacing w:line="360" w:lineRule="auto"/>
        <w:ind w:left="778" w:right="703" w:hanging="10"/>
        <w:jc w:val="center"/>
        <w:rPr>
          <w:color w:val="000000"/>
          <w:sz w:val="28"/>
          <w:szCs w:val="28"/>
        </w:rPr>
      </w:pPr>
    </w:p>
    <w:p w14:paraId="1483FFAC" w14:textId="57DEA359" w:rsidR="009709DB" w:rsidRDefault="009709DB" w:rsidP="009709DB">
      <w:pPr>
        <w:spacing w:line="360" w:lineRule="auto"/>
        <w:jc w:val="center"/>
        <w:rPr>
          <w:spacing w:val="-67"/>
          <w:sz w:val="28"/>
        </w:rPr>
      </w:pPr>
      <w:r>
        <w:rPr>
          <w:sz w:val="28"/>
        </w:rPr>
        <w:t xml:space="preserve">для студентов, обучающихся по направлению подготовки </w:t>
      </w:r>
      <w:r w:rsidR="00127A04">
        <w:rPr>
          <w:sz w:val="28"/>
        </w:rPr>
        <w:br/>
      </w:r>
      <w:r>
        <w:rPr>
          <w:sz w:val="28"/>
        </w:rPr>
        <w:t>38.03.0</w:t>
      </w:r>
      <w:r w:rsidR="00AB0186">
        <w:rPr>
          <w:sz w:val="28"/>
        </w:rPr>
        <w:t>1</w:t>
      </w:r>
      <w:r>
        <w:rPr>
          <w:sz w:val="28"/>
        </w:rPr>
        <w:t xml:space="preserve"> Экономика,</w:t>
      </w:r>
      <w:r>
        <w:rPr>
          <w:spacing w:val="-67"/>
          <w:sz w:val="28"/>
        </w:rPr>
        <w:t xml:space="preserve">  </w:t>
      </w:r>
    </w:p>
    <w:p w14:paraId="4994F4BA" w14:textId="1EDD706B" w:rsidR="00AB0186" w:rsidRPr="00AB0186" w:rsidRDefault="00AB0186" w:rsidP="00AB0186">
      <w:pPr>
        <w:spacing w:line="360" w:lineRule="auto"/>
        <w:jc w:val="center"/>
        <w:rPr>
          <w:sz w:val="28"/>
        </w:rPr>
      </w:pPr>
      <w:r>
        <w:rPr>
          <w:sz w:val="28"/>
        </w:rPr>
        <w:t xml:space="preserve">ОП </w:t>
      </w:r>
      <w:r>
        <w:rPr>
          <w:spacing w:val="-3"/>
          <w:sz w:val="28"/>
        </w:rPr>
        <w:t>«</w:t>
      </w:r>
      <w:r>
        <w:rPr>
          <w:sz w:val="28"/>
          <w:szCs w:val="28"/>
        </w:rPr>
        <w:t>Экономика и бизнес</w:t>
      </w:r>
      <w:r>
        <w:rPr>
          <w:sz w:val="28"/>
        </w:rPr>
        <w:t>»</w:t>
      </w:r>
    </w:p>
    <w:p w14:paraId="727D6C05" w14:textId="77777777" w:rsidR="00AB0186" w:rsidRPr="002B090A" w:rsidRDefault="00AB0186" w:rsidP="00AB0186">
      <w:pPr>
        <w:spacing w:line="360" w:lineRule="auto"/>
        <w:jc w:val="center"/>
        <w:rPr>
          <w:i/>
          <w:sz w:val="28"/>
          <w:szCs w:val="28"/>
        </w:rPr>
      </w:pPr>
      <w:r w:rsidRPr="00C22F3A">
        <w:rPr>
          <w:i/>
          <w:sz w:val="28"/>
          <w:szCs w:val="28"/>
        </w:rPr>
        <w:t>Рекомендовано</w:t>
      </w:r>
      <w:r w:rsidRPr="00C22F3A">
        <w:rPr>
          <w:i/>
          <w:spacing w:val="-1"/>
          <w:sz w:val="28"/>
          <w:szCs w:val="28"/>
        </w:rPr>
        <w:t xml:space="preserve"> </w:t>
      </w:r>
      <w:r>
        <w:rPr>
          <w:i/>
          <w:spacing w:val="-1"/>
          <w:sz w:val="28"/>
          <w:szCs w:val="28"/>
        </w:rPr>
        <w:br/>
      </w:r>
      <w:r w:rsidRPr="00C22F3A">
        <w:rPr>
          <w:i/>
          <w:sz w:val="28"/>
          <w:szCs w:val="28"/>
        </w:rPr>
        <w:t>Учёным</w:t>
      </w:r>
      <w:r w:rsidRPr="00C22F3A">
        <w:rPr>
          <w:i/>
          <w:spacing w:val="-1"/>
          <w:sz w:val="28"/>
          <w:szCs w:val="28"/>
        </w:rPr>
        <w:t xml:space="preserve"> </w:t>
      </w:r>
      <w:r w:rsidRPr="00C22F3A">
        <w:rPr>
          <w:i/>
          <w:sz w:val="28"/>
          <w:szCs w:val="28"/>
        </w:rPr>
        <w:t>советом</w:t>
      </w:r>
      <w:r>
        <w:rPr>
          <w:i/>
          <w:sz w:val="28"/>
          <w:szCs w:val="28"/>
        </w:rPr>
        <w:t xml:space="preserve"> </w:t>
      </w:r>
      <w:r w:rsidRPr="00C22F3A">
        <w:rPr>
          <w:i/>
          <w:sz w:val="28"/>
          <w:szCs w:val="28"/>
        </w:rPr>
        <w:t>Факультета</w:t>
      </w:r>
      <w:r w:rsidRPr="00C22F3A">
        <w:rPr>
          <w:i/>
          <w:spacing w:val="-7"/>
          <w:sz w:val="28"/>
          <w:szCs w:val="28"/>
        </w:rPr>
        <w:t xml:space="preserve"> </w:t>
      </w:r>
      <w:r w:rsidRPr="00C22F3A">
        <w:rPr>
          <w:i/>
          <w:sz w:val="28"/>
          <w:szCs w:val="28"/>
        </w:rPr>
        <w:t>международных</w:t>
      </w:r>
      <w:r w:rsidRPr="00C22F3A">
        <w:rPr>
          <w:i/>
          <w:spacing w:val="-4"/>
          <w:sz w:val="28"/>
          <w:szCs w:val="28"/>
        </w:rPr>
        <w:t xml:space="preserve"> </w:t>
      </w:r>
      <w:r w:rsidRPr="002B090A">
        <w:rPr>
          <w:i/>
          <w:sz w:val="28"/>
          <w:szCs w:val="28"/>
        </w:rPr>
        <w:t>экономических</w:t>
      </w:r>
      <w:r w:rsidRPr="002B090A">
        <w:rPr>
          <w:i/>
          <w:spacing w:val="-2"/>
          <w:sz w:val="28"/>
          <w:szCs w:val="28"/>
        </w:rPr>
        <w:t xml:space="preserve"> </w:t>
      </w:r>
      <w:r w:rsidRPr="002B090A">
        <w:rPr>
          <w:i/>
          <w:sz w:val="28"/>
          <w:szCs w:val="28"/>
        </w:rPr>
        <w:t xml:space="preserve">отношений </w:t>
      </w:r>
    </w:p>
    <w:p w14:paraId="50A5DD99" w14:textId="77777777" w:rsidR="00AB0186" w:rsidRPr="002B090A" w:rsidRDefault="00AB0186" w:rsidP="00AB0186">
      <w:pPr>
        <w:spacing w:line="360" w:lineRule="auto"/>
        <w:jc w:val="center"/>
        <w:rPr>
          <w:i/>
          <w:sz w:val="28"/>
          <w:szCs w:val="28"/>
        </w:rPr>
      </w:pPr>
      <w:r w:rsidRPr="002B090A">
        <w:rPr>
          <w:i/>
          <w:sz w:val="28"/>
          <w:szCs w:val="28"/>
        </w:rPr>
        <w:t>(Протокол №</w:t>
      </w:r>
      <w:r>
        <w:rPr>
          <w:i/>
          <w:sz w:val="28"/>
          <w:szCs w:val="28"/>
        </w:rPr>
        <w:t xml:space="preserve">33 </w:t>
      </w:r>
      <w:r w:rsidRPr="002B090A">
        <w:rPr>
          <w:i/>
          <w:sz w:val="28"/>
          <w:szCs w:val="28"/>
        </w:rPr>
        <w:t xml:space="preserve">от </w:t>
      </w:r>
      <w:r>
        <w:rPr>
          <w:i/>
          <w:sz w:val="28"/>
          <w:szCs w:val="28"/>
        </w:rPr>
        <w:t>21 марта</w:t>
      </w:r>
      <w:r w:rsidRPr="002B090A">
        <w:rPr>
          <w:i/>
          <w:sz w:val="28"/>
          <w:szCs w:val="28"/>
        </w:rPr>
        <w:t xml:space="preserve"> 2023)</w:t>
      </w:r>
    </w:p>
    <w:p w14:paraId="06331213" w14:textId="77777777" w:rsidR="00AB0186" w:rsidRPr="002B090A" w:rsidRDefault="00AB0186" w:rsidP="00AB0186">
      <w:pPr>
        <w:spacing w:line="360" w:lineRule="auto"/>
        <w:jc w:val="center"/>
        <w:rPr>
          <w:i/>
          <w:sz w:val="28"/>
          <w:szCs w:val="28"/>
        </w:rPr>
      </w:pPr>
      <w:r w:rsidRPr="002B090A">
        <w:rPr>
          <w:i/>
          <w:sz w:val="28"/>
          <w:szCs w:val="28"/>
        </w:rPr>
        <w:t xml:space="preserve">Одобрено советом Департамента иностранных языков и межкультурной коммуникации </w:t>
      </w:r>
    </w:p>
    <w:p w14:paraId="70490E0F" w14:textId="77777777" w:rsidR="00AB0186" w:rsidRPr="002B090A" w:rsidRDefault="00AB0186" w:rsidP="00AB0186">
      <w:pPr>
        <w:spacing w:line="360" w:lineRule="auto"/>
        <w:jc w:val="center"/>
        <w:rPr>
          <w:i/>
          <w:sz w:val="28"/>
          <w:szCs w:val="28"/>
        </w:rPr>
      </w:pPr>
      <w:r w:rsidRPr="002B090A">
        <w:rPr>
          <w:i/>
          <w:sz w:val="28"/>
          <w:szCs w:val="28"/>
        </w:rPr>
        <w:t>(Протокол</w:t>
      </w:r>
      <w:r w:rsidRPr="002B090A">
        <w:rPr>
          <w:i/>
          <w:spacing w:val="-1"/>
          <w:sz w:val="28"/>
          <w:szCs w:val="28"/>
        </w:rPr>
        <w:t xml:space="preserve"> </w:t>
      </w:r>
      <w:r w:rsidRPr="002B090A">
        <w:rPr>
          <w:i/>
          <w:sz w:val="28"/>
          <w:szCs w:val="28"/>
        </w:rPr>
        <w:t xml:space="preserve">№ </w:t>
      </w:r>
      <w:r>
        <w:rPr>
          <w:i/>
          <w:sz w:val="28"/>
          <w:szCs w:val="28"/>
        </w:rPr>
        <w:t>30</w:t>
      </w:r>
      <w:r w:rsidRPr="002B090A">
        <w:rPr>
          <w:i/>
          <w:sz w:val="28"/>
          <w:szCs w:val="28"/>
        </w:rPr>
        <w:t xml:space="preserve"> от</w:t>
      </w:r>
      <w:r w:rsidRPr="002B090A">
        <w:rPr>
          <w:i/>
          <w:spacing w:val="-1"/>
          <w:sz w:val="28"/>
          <w:szCs w:val="28"/>
        </w:rPr>
        <w:t xml:space="preserve"> </w:t>
      </w:r>
      <w:r>
        <w:rPr>
          <w:i/>
          <w:sz w:val="28"/>
          <w:szCs w:val="28"/>
        </w:rPr>
        <w:t xml:space="preserve">20 февраля </w:t>
      </w:r>
      <w:r w:rsidRPr="002B090A">
        <w:rPr>
          <w:i/>
          <w:sz w:val="28"/>
          <w:szCs w:val="28"/>
        </w:rPr>
        <w:t>2023 г.)</w:t>
      </w:r>
    </w:p>
    <w:p w14:paraId="256C2B27" w14:textId="41558FA6" w:rsidR="009709DB" w:rsidRDefault="009709DB" w:rsidP="009709DB">
      <w:pPr>
        <w:pBdr>
          <w:top w:val="nil"/>
          <w:left w:val="nil"/>
          <w:bottom w:val="nil"/>
          <w:right w:val="nil"/>
          <w:between w:val="nil"/>
        </w:pBdr>
        <w:spacing w:line="360" w:lineRule="auto"/>
        <w:ind w:left="778" w:right="703" w:hanging="10"/>
        <w:jc w:val="center"/>
        <w:rPr>
          <w:b/>
          <w:color w:val="000000"/>
          <w:sz w:val="28"/>
          <w:szCs w:val="28"/>
        </w:rPr>
      </w:pPr>
      <w:r w:rsidRPr="002B090A">
        <w:rPr>
          <w:b/>
          <w:color w:val="000000"/>
          <w:sz w:val="28"/>
          <w:szCs w:val="28"/>
        </w:rPr>
        <w:t>Москва 202</w:t>
      </w:r>
      <w:r w:rsidR="00671326" w:rsidRPr="002B090A">
        <w:rPr>
          <w:b/>
          <w:color w:val="000000"/>
          <w:sz w:val="28"/>
          <w:szCs w:val="28"/>
        </w:rPr>
        <w:t>3</w:t>
      </w:r>
    </w:p>
    <w:p w14:paraId="5256ABCC" w14:textId="621A1304" w:rsidR="0076719C" w:rsidRDefault="003566C0" w:rsidP="002B090A">
      <w:pPr>
        <w:ind w:firstLine="708"/>
        <w:rPr>
          <w:b/>
          <w:sz w:val="24"/>
          <w:szCs w:val="24"/>
        </w:rPr>
      </w:pPr>
      <w:r>
        <w:rPr>
          <w:b/>
          <w:bCs/>
          <w:sz w:val="24"/>
          <w:szCs w:val="24"/>
        </w:rPr>
        <w:br w:type="page"/>
      </w:r>
    </w:p>
    <w:p w14:paraId="6209918A" w14:textId="77777777" w:rsidR="007D4147" w:rsidRPr="00C015F5" w:rsidRDefault="007D4147" w:rsidP="007D4147">
      <w:pPr>
        <w:pStyle w:val="Iniiaiieoaenonionooiii3"/>
        <w:pageBreakBefore/>
        <w:tabs>
          <w:tab w:val="left" w:pos="709"/>
          <w:tab w:val="left" w:pos="993"/>
          <w:tab w:val="left" w:pos="3495"/>
          <w:tab w:val="center" w:pos="4818"/>
        </w:tabs>
        <w:jc w:val="center"/>
        <w:rPr>
          <w:b/>
          <w:bCs/>
          <w:iCs/>
          <w:sz w:val="28"/>
          <w:szCs w:val="28"/>
        </w:rPr>
      </w:pPr>
      <w:r w:rsidRPr="00C015F5">
        <w:rPr>
          <w:b/>
          <w:bCs/>
          <w:iCs/>
          <w:sz w:val="28"/>
          <w:szCs w:val="28"/>
        </w:rPr>
        <w:lastRenderedPageBreak/>
        <w:t>Содержание</w:t>
      </w:r>
    </w:p>
    <w:p w14:paraId="24215292" w14:textId="77777777" w:rsidR="007D4147" w:rsidRPr="00C015F5" w:rsidRDefault="007D4147" w:rsidP="007D4147">
      <w:pPr>
        <w:pStyle w:val="Default"/>
        <w:ind w:left="1" w:hanging="3"/>
      </w:pPr>
    </w:p>
    <w:tbl>
      <w:tblPr>
        <w:tblW w:w="9568" w:type="dxa"/>
        <w:tblInd w:w="108" w:type="dxa"/>
        <w:tblLayout w:type="fixed"/>
        <w:tblLook w:val="04A0" w:firstRow="1" w:lastRow="0" w:firstColumn="1" w:lastColumn="0" w:noHBand="0" w:noVBand="1"/>
      </w:tblPr>
      <w:tblGrid>
        <w:gridCol w:w="9072"/>
        <w:gridCol w:w="496"/>
      </w:tblGrid>
      <w:tr w:rsidR="00FA4D05" w:rsidRPr="00C015F5" w14:paraId="6BFC1868" w14:textId="77777777" w:rsidTr="006952B3">
        <w:trPr>
          <w:cantSplit/>
          <w:trHeight w:val="501"/>
        </w:trPr>
        <w:tc>
          <w:tcPr>
            <w:tcW w:w="9072" w:type="dxa"/>
            <w:vAlign w:val="center"/>
            <w:hideMark/>
          </w:tcPr>
          <w:p w14:paraId="66CBBA08" w14:textId="77777777" w:rsidR="00FA4D05" w:rsidRPr="00C015F5" w:rsidRDefault="00FA4D05" w:rsidP="006952B3">
            <w:pPr>
              <w:keepNext/>
              <w:contextualSpacing/>
              <w:rPr>
                <w:b/>
                <w:bCs/>
                <w:iCs/>
                <w:sz w:val="28"/>
                <w:szCs w:val="28"/>
              </w:rPr>
            </w:pPr>
            <w:r w:rsidRPr="00C015F5">
              <w:rPr>
                <w:iCs/>
                <w:sz w:val="28"/>
                <w:szCs w:val="28"/>
              </w:rPr>
              <w:t>1</w:t>
            </w:r>
            <w:r w:rsidRPr="00C015F5">
              <w:rPr>
                <w:b/>
                <w:bCs/>
                <w:iCs/>
                <w:sz w:val="28"/>
                <w:szCs w:val="28"/>
              </w:rPr>
              <w:t xml:space="preserve">. </w:t>
            </w:r>
            <w:r w:rsidRPr="00C015F5">
              <w:rPr>
                <w:iCs/>
                <w:sz w:val="28"/>
                <w:szCs w:val="28"/>
              </w:rPr>
              <w:t>Наименование дисциплины………………………………………………..</w:t>
            </w:r>
          </w:p>
        </w:tc>
        <w:tc>
          <w:tcPr>
            <w:tcW w:w="496" w:type="dxa"/>
            <w:vAlign w:val="center"/>
            <w:hideMark/>
          </w:tcPr>
          <w:p w14:paraId="30ACB081" w14:textId="77777777" w:rsidR="00FA4D05" w:rsidRPr="00C015F5" w:rsidRDefault="00FA4D05" w:rsidP="006952B3">
            <w:pPr>
              <w:contextualSpacing/>
              <w:jc w:val="center"/>
              <w:rPr>
                <w:bCs/>
                <w:iCs/>
                <w:sz w:val="28"/>
                <w:szCs w:val="28"/>
              </w:rPr>
            </w:pPr>
            <w:r>
              <w:rPr>
                <w:bCs/>
                <w:iCs/>
                <w:sz w:val="28"/>
                <w:szCs w:val="28"/>
              </w:rPr>
              <w:t>4</w:t>
            </w:r>
          </w:p>
        </w:tc>
      </w:tr>
      <w:tr w:rsidR="00FA4D05" w:rsidRPr="00C015F5" w14:paraId="53B8FDA6" w14:textId="77777777" w:rsidTr="006952B3">
        <w:trPr>
          <w:cantSplit/>
          <w:trHeight w:val="20"/>
        </w:trPr>
        <w:tc>
          <w:tcPr>
            <w:tcW w:w="9072" w:type="dxa"/>
            <w:vAlign w:val="center"/>
            <w:hideMark/>
          </w:tcPr>
          <w:p w14:paraId="41413BED" w14:textId="77777777" w:rsidR="00FA4D05" w:rsidRPr="00C015F5" w:rsidRDefault="00FA4D05" w:rsidP="006952B3">
            <w:pPr>
              <w:contextualSpacing/>
              <w:rPr>
                <w:bCs/>
                <w:iCs/>
                <w:sz w:val="28"/>
                <w:szCs w:val="28"/>
              </w:rPr>
            </w:pPr>
            <w:r w:rsidRPr="00C015F5">
              <w:rPr>
                <w:bCs/>
                <w:iCs/>
                <w:sz w:val="28"/>
                <w:szCs w:val="28"/>
              </w:rPr>
              <w:t xml:space="preserve">2. </w:t>
            </w:r>
            <w:r w:rsidRPr="00C015F5">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C015F5">
              <w:rPr>
                <w:bCs/>
                <w:iCs/>
                <w:sz w:val="28"/>
                <w:szCs w:val="28"/>
              </w:rPr>
              <w:t xml:space="preserve"> ………</w:t>
            </w:r>
          </w:p>
        </w:tc>
        <w:tc>
          <w:tcPr>
            <w:tcW w:w="496" w:type="dxa"/>
            <w:vAlign w:val="center"/>
            <w:hideMark/>
          </w:tcPr>
          <w:p w14:paraId="7EA4CD88" w14:textId="77777777" w:rsidR="00FA4D05" w:rsidRPr="00C015F5" w:rsidRDefault="00FA4D05" w:rsidP="006952B3">
            <w:pPr>
              <w:contextualSpacing/>
              <w:jc w:val="right"/>
              <w:rPr>
                <w:bCs/>
                <w:iCs/>
                <w:sz w:val="28"/>
                <w:szCs w:val="28"/>
              </w:rPr>
            </w:pPr>
          </w:p>
          <w:p w14:paraId="136DE3D4" w14:textId="77777777" w:rsidR="00FA4D05" w:rsidRPr="00C015F5" w:rsidRDefault="00FA4D05" w:rsidP="006952B3">
            <w:pPr>
              <w:contextualSpacing/>
              <w:jc w:val="right"/>
              <w:rPr>
                <w:bCs/>
                <w:iCs/>
                <w:sz w:val="28"/>
                <w:szCs w:val="28"/>
              </w:rPr>
            </w:pPr>
          </w:p>
          <w:p w14:paraId="79C9F495" w14:textId="77777777" w:rsidR="00FA4D05" w:rsidRPr="00C015F5" w:rsidRDefault="00FA4D05" w:rsidP="006952B3">
            <w:pPr>
              <w:contextualSpacing/>
              <w:jc w:val="center"/>
              <w:rPr>
                <w:bCs/>
                <w:iCs/>
                <w:sz w:val="28"/>
                <w:szCs w:val="28"/>
              </w:rPr>
            </w:pPr>
            <w:r>
              <w:rPr>
                <w:bCs/>
                <w:iCs/>
                <w:sz w:val="28"/>
                <w:szCs w:val="28"/>
              </w:rPr>
              <w:t>4</w:t>
            </w:r>
          </w:p>
        </w:tc>
      </w:tr>
      <w:tr w:rsidR="00FA4D05" w:rsidRPr="00C015F5" w14:paraId="6B928F96" w14:textId="77777777" w:rsidTr="006952B3">
        <w:trPr>
          <w:cantSplit/>
          <w:trHeight w:val="20"/>
        </w:trPr>
        <w:tc>
          <w:tcPr>
            <w:tcW w:w="9072" w:type="dxa"/>
            <w:vAlign w:val="center"/>
            <w:hideMark/>
          </w:tcPr>
          <w:p w14:paraId="7AE7BD84" w14:textId="77777777" w:rsidR="00FA4D05" w:rsidRPr="00C015F5" w:rsidRDefault="00FA4D05" w:rsidP="006952B3">
            <w:pPr>
              <w:contextualSpacing/>
              <w:rPr>
                <w:bCs/>
                <w:iCs/>
                <w:sz w:val="28"/>
                <w:szCs w:val="28"/>
              </w:rPr>
            </w:pPr>
            <w:r w:rsidRPr="00C015F5">
              <w:rPr>
                <w:iCs/>
                <w:sz w:val="28"/>
                <w:szCs w:val="28"/>
              </w:rPr>
              <w:t>3. Место дисциплины в структуре образовательной программы………….</w:t>
            </w:r>
          </w:p>
        </w:tc>
        <w:tc>
          <w:tcPr>
            <w:tcW w:w="496" w:type="dxa"/>
            <w:vAlign w:val="center"/>
            <w:hideMark/>
          </w:tcPr>
          <w:p w14:paraId="275E6698" w14:textId="77777777" w:rsidR="00FA4D05" w:rsidRPr="00C015F5" w:rsidRDefault="00FA4D05" w:rsidP="006952B3">
            <w:pPr>
              <w:contextualSpacing/>
              <w:jc w:val="center"/>
              <w:rPr>
                <w:bCs/>
                <w:iCs/>
                <w:sz w:val="28"/>
                <w:szCs w:val="28"/>
              </w:rPr>
            </w:pPr>
            <w:r>
              <w:rPr>
                <w:bCs/>
                <w:iCs/>
                <w:sz w:val="28"/>
                <w:szCs w:val="28"/>
              </w:rPr>
              <w:t>7</w:t>
            </w:r>
          </w:p>
        </w:tc>
      </w:tr>
      <w:tr w:rsidR="00FA4D05" w:rsidRPr="00C015F5" w14:paraId="25024F7C" w14:textId="77777777" w:rsidTr="006952B3">
        <w:trPr>
          <w:cantSplit/>
          <w:trHeight w:val="20"/>
        </w:trPr>
        <w:tc>
          <w:tcPr>
            <w:tcW w:w="9072" w:type="dxa"/>
            <w:vAlign w:val="center"/>
          </w:tcPr>
          <w:p w14:paraId="709B5A6F" w14:textId="77777777" w:rsidR="00FA4D05" w:rsidRPr="00C015F5" w:rsidRDefault="00FA4D05" w:rsidP="006952B3">
            <w:pPr>
              <w:contextualSpacing/>
              <w:rPr>
                <w:iCs/>
                <w:sz w:val="28"/>
                <w:szCs w:val="28"/>
              </w:rPr>
            </w:pPr>
            <w:r w:rsidRPr="00C015F5">
              <w:rPr>
                <w:iCs/>
                <w:sz w:val="28"/>
                <w:szCs w:val="28"/>
              </w:rPr>
              <w:t xml:space="preserve">4. </w:t>
            </w:r>
            <w:r w:rsidRPr="00C015F5">
              <w:rPr>
                <w:bCs/>
                <w:iCs/>
                <w:sz w:val="28"/>
                <w:szCs w:val="28"/>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w:t>
            </w:r>
            <w:r>
              <w:rPr>
                <w:bCs/>
                <w:iCs/>
                <w:sz w:val="28"/>
                <w:szCs w:val="28"/>
              </w:rPr>
              <w:t>……..</w:t>
            </w:r>
          </w:p>
        </w:tc>
        <w:tc>
          <w:tcPr>
            <w:tcW w:w="496" w:type="dxa"/>
            <w:vAlign w:val="center"/>
          </w:tcPr>
          <w:p w14:paraId="12E958BA" w14:textId="77777777" w:rsidR="00FA4D05" w:rsidRPr="00C015F5" w:rsidRDefault="00FA4D05" w:rsidP="006952B3">
            <w:pPr>
              <w:contextualSpacing/>
              <w:jc w:val="right"/>
              <w:rPr>
                <w:bCs/>
                <w:iCs/>
                <w:sz w:val="28"/>
                <w:szCs w:val="28"/>
              </w:rPr>
            </w:pPr>
          </w:p>
          <w:p w14:paraId="1CFD898D" w14:textId="77777777" w:rsidR="00FA4D05" w:rsidRPr="00C015F5" w:rsidRDefault="00FA4D05" w:rsidP="006952B3">
            <w:pPr>
              <w:contextualSpacing/>
              <w:jc w:val="right"/>
              <w:rPr>
                <w:bCs/>
                <w:iCs/>
                <w:sz w:val="28"/>
                <w:szCs w:val="28"/>
              </w:rPr>
            </w:pPr>
          </w:p>
          <w:p w14:paraId="45929F9E" w14:textId="77777777" w:rsidR="00FA4D05" w:rsidRPr="00C015F5" w:rsidRDefault="00FA4D05" w:rsidP="006952B3">
            <w:pPr>
              <w:contextualSpacing/>
              <w:jc w:val="center"/>
              <w:rPr>
                <w:bCs/>
                <w:iCs/>
                <w:sz w:val="28"/>
                <w:szCs w:val="28"/>
              </w:rPr>
            </w:pPr>
            <w:r>
              <w:rPr>
                <w:bCs/>
                <w:iCs/>
                <w:sz w:val="28"/>
                <w:szCs w:val="28"/>
              </w:rPr>
              <w:t>7</w:t>
            </w:r>
          </w:p>
        </w:tc>
      </w:tr>
      <w:tr w:rsidR="00FA4D05" w:rsidRPr="00C015F5" w14:paraId="0D6BC6EE" w14:textId="77777777" w:rsidTr="006952B3">
        <w:trPr>
          <w:cantSplit/>
          <w:trHeight w:val="20"/>
        </w:trPr>
        <w:tc>
          <w:tcPr>
            <w:tcW w:w="9072" w:type="dxa"/>
            <w:vAlign w:val="center"/>
          </w:tcPr>
          <w:p w14:paraId="64B00EC7" w14:textId="77777777" w:rsidR="00FA4D05" w:rsidRPr="00C015F5" w:rsidRDefault="00FA4D05" w:rsidP="006952B3">
            <w:pPr>
              <w:contextualSpacing/>
              <w:rPr>
                <w:iCs/>
                <w:sz w:val="28"/>
                <w:szCs w:val="28"/>
              </w:rPr>
            </w:pPr>
            <w:r w:rsidRPr="00C015F5">
              <w:rPr>
                <w:iCs/>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496" w:type="dxa"/>
            <w:vAlign w:val="center"/>
            <w:hideMark/>
          </w:tcPr>
          <w:p w14:paraId="5133D41D" w14:textId="77777777" w:rsidR="00FA4D05" w:rsidRPr="00C015F5" w:rsidRDefault="00FA4D05" w:rsidP="006952B3">
            <w:pPr>
              <w:contextualSpacing/>
              <w:jc w:val="right"/>
              <w:rPr>
                <w:b/>
                <w:bCs/>
                <w:iCs/>
                <w:sz w:val="28"/>
                <w:szCs w:val="28"/>
              </w:rPr>
            </w:pPr>
          </w:p>
          <w:p w14:paraId="4C5D44FC" w14:textId="77777777" w:rsidR="00FA4D05" w:rsidRPr="00C015F5" w:rsidRDefault="00FA4D05" w:rsidP="006952B3">
            <w:pPr>
              <w:contextualSpacing/>
              <w:jc w:val="right"/>
              <w:rPr>
                <w:b/>
                <w:bCs/>
                <w:iCs/>
                <w:sz w:val="28"/>
                <w:szCs w:val="28"/>
              </w:rPr>
            </w:pPr>
          </w:p>
          <w:p w14:paraId="312C5954" w14:textId="77777777" w:rsidR="00FA4D05" w:rsidRPr="00C015F5" w:rsidRDefault="00FA4D05" w:rsidP="006952B3">
            <w:pPr>
              <w:contextualSpacing/>
              <w:jc w:val="center"/>
              <w:rPr>
                <w:bCs/>
                <w:iCs/>
                <w:sz w:val="28"/>
                <w:szCs w:val="28"/>
              </w:rPr>
            </w:pPr>
            <w:r>
              <w:rPr>
                <w:bCs/>
                <w:iCs/>
                <w:sz w:val="28"/>
                <w:szCs w:val="28"/>
              </w:rPr>
              <w:t>7</w:t>
            </w:r>
          </w:p>
        </w:tc>
      </w:tr>
      <w:tr w:rsidR="00FA4D05" w:rsidRPr="00C015F5" w14:paraId="7EBAC2C8" w14:textId="77777777" w:rsidTr="006952B3">
        <w:trPr>
          <w:cantSplit/>
          <w:trHeight w:val="20"/>
        </w:trPr>
        <w:tc>
          <w:tcPr>
            <w:tcW w:w="9072" w:type="dxa"/>
            <w:vAlign w:val="center"/>
            <w:hideMark/>
          </w:tcPr>
          <w:p w14:paraId="7ABB6303" w14:textId="77777777" w:rsidR="00FA4D05" w:rsidRPr="00C015F5" w:rsidRDefault="00FA4D05" w:rsidP="006952B3">
            <w:pPr>
              <w:contextualSpacing/>
              <w:rPr>
                <w:iCs/>
                <w:sz w:val="28"/>
                <w:szCs w:val="28"/>
              </w:rPr>
            </w:pPr>
            <w:r w:rsidRPr="00C015F5">
              <w:rPr>
                <w:iCs/>
                <w:sz w:val="28"/>
                <w:szCs w:val="28"/>
              </w:rPr>
              <w:t>5.1. Содержание дисциплины…………………………………………………</w:t>
            </w:r>
          </w:p>
        </w:tc>
        <w:tc>
          <w:tcPr>
            <w:tcW w:w="496" w:type="dxa"/>
            <w:vAlign w:val="center"/>
            <w:hideMark/>
          </w:tcPr>
          <w:p w14:paraId="01D26008" w14:textId="77777777" w:rsidR="00FA4D05" w:rsidRPr="00C015F5" w:rsidRDefault="00FA4D05" w:rsidP="006952B3">
            <w:pPr>
              <w:contextualSpacing/>
              <w:jc w:val="center"/>
              <w:rPr>
                <w:bCs/>
                <w:iCs/>
                <w:sz w:val="28"/>
                <w:szCs w:val="28"/>
              </w:rPr>
            </w:pPr>
            <w:r>
              <w:rPr>
                <w:bCs/>
                <w:iCs/>
                <w:sz w:val="28"/>
                <w:szCs w:val="28"/>
              </w:rPr>
              <w:t>7</w:t>
            </w:r>
          </w:p>
        </w:tc>
      </w:tr>
      <w:tr w:rsidR="00FA4D05" w:rsidRPr="00C015F5" w14:paraId="3ABBF9F3" w14:textId="77777777" w:rsidTr="006952B3">
        <w:trPr>
          <w:cantSplit/>
          <w:trHeight w:val="20"/>
        </w:trPr>
        <w:tc>
          <w:tcPr>
            <w:tcW w:w="9072" w:type="dxa"/>
            <w:vAlign w:val="center"/>
            <w:hideMark/>
          </w:tcPr>
          <w:p w14:paraId="5DCF757B" w14:textId="77777777" w:rsidR="00FA4D05" w:rsidRPr="00C015F5" w:rsidRDefault="00FA4D05" w:rsidP="006952B3">
            <w:pPr>
              <w:contextualSpacing/>
              <w:rPr>
                <w:iCs/>
                <w:sz w:val="28"/>
                <w:szCs w:val="28"/>
              </w:rPr>
            </w:pPr>
            <w:r w:rsidRPr="00C015F5">
              <w:rPr>
                <w:iCs/>
                <w:sz w:val="28"/>
                <w:szCs w:val="28"/>
              </w:rPr>
              <w:t>5.2. Учебно-тематический план………………………………………………</w:t>
            </w:r>
          </w:p>
        </w:tc>
        <w:tc>
          <w:tcPr>
            <w:tcW w:w="496" w:type="dxa"/>
            <w:vAlign w:val="center"/>
            <w:hideMark/>
          </w:tcPr>
          <w:p w14:paraId="7ADAE624" w14:textId="77777777" w:rsidR="00FA4D05" w:rsidRPr="00C015F5" w:rsidRDefault="00FA4D05" w:rsidP="006952B3">
            <w:pPr>
              <w:contextualSpacing/>
              <w:rPr>
                <w:bCs/>
                <w:iCs/>
                <w:sz w:val="28"/>
                <w:szCs w:val="28"/>
              </w:rPr>
            </w:pPr>
            <w:r>
              <w:rPr>
                <w:bCs/>
                <w:iCs/>
                <w:sz w:val="28"/>
                <w:szCs w:val="28"/>
              </w:rPr>
              <w:t xml:space="preserve"> 9</w:t>
            </w:r>
          </w:p>
        </w:tc>
      </w:tr>
      <w:tr w:rsidR="00FA4D05" w:rsidRPr="00C015F5" w14:paraId="5BC91E0D" w14:textId="77777777" w:rsidTr="006952B3">
        <w:trPr>
          <w:cantSplit/>
          <w:trHeight w:val="20"/>
        </w:trPr>
        <w:tc>
          <w:tcPr>
            <w:tcW w:w="9072" w:type="dxa"/>
            <w:vAlign w:val="center"/>
            <w:hideMark/>
          </w:tcPr>
          <w:p w14:paraId="5870B751" w14:textId="77777777" w:rsidR="00FA4D05" w:rsidRPr="00C015F5" w:rsidRDefault="00FA4D05" w:rsidP="006952B3">
            <w:pPr>
              <w:contextualSpacing/>
              <w:rPr>
                <w:iCs/>
                <w:sz w:val="28"/>
                <w:szCs w:val="28"/>
              </w:rPr>
            </w:pPr>
            <w:r w:rsidRPr="00C015F5">
              <w:rPr>
                <w:iCs/>
                <w:sz w:val="28"/>
                <w:szCs w:val="28"/>
              </w:rPr>
              <w:t>5.3. Содержание семинаров, практических занятий…………………...</w:t>
            </w:r>
            <w:r>
              <w:rPr>
                <w:iCs/>
                <w:sz w:val="28"/>
                <w:szCs w:val="28"/>
              </w:rPr>
              <w:t>........</w:t>
            </w:r>
          </w:p>
        </w:tc>
        <w:tc>
          <w:tcPr>
            <w:tcW w:w="496" w:type="dxa"/>
            <w:vAlign w:val="center"/>
            <w:hideMark/>
          </w:tcPr>
          <w:p w14:paraId="773588AC" w14:textId="77777777" w:rsidR="00FA4D05" w:rsidRPr="00C015F5" w:rsidRDefault="00FA4D05" w:rsidP="006952B3">
            <w:pPr>
              <w:contextualSpacing/>
              <w:rPr>
                <w:iCs/>
                <w:sz w:val="28"/>
                <w:szCs w:val="28"/>
              </w:rPr>
            </w:pPr>
            <w:r>
              <w:rPr>
                <w:iCs/>
                <w:sz w:val="28"/>
                <w:szCs w:val="28"/>
              </w:rPr>
              <w:t>10</w:t>
            </w:r>
          </w:p>
        </w:tc>
      </w:tr>
      <w:tr w:rsidR="00FA4D05" w:rsidRPr="00C015F5" w14:paraId="732DC8AB" w14:textId="77777777" w:rsidTr="006952B3">
        <w:trPr>
          <w:cantSplit/>
          <w:trHeight w:val="20"/>
        </w:trPr>
        <w:tc>
          <w:tcPr>
            <w:tcW w:w="9072" w:type="dxa"/>
            <w:vAlign w:val="center"/>
            <w:hideMark/>
          </w:tcPr>
          <w:p w14:paraId="4D92C465" w14:textId="77777777" w:rsidR="00FA4D05" w:rsidRPr="00C015F5" w:rsidRDefault="00FA4D05" w:rsidP="006952B3">
            <w:pPr>
              <w:keepNext/>
              <w:contextualSpacing/>
              <w:rPr>
                <w:iCs/>
                <w:sz w:val="28"/>
                <w:szCs w:val="28"/>
              </w:rPr>
            </w:pPr>
            <w:r w:rsidRPr="00C015F5">
              <w:rPr>
                <w:iCs/>
                <w:sz w:val="28"/>
                <w:szCs w:val="28"/>
              </w:rPr>
              <w:t>6. Перечень учебно-методического обеспечения для самостоятельной работы обучающихся по дисциплине…………………………………</w:t>
            </w:r>
            <w:r>
              <w:rPr>
                <w:iCs/>
                <w:sz w:val="28"/>
                <w:szCs w:val="28"/>
              </w:rPr>
              <w:t>……...</w:t>
            </w:r>
          </w:p>
        </w:tc>
        <w:tc>
          <w:tcPr>
            <w:tcW w:w="496" w:type="dxa"/>
            <w:vAlign w:val="center"/>
            <w:hideMark/>
          </w:tcPr>
          <w:p w14:paraId="12853135" w14:textId="77777777" w:rsidR="00FA4D05" w:rsidRPr="00C015F5" w:rsidRDefault="00FA4D05" w:rsidP="006952B3">
            <w:pPr>
              <w:contextualSpacing/>
              <w:rPr>
                <w:iCs/>
                <w:sz w:val="28"/>
                <w:szCs w:val="28"/>
              </w:rPr>
            </w:pPr>
          </w:p>
          <w:p w14:paraId="1ABD81EB" w14:textId="77777777" w:rsidR="00FA4D05" w:rsidRPr="00C015F5" w:rsidRDefault="00FA4D05" w:rsidP="006952B3">
            <w:pPr>
              <w:contextualSpacing/>
              <w:rPr>
                <w:iCs/>
                <w:sz w:val="28"/>
                <w:szCs w:val="28"/>
              </w:rPr>
            </w:pPr>
            <w:r>
              <w:rPr>
                <w:iCs/>
                <w:sz w:val="28"/>
                <w:szCs w:val="28"/>
              </w:rPr>
              <w:t>14</w:t>
            </w:r>
          </w:p>
        </w:tc>
      </w:tr>
      <w:tr w:rsidR="00FA4D05" w:rsidRPr="00C015F5" w14:paraId="6258FCF0" w14:textId="77777777" w:rsidTr="006952B3">
        <w:trPr>
          <w:cantSplit/>
          <w:trHeight w:val="443"/>
        </w:trPr>
        <w:tc>
          <w:tcPr>
            <w:tcW w:w="9072" w:type="dxa"/>
            <w:vAlign w:val="center"/>
            <w:hideMark/>
          </w:tcPr>
          <w:p w14:paraId="3E784015" w14:textId="77777777" w:rsidR="00FA4D05" w:rsidRPr="00C015F5" w:rsidRDefault="00FA4D05" w:rsidP="006952B3">
            <w:pPr>
              <w:keepNext/>
              <w:contextualSpacing/>
              <w:rPr>
                <w:iCs/>
                <w:sz w:val="28"/>
                <w:szCs w:val="28"/>
              </w:rPr>
            </w:pPr>
            <w:r w:rsidRPr="00C015F5">
              <w:rPr>
                <w:iCs/>
                <w:sz w:val="28"/>
                <w:szCs w:val="28"/>
              </w:rPr>
              <w:t>6.1. Перечень вопросов, отводимых на самостоятельное освоение дисциплины, формы внеаудиторной самостоятельной работы……………</w:t>
            </w:r>
            <w:r>
              <w:rPr>
                <w:iCs/>
                <w:sz w:val="28"/>
                <w:szCs w:val="28"/>
              </w:rPr>
              <w:t>.</w:t>
            </w:r>
          </w:p>
        </w:tc>
        <w:tc>
          <w:tcPr>
            <w:tcW w:w="496" w:type="dxa"/>
            <w:vAlign w:val="bottom"/>
            <w:hideMark/>
          </w:tcPr>
          <w:p w14:paraId="263F3820" w14:textId="77777777" w:rsidR="00FA4D05" w:rsidRPr="00C015F5" w:rsidRDefault="00FA4D05" w:rsidP="006952B3">
            <w:pPr>
              <w:contextualSpacing/>
              <w:jc w:val="center"/>
              <w:rPr>
                <w:iCs/>
                <w:sz w:val="28"/>
                <w:szCs w:val="28"/>
              </w:rPr>
            </w:pPr>
            <w:r>
              <w:rPr>
                <w:iCs/>
                <w:sz w:val="28"/>
                <w:szCs w:val="28"/>
              </w:rPr>
              <w:t>15</w:t>
            </w:r>
          </w:p>
        </w:tc>
      </w:tr>
      <w:tr w:rsidR="00FA4D05" w:rsidRPr="00C015F5" w14:paraId="1CF03A45" w14:textId="77777777" w:rsidTr="006952B3">
        <w:trPr>
          <w:cantSplit/>
          <w:trHeight w:val="20"/>
        </w:trPr>
        <w:tc>
          <w:tcPr>
            <w:tcW w:w="9072" w:type="dxa"/>
            <w:vAlign w:val="center"/>
            <w:hideMark/>
          </w:tcPr>
          <w:p w14:paraId="0AEC70D0" w14:textId="77777777" w:rsidR="00FA4D05" w:rsidRPr="00C015F5" w:rsidRDefault="00FA4D05" w:rsidP="006952B3">
            <w:pPr>
              <w:keepNext/>
              <w:contextualSpacing/>
              <w:rPr>
                <w:iCs/>
                <w:sz w:val="28"/>
                <w:szCs w:val="28"/>
              </w:rPr>
            </w:pPr>
            <w:r w:rsidRPr="00C015F5">
              <w:rPr>
                <w:iCs/>
                <w:sz w:val="28"/>
                <w:szCs w:val="28"/>
              </w:rPr>
              <w:t>6.2. Перечень вопросов, заданий, тем для подготовки к тек</w:t>
            </w:r>
            <w:r>
              <w:rPr>
                <w:iCs/>
                <w:sz w:val="28"/>
                <w:szCs w:val="28"/>
              </w:rPr>
              <w:t xml:space="preserve">ущему контролю </w:t>
            </w:r>
            <w:r w:rsidRPr="00C015F5">
              <w:rPr>
                <w:iCs/>
                <w:sz w:val="28"/>
                <w:szCs w:val="28"/>
              </w:rPr>
              <w:t xml:space="preserve"> ……………………………………......</w:t>
            </w:r>
            <w:r>
              <w:rPr>
                <w:iCs/>
                <w:sz w:val="28"/>
                <w:szCs w:val="28"/>
              </w:rPr>
              <w:t>.............................................</w:t>
            </w:r>
          </w:p>
        </w:tc>
        <w:tc>
          <w:tcPr>
            <w:tcW w:w="496" w:type="dxa"/>
            <w:vAlign w:val="center"/>
            <w:hideMark/>
          </w:tcPr>
          <w:p w14:paraId="2BB08513" w14:textId="77777777" w:rsidR="00FA4D05" w:rsidRPr="00C015F5" w:rsidRDefault="00FA4D05" w:rsidP="006952B3">
            <w:pPr>
              <w:contextualSpacing/>
              <w:rPr>
                <w:iCs/>
                <w:sz w:val="28"/>
                <w:szCs w:val="28"/>
              </w:rPr>
            </w:pPr>
          </w:p>
          <w:p w14:paraId="2DEDF582" w14:textId="77777777" w:rsidR="00FA4D05" w:rsidRPr="00C015F5" w:rsidRDefault="00FA4D05" w:rsidP="006952B3">
            <w:pPr>
              <w:contextualSpacing/>
              <w:rPr>
                <w:iCs/>
                <w:sz w:val="28"/>
                <w:szCs w:val="28"/>
              </w:rPr>
            </w:pPr>
            <w:r>
              <w:rPr>
                <w:iCs/>
                <w:sz w:val="28"/>
                <w:szCs w:val="28"/>
              </w:rPr>
              <w:t>16</w:t>
            </w:r>
          </w:p>
        </w:tc>
      </w:tr>
      <w:tr w:rsidR="00FA4D05" w:rsidRPr="00C015F5" w14:paraId="3AB34BAE" w14:textId="77777777" w:rsidTr="006952B3">
        <w:trPr>
          <w:cantSplit/>
          <w:trHeight w:val="20"/>
        </w:trPr>
        <w:tc>
          <w:tcPr>
            <w:tcW w:w="9072" w:type="dxa"/>
            <w:vAlign w:val="center"/>
            <w:hideMark/>
          </w:tcPr>
          <w:p w14:paraId="46F82BD4" w14:textId="77777777" w:rsidR="00FA4D05" w:rsidRPr="00C015F5" w:rsidRDefault="00FA4D05" w:rsidP="006952B3">
            <w:pPr>
              <w:contextualSpacing/>
              <w:rPr>
                <w:iCs/>
                <w:sz w:val="28"/>
                <w:szCs w:val="28"/>
              </w:rPr>
            </w:pPr>
            <w:r w:rsidRPr="00C015F5">
              <w:rPr>
                <w:iCs/>
                <w:sz w:val="28"/>
                <w:szCs w:val="28"/>
              </w:rPr>
              <w:t>7. Фонд оценочных средств для проведения промежуточной аттестации обучающихся по дисциплине…………………………………………………</w:t>
            </w:r>
          </w:p>
        </w:tc>
        <w:tc>
          <w:tcPr>
            <w:tcW w:w="496" w:type="dxa"/>
            <w:vAlign w:val="center"/>
            <w:hideMark/>
          </w:tcPr>
          <w:p w14:paraId="39B637C9" w14:textId="77777777" w:rsidR="00FA4D05" w:rsidRPr="00C015F5" w:rsidRDefault="00FA4D05" w:rsidP="006952B3">
            <w:pPr>
              <w:contextualSpacing/>
              <w:rPr>
                <w:iCs/>
                <w:sz w:val="28"/>
                <w:szCs w:val="28"/>
              </w:rPr>
            </w:pPr>
          </w:p>
          <w:p w14:paraId="1E86F6B5" w14:textId="77777777" w:rsidR="00FA4D05" w:rsidRPr="00C015F5" w:rsidRDefault="00FA4D05" w:rsidP="006952B3">
            <w:pPr>
              <w:contextualSpacing/>
              <w:rPr>
                <w:iCs/>
                <w:sz w:val="28"/>
                <w:szCs w:val="28"/>
              </w:rPr>
            </w:pPr>
            <w:r>
              <w:rPr>
                <w:iCs/>
                <w:sz w:val="28"/>
                <w:szCs w:val="28"/>
              </w:rPr>
              <w:t>24</w:t>
            </w:r>
          </w:p>
        </w:tc>
      </w:tr>
      <w:tr w:rsidR="00FA4D05" w:rsidRPr="00C015F5" w14:paraId="16173620" w14:textId="77777777" w:rsidTr="006952B3">
        <w:trPr>
          <w:cantSplit/>
          <w:trHeight w:val="20"/>
        </w:trPr>
        <w:tc>
          <w:tcPr>
            <w:tcW w:w="9072" w:type="dxa"/>
            <w:hideMark/>
          </w:tcPr>
          <w:p w14:paraId="0B6B2875" w14:textId="77777777" w:rsidR="00FA4D05" w:rsidRPr="00C015F5" w:rsidRDefault="00FA4D05" w:rsidP="006952B3">
            <w:pPr>
              <w:contextualSpacing/>
              <w:rPr>
                <w:iCs/>
                <w:sz w:val="28"/>
                <w:szCs w:val="28"/>
              </w:rPr>
            </w:pPr>
            <w:r w:rsidRPr="00C015F5">
              <w:rPr>
                <w:iCs/>
                <w:sz w:val="28"/>
                <w:szCs w:val="28"/>
              </w:rPr>
              <w:t>8. Перечень основной и дополнительной учебной литературы, необходимой для освоения дисциплины………………...………………….</w:t>
            </w:r>
          </w:p>
        </w:tc>
        <w:tc>
          <w:tcPr>
            <w:tcW w:w="496" w:type="dxa"/>
            <w:vAlign w:val="center"/>
            <w:hideMark/>
          </w:tcPr>
          <w:p w14:paraId="28FBC69B" w14:textId="77777777" w:rsidR="00FA4D05" w:rsidRPr="00C015F5" w:rsidRDefault="00FA4D05" w:rsidP="006952B3">
            <w:pPr>
              <w:contextualSpacing/>
              <w:rPr>
                <w:iCs/>
                <w:sz w:val="28"/>
                <w:szCs w:val="28"/>
              </w:rPr>
            </w:pPr>
          </w:p>
          <w:p w14:paraId="5DFEE154" w14:textId="77777777" w:rsidR="00FA4D05" w:rsidRPr="00C015F5" w:rsidRDefault="00FA4D05" w:rsidP="006952B3">
            <w:pPr>
              <w:contextualSpacing/>
              <w:rPr>
                <w:iCs/>
                <w:sz w:val="28"/>
                <w:szCs w:val="28"/>
              </w:rPr>
            </w:pPr>
            <w:r>
              <w:rPr>
                <w:iCs/>
                <w:sz w:val="28"/>
                <w:szCs w:val="28"/>
              </w:rPr>
              <w:t>32</w:t>
            </w:r>
          </w:p>
        </w:tc>
      </w:tr>
      <w:tr w:rsidR="00FA4D05" w:rsidRPr="00C015F5" w14:paraId="64E26129" w14:textId="77777777" w:rsidTr="006952B3">
        <w:trPr>
          <w:cantSplit/>
          <w:trHeight w:val="227"/>
        </w:trPr>
        <w:tc>
          <w:tcPr>
            <w:tcW w:w="9072" w:type="dxa"/>
            <w:vAlign w:val="center"/>
          </w:tcPr>
          <w:p w14:paraId="13841E9A" w14:textId="77777777" w:rsidR="00FA4D05" w:rsidRPr="00C015F5" w:rsidRDefault="00FA4D05" w:rsidP="006952B3">
            <w:pPr>
              <w:contextualSpacing/>
              <w:rPr>
                <w:iCs/>
                <w:sz w:val="28"/>
                <w:szCs w:val="28"/>
              </w:rPr>
            </w:pPr>
            <w:r w:rsidRPr="00C015F5">
              <w:rPr>
                <w:iCs/>
                <w:sz w:val="28"/>
                <w:szCs w:val="28"/>
              </w:rPr>
              <w:t>9. Перечень ресурсов информационно-телекоммуникационной сети «Интернет», необходимых для освоения дисциплины………………..…..</w:t>
            </w:r>
          </w:p>
        </w:tc>
        <w:tc>
          <w:tcPr>
            <w:tcW w:w="496" w:type="dxa"/>
            <w:vAlign w:val="center"/>
          </w:tcPr>
          <w:p w14:paraId="4E96BD88" w14:textId="77777777" w:rsidR="00FA4D05" w:rsidRPr="00C015F5" w:rsidRDefault="00FA4D05" w:rsidP="006952B3">
            <w:pPr>
              <w:contextualSpacing/>
              <w:rPr>
                <w:iCs/>
                <w:sz w:val="28"/>
                <w:szCs w:val="28"/>
              </w:rPr>
            </w:pPr>
          </w:p>
          <w:p w14:paraId="07F1DE1B" w14:textId="77777777" w:rsidR="00FA4D05" w:rsidRPr="00C015F5" w:rsidRDefault="00FA4D05" w:rsidP="006952B3">
            <w:pPr>
              <w:contextualSpacing/>
              <w:rPr>
                <w:iCs/>
                <w:sz w:val="28"/>
                <w:szCs w:val="28"/>
              </w:rPr>
            </w:pPr>
            <w:r>
              <w:rPr>
                <w:iCs/>
                <w:sz w:val="28"/>
                <w:szCs w:val="28"/>
              </w:rPr>
              <w:t>33</w:t>
            </w:r>
          </w:p>
        </w:tc>
      </w:tr>
      <w:tr w:rsidR="00FA4D05" w:rsidRPr="00C015F5" w14:paraId="4CFB1913" w14:textId="77777777" w:rsidTr="006952B3">
        <w:trPr>
          <w:cantSplit/>
          <w:trHeight w:val="20"/>
        </w:trPr>
        <w:tc>
          <w:tcPr>
            <w:tcW w:w="9072" w:type="dxa"/>
            <w:vAlign w:val="center"/>
          </w:tcPr>
          <w:p w14:paraId="5BB65A4E" w14:textId="77777777" w:rsidR="00FA4D05" w:rsidRPr="00C015F5" w:rsidRDefault="00FA4D05" w:rsidP="006952B3">
            <w:pPr>
              <w:contextualSpacing/>
              <w:rPr>
                <w:iCs/>
                <w:sz w:val="28"/>
                <w:szCs w:val="28"/>
              </w:rPr>
            </w:pPr>
            <w:r w:rsidRPr="00C015F5">
              <w:rPr>
                <w:iCs/>
                <w:sz w:val="28"/>
                <w:szCs w:val="28"/>
              </w:rPr>
              <w:t>10. Методические указания для   обучающихся по освоению дисциплины…………………………………………………………………….</w:t>
            </w:r>
          </w:p>
        </w:tc>
        <w:tc>
          <w:tcPr>
            <w:tcW w:w="496" w:type="dxa"/>
            <w:vAlign w:val="center"/>
          </w:tcPr>
          <w:p w14:paraId="7DB33833" w14:textId="77777777" w:rsidR="00FA4D05" w:rsidRPr="00C015F5" w:rsidRDefault="00FA4D05" w:rsidP="006952B3">
            <w:pPr>
              <w:contextualSpacing/>
              <w:rPr>
                <w:bCs/>
                <w:iCs/>
                <w:sz w:val="28"/>
                <w:szCs w:val="28"/>
              </w:rPr>
            </w:pPr>
          </w:p>
          <w:p w14:paraId="5F8002DF" w14:textId="77777777" w:rsidR="00FA4D05" w:rsidRPr="00C015F5" w:rsidRDefault="00FA4D05" w:rsidP="006952B3">
            <w:pPr>
              <w:contextualSpacing/>
              <w:rPr>
                <w:bCs/>
                <w:iCs/>
                <w:sz w:val="28"/>
                <w:szCs w:val="28"/>
              </w:rPr>
            </w:pPr>
            <w:r>
              <w:rPr>
                <w:bCs/>
                <w:iCs/>
                <w:sz w:val="28"/>
                <w:szCs w:val="28"/>
              </w:rPr>
              <w:t>35</w:t>
            </w:r>
          </w:p>
        </w:tc>
      </w:tr>
      <w:tr w:rsidR="00FA4D05" w:rsidRPr="00C015F5" w14:paraId="0507C199" w14:textId="77777777" w:rsidTr="006952B3">
        <w:trPr>
          <w:cantSplit/>
          <w:trHeight w:val="20"/>
        </w:trPr>
        <w:tc>
          <w:tcPr>
            <w:tcW w:w="9072" w:type="dxa"/>
            <w:vAlign w:val="center"/>
          </w:tcPr>
          <w:p w14:paraId="57FDD59A" w14:textId="77777777" w:rsidR="00FA4D05" w:rsidRPr="00C015F5" w:rsidRDefault="00FA4D05" w:rsidP="006952B3">
            <w:pPr>
              <w:contextualSpacing/>
              <w:rPr>
                <w:iCs/>
                <w:sz w:val="28"/>
                <w:szCs w:val="28"/>
              </w:rPr>
            </w:pPr>
            <w:r w:rsidRPr="00C015F5">
              <w:rPr>
                <w:i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496" w:type="dxa"/>
            <w:vAlign w:val="center"/>
          </w:tcPr>
          <w:p w14:paraId="3FF85DC5" w14:textId="77777777" w:rsidR="00FA4D05" w:rsidRPr="00C015F5" w:rsidRDefault="00FA4D05" w:rsidP="006952B3">
            <w:pPr>
              <w:contextualSpacing/>
              <w:rPr>
                <w:bCs/>
                <w:iCs/>
                <w:sz w:val="28"/>
                <w:szCs w:val="28"/>
              </w:rPr>
            </w:pPr>
          </w:p>
          <w:p w14:paraId="36322CD4" w14:textId="77777777" w:rsidR="00FA4D05" w:rsidRPr="00C015F5" w:rsidRDefault="00FA4D05" w:rsidP="006952B3">
            <w:pPr>
              <w:contextualSpacing/>
              <w:rPr>
                <w:bCs/>
                <w:iCs/>
                <w:sz w:val="28"/>
                <w:szCs w:val="28"/>
              </w:rPr>
            </w:pPr>
          </w:p>
          <w:p w14:paraId="3DEE87D3" w14:textId="77777777" w:rsidR="00FA4D05" w:rsidRPr="00C015F5" w:rsidRDefault="00FA4D05" w:rsidP="006952B3">
            <w:pPr>
              <w:contextualSpacing/>
              <w:rPr>
                <w:bCs/>
                <w:iCs/>
                <w:sz w:val="28"/>
                <w:szCs w:val="28"/>
              </w:rPr>
            </w:pPr>
          </w:p>
          <w:p w14:paraId="02DD7615" w14:textId="77777777" w:rsidR="00FA4D05" w:rsidRPr="00C015F5" w:rsidRDefault="00FA4D05" w:rsidP="006952B3">
            <w:pPr>
              <w:contextualSpacing/>
              <w:rPr>
                <w:bCs/>
                <w:iCs/>
                <w:sz w:val="28"/>
                <w:szCs w:val="28"/>
              </w:rPr>
            </w:pPr>
            <w:r>
              <w:rPr>
                <w:bCs/>
                <w:iCs/>
                <w:sz w:val="28"/>
                <w:szCs w:val="28"/>
              </w:rPr>
              <w:t>39</w:t>
            </w:r>
          </w:p>
        </w:tc>
      </w:tr>
      <w:tr w:rsidR="00FA4D05" w:rsidRPr="00C015F5" w14:paraId="1FCAFB9F" w14:textId="77777777" w:rsidTr="006952B3">
        <w:trPr>
          <w:cantSplit/>
          <w:trHeight w:val="20"/>
        </w:trPr>
        <w:tc>
          <w:tcPr>
            <w:tcW w:w="9072" w:type="dxa"/>
            <w:vAlign w:val="center"/>
            <w:hideMark/>
          </w:tcPr>
          <w:p w14:paraId="159AC661" w14:textId="77777777" w:rsidR="00FA4D05" w:rsidRPr="00C015F5" w:rsidRDefault="00FA4D05" w:rsidP="006952B3">
            <w:pPr>
              <w:contextualSpacing/>
              <w:rPr>
                <w:iCs/>
                <w:sz w:val="28"/>
                <w:szCs w:val="28"/>
              </w:rPr>
            </w:pPr>
            <w:r>
              <w:rPr>
                <w:iCs/>
                <w:sz w:val="28"/>
                <w:szCs w:val="28"/>
              </w:rPr>
              <w:t>12. Описание материально-</w:t>
            </w:r>
            <w:r w:rsidRPr="00C015F5">
              <w:rPr>
                <w:iCs/>
                <w:sz w:val="28"/>
                <w:szCs w:val="28"/>
              </w:rPr>
              <w:t>технической базы, необходимой для осуществления образовательного процесса по дисциплине………………..</w:t>
            </w:r>
          </w:p>
        </w:tc>
        <w:tc>
          <w:tcPr>
            <w:tcW w:w="496" w:type="dxa"/>
            <w:vAlign w:val="center"/>
            <w:hideMark/>
          </w:tcPr>
          <w:p w14:paraId="6DB93FC2" w14:textId="77777777" w:rsidR="00FA4D05" w:rsidRPr="00C015F5" w:rsidRDefault="00FA4D05" w:rsidP="006952B3">
            <w:pPr>
              <w:contextualSpacing/>
              <w:rPr>
                <w:bCs/>
                <w:iCs/>
                <w:sz w:val="28"/>
                <w:szCs w:val="28"/>
              </w:rPr>
            </w:pPr>
          </w:p>
          <w:p w14:paraId="76CFDFD6" w14:textId="77777777" w:rsidR="00FA4D05" w:rsidRPr="00C015F5" w:rsidRDefault="00FA4D05" w:rsidP="006952B3">
            <w:pPr>
              <w:contextualSpacing/>
              <w:rPr>
                <w:bCs/>
                <w:iCs/>
                <w:sz w:val="28"/>
                <w:szCs w:val="28"/>
              </w:rPr>
            </w:pPr>
            <w:r>
              <w:rPr>
                <w:bCs/>
                <w:iCs/>
                <w:sz w:val="28"/>
                <w:szCs w:val="28"/>
              </w:rPr>
              <w:t>40</w:t>
            </w:r>
          </w:p>
        </w:tc>
      </w:tr>
    </w:tbl>
    <w:p w14:paraId="350EB346" w14:textId="77777777" w:rsidR="0076719C" w:rsidRDefault="0076719C">
      <w:pPr>
        <w:rPr>
          <w:b/>
          <w:sz w:val="24"/>
          <w:szCs w:val="24"/>
        </w:rPr>
      </w:pPr>
    </w:p>
    <w:p w14:paraId="10005B46" w14:textId="77777777" w:rsidR="0076719C" w:rsidRDefault="003566C0">
      <w:pPr>
        <w:widowControl/>
        <w:autoSpaceDE/>
        <w:autoSpaceDN/>
        <w:spacing w:after="160" w:line="259" w:lineRule="auto"/>
        <w:rPr>
          <w:b/>
          <w:sz w:val="24"/>
          <w:szCs w:val="24"/>
        </w:rPr>
      </w:pPr>
      <w:r>
        <w:rPr>
          <w:b/>
          <w:sz w:val="24"/>
          <w:szCs w:val="24"/>
        </w:rPr>
        <w:br w:type="page"/>
      </w:r>
    </w:p>
    <w:p w14:paraId="78BA53E8" w14:textId="77777777" w:rsidR="000C121D" w:rsidRPr="000C121D" w:rsidRDefault="003566C0" w:rsidP="00C32057">
      <w:pPr>
        <w:pStyle w:val="afc"/>
        <w:numPr>
          <w:ilvl w:val="0"/>
          <w:numId w:val="2"/>
        </w:numPr>
        <w:tabs>
          <w:tab w:val="left" w:pos="1094"/>
        </w:tabs>
        <w:spacing w:before="74"/>
        <w:ind w:hanging="282"/>
        <w:contextualSpacing w:val="0"/>
        <w:rPr>
          <w:sz w:val="28"/>
        </w:rPr>
      </w:pPr>
      <w:r>
        <w:rPr>
          <w:b/>
          <w:sz w:val="28"/>
        </w:rPr>
        <w:lastRenderedPageBreak/>
        <w:t>Наименование</w:t>
      </w:r>
      <w:r>
        <w:rPr>
          <w:b/>
          <w:spacing w:val="-3"/>
          <w:sz w:val="28"/>
        </w:rPr>
        <w:t xml:space="preserve"> </w:t>
      </w:r>
      <w:r>
        <w:rPr>
          <w:b/>
          <w:sz w:val="28"/>
        </w:rPr>
        <w:t>дисциплины</w:t>
      </w:r>
      <w:r>
        <w:rPr>
          <w:b/>
          <w:spacing w:val="-3"/>
          <w:sz w:val="28"/>
        </w:rPr>
        <w:t xml:space="preserve"> </w:t>
      </w:r>
    </w:p>
    <w:p w14:paraId="1F31F66D" w14:textId="77777777" w:rsidR="0076719C" w:rsidRPr="000C121D" w:rsidRDefault="00C831D3" w:rsidP="000C121D">
      <w:pPr>
        <w:tabs>
          <w:tab w:val="left" w:pos="1094"/>
        </w:tabs>
        <w:spacing w:before="74"/>
        <w:ind w:left="811"/>
        <w:rPr>
          <w:sz w:val="28"/>
        </w:rPr>
      </w:pPr>
      <w:r w:rsidRPr="000C121D">
        <w:rPr>
          <w:sz w:val="28"/>
        </w:rPr>
        <w:t>Теория и практика ведения международных переговоров (на английском языке)</w:t>
      </w:r>
    </w:p>
    <w:p w14:paraId="5AC772E9" w14:textId="77777777" w:rsidR="00AB5B61" w:rsidRPr="00AB5B61" w:rsidRDefault="00AB5B61" w:rsidP="00AB5B61">
      <w:pPr>
        <w:pStyle w:val="1"/>
        <w:numPr>
          <w:ilvl w:val="0"/>
          <w:numId w:val="2"/>
        </w:numPr>
        <w:tabs>
          <w:tab w:val="left" w:pos="1094"/>
        </w:tabs>
        <w:spacing w:before="183" w:after="3" w:line="276" w:lineRule="auto"/>
        <w:ind w:right="234"/>
      </w:pPr>
      <w:r w:rsidRPr="00AB5B61">
        <w:t>Перечень планируемых результатов освоения образовательной программы</w:t>
      </w:r>
      <w:r w:rsidRPr="00AB5B61">
        <w:rPr>
          <w:spacing w:val="-68"/>
        </w:rPr>
        <w:t xml:space="preserve"> </w:t>
      </w:r>
      <w:r w:rsidRPr="00AB5B61">
        <w:t>с указанием индикаторов их достижения, соотнесенных с планируемыми</w:t>
      </w:r>
      <w:r w:rsidRPr="00AB5B61">
        <w:rPr>
          <w:spacing w:val="1"/>
        </w:rPr>
        <w:t xml:space="preserve"> </w:t>
      </w:r>
      <w:r w:rsidRPr="00AB5B61">
        <w:t>результатами</w:t>
      </w:r>
      <w:r w:rsidRPr="00AB5B61">
        <w:rPr>
          <w:spacing w:val="-1"/>
        </w:rPr>
        <w:t xml:space="preserve"> </w:t>
      </w:r>
      <w:r w:rsidRPr="00AB5B61">
        <w:t>обучения</w:t>
      </w:r>
      <w:r w:rsidRPr="00AB5B61">
        <w:rPr>
          <w:spacing w:val="-2"/>
        </w:rPr>
        <w:t xml:space="preserve"> </w:t>
      </w:r>
      <w:r w:rsidRPr="00AB5B61">
        <w:t>по</w:t>
      </w:r>
      <w:r w:rsidRPr="00AB5B61">
        <w:rPr>
          <w:spacing w:val="1"/>
        </w:rPr>
        <w:t xml:space="preserve"> </w:t>
      </w:r>
      <w:r w:rsidRPr="00AB5B61">
        <w:t>дисциплине</w:t>
      </w:r>
    </w:p>
    <w:tbl>
      <w:tblPr>
        <w:tblW w:w="10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10"/>
        <w:gridCol w:w="2234"/>
        <w:gridCol w:w="2879"/>
        <w:gridCol w:w="3871"/>
      </w:tblGrid>
      <w:tr w:rsidR="00AB5B61" w:rsidRPr="00AB5B61" w14:paraId="68AFA0CF" w14:textId="77777777" w:rsidTr="00AB5B61">
        <w:tc>
          <w:tcPr>
            <w:tcW w:w="1110" w:type="dxa"/>
            <w:tcBorders>
              <w:top w:val="single" w:sz="4" w:space="0" w:color="000000"/>
              <w:left w:val="single" w:sz="4" w:space="0" w:color="000000"/>
            </w:tcBorders>
            <w:shd w:val="clear" w:color="auto" w:fill="FFFFFF"/>
          </w:tcPr>
          <w:p w14:paraId="30904124" w14:textId="77777777" w:rsidR="00AB5B61" w:rsidRPr="00AB5B61" w:rsidRDefault="00AB5B61" w:rsidP="00AB5B61">
            <w:pPr>
              <w:pBdr>
                <w:top w:val="nil"/>
                <w:left w:val="nil"/>
                <w:bottom w:val="nil"/>
                <w:right w:val="nil"/>
                <w:between w:val="nil"/>
              </w:pBdr>
              <w:tabs>
                <w:tab w:val="left" w:pos="540"/>
                <w:tab w:val="left" w:pos="709"/>
              </w:tabs>
              <w:spacing w:after="11"/>
              <w:jc w:val="both"/>
              <w:rPr>
                <w:b/>
                <w:color w:val="000000"/>
                <w:sz w:val="24"/>
                <w:szCs w:val="24"/>
              </w:rPr>
            </w:pPr>
            <w:r w:rsidRPr="00AB5B61">
              <w:rPr>
                <w:b/>
                <w:color w:val="000000"/>
                <w:sz w:val="24"/>
                <w:szCs w:val="24"/>
              </w:rPr>
              <w:t>Код компетенции</w:t>
            </w:r>
          </w:p>
        </w:tc>
        <w:tc>
          <w:tcPr>
            <w:tcW w:w="2234" w:type="dxa"/>
            <w:tcBorders>
              <w:top w:val="single" w:sz="4" w:space="0" w:color="000000"/>
              <w:left w:val="single" w:sz="4" w:space="0" w:color="000000"/>
            </w:tcBorders>
            <w:shd w:val="clear" w:color="auto" w:fill="FFFFFF"/>
          </w:tcPr>
          <w:p w14:paraId="291FDC85" w14:textId="77777777" w:rsidR="00AB5B61" w:rsidRPr="00AB5B61" w:rsidRDefault="00AB5B61" w:rsidP="00AB5B61">
            <w:pPr>
              <w:pBdr>
                <w:top w:val="nil"/>
                <w:left w:val="nil"/>
                <w:bottom w:val="nil"/>
                <w:right w:val="nil"/>
                <w:between w:val="nil"/>
              </w:pBdr>
              <w:tabs>
                <w:tab w:val="left" w:pos="540"/>
                <w:tab w:val="left" w:pos="709"/>
              </w:tabs>
              <w:spacing w:after="11"/>
              <w:jc w:val="both"/>
              <w:rPr>
                <w:b/>
                <w:color w:val="000000"/>
                <w:sz w:val="24"/>
                <w:szCs w:val="24"/>
              </w:rPr>
            </w:pPr>
            <w:r w:rsidRPr="00AB5B61">
              <w:rPr>
                <w:b/>
                <w:color w:val="000000"/>
                <w:sz w:val="24"/>
                <w:szCs w:val="24"/>
              </w:rPr>
              <w:t>Наименование компетенции</w:t>
            </w:r>
          </w:p>
        </w:tc>
        <w:tc>
          <w:tcPr>
            <w:tcW w:w="2879" w:type="dxa"/>
            <w:tcBorders>
              <w:top w:val="single" w:sz="4" w:space="0" w:color="000000"/>
              <w:left w:val="single" w:sz="4" w:space="0" w:color="000000"/>
            </w:tcBorders>
            <w:shd w:val="clear" w:color="auto" w:fill="FFFFFF"/>
          </w:tcPr>
          <w:p w14:paraId="465B9702" w14:textId="4D6A6706" w:rsidR="00AB5B61" w:rsidRPr="00AB5B61" w:rsidRDefault="00AB5B61" w:rsidP="00671326">
            <w:pPr>
              <w:pBdr>
                <w:top w:val="nil"/>
                <w:left w:val="nil"/>
                <w:bottom w:val="nil"/>
                <w:right w:val="nil"/>
                <w:between w:val="nil"/>
              </w:pBdr>
              <w:tabs>
                <w:tab w:val="left" w:pos="540"/>
                <w:tab w:val="left" w:pos="709"/>
              </w:tabs>
              <w:spacing w:after="11"/>
              <w:jc w:val="both"/>
              <w:rPr>
                <w:b/>
                <w:color w:val="000000"/>
                <w:sz w:val="24"/>
                <w:szCs w:val="24"/>
              </w:rPr>
            </w:pPr>
            <w:r w:rsidRPr="00AB5B61">
              <w:rPr>
                <w:b/>
                <w:color w:val="000000"/>
                <w:sz w:val="24"/>
                <w:szCs w:val="24"/>
              </w:rPr>
              <w:t>Индикаторы достижения компетенции</w:t>
            </w:r>
          </w:p>
        </w:tc>
        <w:tc>
          <w:tcPr>
            <w:tcW w:w="3871" w:type="dxa"/>
            <w:tcBorders>
              <w:top w:val="single" w:sz="4" w:space="0" w:color="000000"/>
              <w:left w:val="single" w:sz="4" w:space="0" w:color="000000"/>
              <w:right w:val="single" w:sz="4" w:space="0" w:color="000000"/>
            </w:tcBorders>
            <w:shd w:val="clear" w:color="auto" w:fill="FFFFFF"/>
          </w:tcPr>
          <w:p w14:paraId="42BD0683" w14:textId="77777777" w:rsidR="00AB5B61" w:rsidRPr="00AB5B61" w:rsidRDefault="00AB5B61" w:rsidP="00AB5B61">
            <w:pPr>
              <w:pBdr>
                <w:top w:val="nil"/>
                <w:left w:val="nil"/>
                <w:bottom w:val="nil"/>
                <w:right w:val="nil"/>
                <w:between w:val="nil"/>
              </w:pBdr>
              <w:tabs>
                <w:tab w:val="left" w:pos="540"/>
                <w:tab w:val="left" w:pos="709"/>
              </w:tabs>
              <w:spacing w:after="11"/>
              <w:jc w:val="both"/>
              <w:rPr>
                <w:b/>
                <w:color w:val="000000"/>
                <w:sz w:val="24"/>
                <w:szCs w:val="24"/>
              </w:rPr>
            </w:pPr>
            <w:r w:rsidRPr="00AB5B61">
              <w:rPr>
                <w:b/>
                <w:color w:val="000000"/>
                <w:sz w:val="24"/>
                <w:szCs w:val="24"/>
              </w:rPr>
              <w:t>Результаты обучения (умения и знания), соотнесенные с индикаторами достижения компетенции</w:t>
            </w:r>
          </w:p>
        </w:tc>
      </w:tr>
      <w:tr w:rsidR="00AB5B61" w:rsidRPr="00AB5B61" w14:paraId="16316230" w14:textId="77777777" w:rsidTr="00AB5B61">
        <w:tc>
          <w:tcPr>
            <w:tcW w:w="1110" w:type="dxa"/>
            <w:tcBorders>
              <w:left w:val="single" w:sz="4" w:space="0" w:color="000000"/>
            </w:tcBorders>
            <w:shd w:val="clear" w:color="auto" w:fill="FFFFFF"/>
          </w:tcPr>
          <w:p w14:paraId="34B92182" w14:textId="77777777" w:rsidR="00AB5B61" w:rsidRPr="00AB5B61" w:rsidRDefault="00AB5B61" w:rsidP="00AB5B61">
            <w:pPr>
              <w:pBdr>
                <w:top w:val="nil"/>
                <w:left w:val="nil"/>
                <w:bottom w:val="nil"/>
                <w:right w:val="nil"/>
                <w:between w:val="nil"/>
              </w:pBdr>
              <w:tabs>
                <w:tab w:val="left" w:pos="540"/>
                <w:tab w:val="left" w:pos="709"/>
              </w:tabs>
              <w:spacing w:after="11"/>
              <w:jc w:val="both"/>
              <w:rPr>
                <w:b/>
                <w:color w:val="000000"/>
                <w:sz w:val="24"/>
                <w:szCs w:val="24"/>
                <w:lang w:val="en-US"/>
              </w:rPr>
            </w:pPr>
            <w:r w:rsidRPr="00AB5B61">
              <w:rPr>
                <w:b/>
                <w:color w:val="000000"/>
                <w:sz w:val="24"/>
                <w:szCs w:val="24"/>
              </w:rPr>
              <w:t>УК-1</w:t>
            </w:r>
          </w:p>
        </w:tc>
        <w:tc>
          <w:tcPr>
            <w:tcW w:w="2234" w:type="dxa"/>
            <w:tcBorders>
              <w:left w:val="single" w:sz="4" w:space="0" w:color="000000"/>
            </w:tcBorders>
            <w:shd w:val="clear" w:color="auto" w:fill="FFFFFF"/>
          </w:tcPr>
          <w:p w14:paraId="3D4738D1" w14:textId="77777777" w:rsidR="00AB5B61" w:rsidRPr="00AB5B61" w:rsidRDefault="00AB5B61" w:rsidP="00AB5B61">
            <w:pPr>
              <w:pBdr>
                <w:top w:val="nil"/>
                <w:left w:val="nil"/>
                <w:bottom w:val="nil"/>
                <w:right w:val="nil"/>
                <w:between w:val="nil"/>
              </w:pBdr>
              <w:tabs>
                <w:tab w:val="left" w:pos="540"/>
                <w:tab w:val="left" w:pos="709"/>
              </w:tabs>
              <w:spacing w:after="11"/>
              <w:jc w:val="both"/>
              <w:rPr>
                <w:bCs/>
                <w:color w:val="000000"/>
                <w:sz w:val="24"/>
                <w:szCs w:val="24"/>
              </w:rPr>
            </w:pPr>
            <w:r w:rsidRPr="00AB5B61">
              <w:rPr>
                <w:bCs/>
                <w:color w:val="000000"/>
                <w:sz w:val="24"/>
                <w:szCs w:val="24"/>
              </w:rPr>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w:t>
            </w:r>
          </w:p>
        </w:tc>
        <w:tc>
          <w:tcPr>
            <w:tcW w:w="2879" w:type="dxa"/>
            <w:tcBorders>
              <w:left w:val="single" w:sz="4" w:space="0" w:color="000000"/>
            </w:tcBorders>
            <w:shd w:val="clear" w:color="auto" w:fill="FFFFFF"/>
          </w:tcPr>
          <w:p w14:paraId="705B736E"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r w:rsidRPr="00AB5B61">
              <w:rPr>
                <w:sz w:val="24"/>
                <w:szCs w:val="24"/>
              </w:rPr>
              <w:t xml:space="preserve">1.Использует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7F682411"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593C8999"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0277A24E"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429A3725"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314251BF"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5846EBEB"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33D586EA"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21A5921B"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67E2DA24"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04D78A19"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5BD98D97"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4419AFA6"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28744C52"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10A0B78A"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00ADE322"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29EF3318"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5887EBD9"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716FB7C9"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65EA9B58"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74566C96"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r w:rsidRPr="00AB5B61">
              <w:rPr>
                <w:sz w:val="24"/>
                <w:szCs w:val="24"/>
              </w:rPr>
              <w:t xml:space="preserve">2.Использует навыки философского мышления и логики для формулировки аргументированных суждений и умозаключений в профессиональной деятельности. </w:t>
            </w:r>
          </w:p>
          <w:p w14:paraId="3290ACBB"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733F4DAF"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5E9424EA"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74590609"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16499017"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1F298FE9"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1882910C"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64034410"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6C56F752"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5F5AF900"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400F6AB6"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2A7DAFAB"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32C90E03"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662B493A"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25A5227E"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4B290F3E"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r w:rsidRPr="00AB5B61">
              <w:rPr>
                <w:sz w:val="24"/>
                <w:szCs w:val="24"/>
              </w:rPr>
              <w:t xml:space="preserve">3.Работает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 </w:t>
            </w:r>
          </w:p>
          <w:p w14:paraId="013AA4B4"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p>
          <w:p w14:paraId="41CD4570"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tc>
        <w:tc>
          <w:tcPr>
            <w:tcW w:w="3871" w:type="dxa"/>
            <w:tcBorders>
              <w:left w:val="single" w:sz="4" w:space="0" w:color="000000"/>
              <w:right w:val="single" w:sz="4" w:space="0" w:color="000000"/>
            </w:tcBorders>
            <w:shd w:val="clear" w:color="auto" w:fill="FFFFFF"/>
          </w:tcPr>
          <w:p w14:paraId="7AEDAE6E" w14:textId="77777777" w:rsidR="00AB5B61" w:rsidRPr="00AB5B61" w:rsidRDefault="00AB5B61" w:rsidP="00AB5B61">
            <w:pPr>
              <w:pBdr>
                <w:top w:val="nil"/>
                <w:left w:val="nil"/>
                <w:bottom w:val="nil"/>
                <w:right w:val="nil"/>
                <w:between w:val="nil"/>
              </w:pBdr>
              <w:tabs>
                <w:tab w:val="left" w:pos="540"/>
                <w:tab w:val="left" w:pos="709"/>
              </w:tabs>
              <w:spacing w:after="11"/>
              <w:jc w:val="both"/>
              <w:rPr>
                <w:b/>
                <w:bCs/>
                <w:color w:val="000000"/>
                <w:sz w:val="24"/>
                <w:szCs w:val="24"/>
              </w:rPr>
            </w:pPr>
            <w:r w:rsidRPr="00AB5B61">
              <w:rPr>
                <w:b/>
                <w:bCs/>
                <w:color w:val="000000"/>
                <w:sz w:val="24"/>
                <w:szCs w:val="24"/>
              </w:rPr>
              <w:lastRenderedPageBreak/>
              <w:t xml:space="preserve">Знать: </w:t>
            </w:r>
          </w:p>
          <w:p w14:paraId="0B49A7FA"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 закономерности развития природы;</w:t>
            </w:r>
          </w:p>
          <w:p w14:paraId="23BDD898"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 межкультурное разнообразие общества;</w:t>
            </w:r>
          </w:p>
          <w:p w14:paraId="452B1097"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 xml:space="preserve">- основные концепции, </w:t>
            </w:r>
          </w:p>
          <w:p w14:paraId="202854BD"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 xml:space="preserve">трактовки и компоненты понятий </w:t>
            </w:r>
          </w:p>
          <w:p w14:paraId="46478F02"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 xml:space="preserve">«культура» и «межкультурные </w:t>
            </w:r>
          </w:p>
          <w:p w14:paraId="424609FB"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 xml:space="preserve">коммуникации», владеет навыками </w:t>
            </w:r>
          </w:p>
          <w:p w14:paraId="13F9BC40"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 xml:space="preserve">кросс-культурного </w:t>
            </w:r>
          </w:p>
          <w:p w14:paraId="6EB7A376"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 xml:space="preserve">анализа и </w:t>
            </w:r>
            <w:proofErr w:type="spellStart"/>
            <w:r w:rsidRPr="00AB5B61">
              <w:rPr>
                <w:color w:val="000000"/>
                <w:sz w:val="24"/>
                <w:szCs w:val="24"/>
              </w:rPr>
              <w:t>мультинационального</w:t>
            </w:r>
            <w:proofErr w:type="spellEnd"/>
            <w:r w:rsidRPr="00AB5B61">
              <w:rPr>
                <w:color w:val="000000"/>
                <w:sz w:val="24"/>
                <w:szCs w:val="24"/>
              </w:rPr>
              <w:t xml:space="preserve"> делового общения.</w:t>
            </w:r>
          </w:p>
          <w:p w14:paraId="1606D942"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r w:rsidRPr="00AB5B61">
              <w:rPr>
                <w:b/>
                <w:bCs/>
                <w:color w:val="000000"/>
                <w:sz w:val="24"/>
                <w:szCs w:val="24"/>
              </w:rPr>
              <w:t>Уметь:</w:t>
            </w:r>
            <w:r w:rsidRPr="00AB5B61">
              <w:rPr>
                <w:sz w:val="24"/>
                <w:szCs w:val="24"/>
              </w:rPr>
              <w:t xml:space="preserve"> </w:t>
            </w:r>
          </w:p>
          <w:p w14:paraId="1FC98854"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r w:rsidRPr="00AB5B61">
              <w:rPr>
                <w:sz w:val="24"/>
                <w:szCs w:val="24"/>
              </w:rPr>
              <w:t xml:space="preserve">- критически воспринимать, анализировать и оценивать информацию, факторы и механизмы развития природы, общества, человека, </w:t>
            </w:r>
            <w:proofErr w:type="gramStart"/>
            <w:r w:rsidRPr="00AB5B61">
              <w:rPr>
                <w:sz w:val="24"/>
                <w:szCs w:val="24"/>
              </w:rPr>
              <w:t>мышления,  межкультурного</w:t>
            </w:r>
            <w:proofErr w:type="gramEnd"/>
            <w:r w:rsidRPr="00AB5B61">
              <w:rPr>
                <w:sz w:val="24"/>
                <w:szCs w:val="24"/>
              </w:rPr>
              <w:t xml:space="preserve"> разнообразия;</w:t>
            </w:r>
          </w:p>
          <w:p w14:paraId="117FBFB5"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sz w:val="24"/>
                <w:szCs w:val="24"/>
              </w:rPr>
              <w:t xml:space="preserve">- </w:t>
            </w:r>
            <w:proofErr w:type="spellStart"/>
            <w:r w:rsidRPr="00AB5B61">
              <w:rPr>
                <w:color w:val="000000"/>
                <w:sz w:val="24"/>
                <w:szCs w:val="24"/>
              </w:rPr>
              <w:t>коммуницировать</w:t>
            </w:r>
            <w:proofErr w:type="spellEnd"/>
            <w:r w:rsidRPr="00AB5B61">
              <w:rPr>
                <w:color w:val="000000"/>
                <w:sz w:val="24"/>
                <w:szCs w:val="24"/>
              </w:rPr>
              <w:t xml:space="preserve"> и </w:t>
            </w:r>
          </w:p>
          <w:p w14:paraId="6CEA3747"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 xml:space="preserve">создавать официально-деловые, научные и </w:t>
            </w:r>
            <w:proofErr w:type="gramStart"/>
            <w:r w:rsidRPr="00AB5B61">
              <w:rPr>
                <w:color w:val="000000"/>
                <w:sz w:val="24"/>
                <w:szCs w:val="24"/>
              </w:rPr>
              <w:t>профессиональные  тексты</w:t>
            </w:r>
            <w:proofErr w:type="gramEnd"/>
            <w:r w:rsidRPr="00AB5B61">
              <w:rPr>
                <w:color w:val="000000"/>
                <w:sz w:val="24"/>
                <w:szCs w:val="24"/>
              </w:rPr>
              <w:t xml:space="preserve">, учитывая  цивилизационные,  национальные, </w:t>
            </w:r>
          </w:p>
          <w:p w14:paraId="7057854B"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 xml:space="preserve">этнокультурные </w:t>
            </w:r>
            <w:proofErr w:type="gramStart"/>
            <w:r w:rsidRPr="00AB5B61">
              <w:rPr>
                <w:color w:val="000000"/>
                <w:sz w:val="24"/>
                <w:szCs w:val="24"/>
              </w:rPr>
              <w:t>и  конфессиональные</w:t>
            </w:r>
            <w:proofErr w:type="gramEnd"/>
            <w:r w:rsidRPr="00AB5B61">
              <w:rPr>
                <w:color w:val="000000"/>
                <w:sz w:val="24"/>
                <w:szCs w:val="24"/>
              </w:rPr>
              <w:t xml:space="preserve">  особенности </w:t>
            </w:r>
          </w:p>
          <w:p w14:paraId="68A17AAA"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аудитории/собеседника/оппонента.</w:t>
            </w:r>
            <w:r w:rsidRPr="00AB5B61">
              <w:rPr>
                <w:color w:val="000000"/>
                <w:sz w:val="24"/>
                <w:szCs w:val="24"/>
              </w:rPr>
              <w:cr/>
            </w:r>
          </w:p>
          <w:p w14:paraId="15EBC5AB" w14:textId="77777777" w:rsidR="00AB5B61" w:rsidRPr="00AB5B61" w:rsidRDefault="00AB5B61" w:rsidP="00AB5B61">
            <w:pPr>
              <w:pBdr>
                <w:top w:val="nil"/>
                <w:left w:val="nil"/>
                <w:bottom w:val="nil"/>
                <w:right w:val="nil"/>
                <w:between w:val="nil"/>
              </w:pBdr>
              <w:tabs>
                <w:tab w:val="left" w:pos="540"/>
                <w:tab w:val="left" w:pos="709"/>
              </w:tabs>
              <w:spacing w:after="11"/>
              <w:jc w:val="both"/>
              <w:rPr>
                <w:b/>
                <w:bCs/>
                <w:color w:val="000000"/>
                <w:sz w:val="24"/>
                <w:szCs w:val="24"/>
              </w:rPr>
            </w:pPr>
            <w:r w:rsidRPr="00AB5B61">
              <w:rPr>
                <w:b/>
                <w:bCs/>
                <w:color w:val="000000"/>
                <w:sz w:val="24"/>
                <w:szCs w:val="24"/>
              </w:rPr>
              <w:t>Знать:</w:t>
            </w:r>
          </w:p>
          <w:p w14:paraId="110AF8E8"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-основные философские понятия, идеи, логические методы и приемы для формулировки аргументированных суждений и умозаключений в профессиональной деятельности;</w:t>
            </w:r>
          </w:p>
          <w:p w14:paraId="6CFB9034"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-о теоретических и практических аспектах ведения переговоров.</w:t>
            </w:r>
          </w:p>
          <w:p w14:paraId="09D81660" w14:textId="77777777" w:rsidR="00AB5B61" w:rsidRPr="00AB5B61" w:rsidRDefault="00AB5B61" w:rsidP="00AB5B61">
            <w:pPr>
              <w:pBdr>
                <w:top w:val="nil"/>
                <w:left w:val="nil"/>
                <w:bottom w:val="nil"/>
                <w:right w:val="nil"/>
                <w:between w:val="nil"/>
              </w:pBdr>
              <w:tabs>
                <w:tab w:val="left" w:pos="540"/>
                <w:tab w:val="left" w:pos="709"/>
              </w:tabs>
              <w:spacing w:after="11"/>
              <w:jc w:val="both"/>
              <w:rPr>
                <w:b/>
                <w:bCs/>
                <w:color w:val="000000"/>
                <w:sz w:val="24"/>
                <w:szCs w:val="24"/>
              </w:rPr>
            </w:pPr>
            <w:r w:rsidRPr="00AB5B61">
              <w:rPr>
                <w:b/>
                <w:bCs/>
                <w:color w:val="000000"/>
                <w:sz w:val="24"/>
                <w:szCs w:val="24"/>
              </w:rPr>
              <w:t xml:space="preserve">Уметь: </w:t>
            </w:r>
          </w:p>
          <w:p w14:paraId="41DF218A"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lastRenderedPageBreak/>
              <w:t xml:space="preserve">- анализировать и </w:t>
            </w:r>
            <w:proofErr w:type="gramStart"/>
            <w:r w:rsidRPr="00AB5B61">
              <w:rPr>
                <w:color w:val="000000"/>
                <w:sz w:val="24"/>
                <w:szCs w:val="24"/>
              </w:rPr>
              <w:t>сопоставлять  различные</w:t>
            </w:r>
            <w:proofErr w:type="gramEnd"/>
            <w:r w:rsidRPr="00AB5B61">
              <w:rPr>
                <w:color w:val="000000"/>
                <w:sz w:val="24"/>
                <w:szCs w:val="24"/>
              </w:rPr>
              <w:t xml:space="preserve"> позиции по актуальным вопросам;</w:t>
            </w:r>
          </w:p>
          <w:p w14:paraId="28167B9C"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-применять основные этапы и техники ведения переговоров;</w:t>
            </w:r>
          </w:p>
          <w:p w14:paraId="0190C64C"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 предлагать, критиковать и научно обосновывать альтернативные взгляды на рассматриваемую проблему;</w:t>
            </w:r>
          </w:p>
          <w:p w14:paraId="2A14150C"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-ориентироваться в переговорной ситуации;</w:t>
            </w:r>
          </w:p>
          <w:p w14:paraId="5F78331E"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-проводить подготовку к переговорам.</w:t>
            </w:r>
          </w:p>
          <w:p w14:paraId="214DEF5D"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p>
          <w:p w14:paraId="45E47C54" w14:textId="77777777" w:rsidR="00AB5B61" w:rsidRPr="00AB5B61" w:rsidRDefault="00AB5B61" w:rsidP="00AB5B61">
            <w:pPr>
              <w:pBdr>
                <w:top w:val="nil"/>
                <w:left w:val="nil"/>
                <w:bottom w:val="nil"/>
                <w:right w:val="nil"/>
                <w:between w:val="nil"/>
              </w:pBdr>
              <w:tabs>
                <w:tab w:val="left" w:pos="540"/>
                <w:tab w:val="left" w:pos="709"/>
              </w:tabs>
              <w:spacing w:after="11"/>
              <w:jc w:val="both"/>
              <w:rPr>
                <w:b/>
                <w:bCs/>
                <w:color w:val="000000"/>
                <w:sz w:val="24"/>
                <w:szCs w:val="24"/>
              </w:rPr>
            </w:pPr>
            <w:r w:rsidRPr="00AB5B61">
              <w:rPr>
                <w:b/>
                <w:bCs/>
                <w:color w:val="000000"/>
                <w:sz w:val="24"/>
                <w:szCs w:val="24"/>
              </w:rPr>
              <w:t xml:space="preserve">Знать: </w:t>
            </w:r>
          </w:p>
          <w:p w14:paraId="69828F89"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-Различные типы поисковых запросов для выявления закономерностей функционирования человека, природы и общества в социально-историческом и этическом контекстах;</w:t>
            </w:r>
          </w:p>
          <w:p w14:paraId="50C95F9F"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 закономерности функционирования человека, природы, общества;</w:t>
            </w:r>
          </w:p>
          <w:p w14:paraId="58664355"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 социально-исторический и этический контент;</w:t>
            </w:r>
          </w:p>
          <w:p w14:paraId="6631F549" w14:textId="77777777" w:rsidR="00AB5B61" w:rsidRPr="00AB5B61" w:rsidRDefault="00AB5B61" w:rsidP="00AB5B61">
            <w:pPr>
              <w:pBdr>
                <w:top w:val="nil"/>
                <w:left w:val="nil"/>
                <w:bottom w:val="nil"/>
                <w:right w:val="nil"/>
                <w:between w:val="nil"/>
              </w:pBdr>
              <w:tabs>
                <w:tab w:val="left" w:pos="540"/>
                <w:tab w:val="left" w:pos="709"/>
              </w:tabs>
              <w:spacing w:after="11"/>
              <w:jc w:val="both"/>
              <w:rPr>
                <w:b/>
                <w:bCs/>
                <w:color w:val="000000"/>
                <w:sz w:val="24"/>
                <w:szCs w:val="24"/>
              </w:rPr>
            </w:pPr>
            <w:r w:rsidRPr="00AB5B61">
              <w:rPr>
                <w:b/>
                <w:bCs/>
                <w:color w:val="000000"/>
                <w:sz w:val="24"/>
                <w:szCs w:val="24"/>
              </w:rPr>
              <w:t>Уметь:</w:t>
            </w:r>
          </w:p>
          <w:p w14:paraId="259BD075"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 xml:space="preserve">-работать с различными массивами информации; </w:t>
            </w:r>
          </w:p>
          <w:p w14:paraId="6598D14C"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 критически анализировать и оценивать различные массивы и источники информации;</w:t>
            </w:r>
          </w:p>
          <w:p w14:paraId="32A244AD" w14:textId="77777777" w:rsidR="00AB5B61" w:rsidRPr="00AB5B61" w:rsidRDefault="00AB5B61" w:rsidP="00AB5B61">
            <w:pPr>
              <w:pBdr>
                <w:top w:val="nil"/>
                <w:left w:val="nil"/>
                <w:bottom w:val="nil"/>
                <w:right w:val="nil"/>
                <w:between w:val="nil"/>
              </w:pBdr>
              <w:tabs>
                <w:tab w:val="left" w:pos="540"/>
                <w:tab w:val="left" w:pos="709"/>
              </w:tabs>
              <w:spacing w:after="11"/>
              <w:jc w:val="both"/>
              <w:rPr>
                <w:color w:val="000000"/>
                <w:sz w:val="24"/>
                <w:szCs w:val="24"/>
              </w:rPr>
            </w:pPr>
            <w:r w:rsidRPr="00AB5B61">
              <w:rPr>
                <w:color w:val="000000"/>
                <w:sz w:val="24"/>
                <w:szCs w:val="24"/>
              </w:rPr>
              <w:t>-выявлять закономерности функционирования человека, природы и общества в социально-историческом и этическом контекстах.</w:t>
            </w:r>
          </w:p>
        </w:tc>
      </w:tr>
      <w:tr w:rsidR="00AB5B61" w:rsidRPr="003D1C21" w14:paraId="4C7532A8" w14:textId="77777777" w:rsidTr="00AB5B61">
        <w:tc>
          <w:tcPr>
            <w:tcW w:w="1110" w:type="dxa"/>
            <w:tcBorders>
              <w:left w:val="single" w:sz="4" w:space="0" w:color="000000"/>
            </w:tcBorders>
            <w:shd w:val="clear" w:color="auto" w:fill="FFFFFF"/>
          </w:tcPr>
          <w:p w14:paraId="0D4F9A48" w14:textId="3E50D3D3" w:rsidR="00AB5B61" w:rsidRPr="00AB5B61" w:rsidRDefault="00AB5B61" w:rsidP="000212B8">
            <w:pPr>
              <w:pBdr>
                <w:top w:val="nil"/>
                <w:left w:val="nil"/>
                <w:bottom w:val="nil"/>
                <w:right w:val="nil"/>
                <w:between w:val="nil"/>
              </w:pBdr>
              <w:tabs>
                <w:tab w:val="left" w:pos="540"/>
                <w:tab w:val="left" w:pos="709"/>
              </w:tabs>
              <w:spacing w:after="11"/>
              <w:jc w:val="both"/>
              <w:rPr>
                <w:b/>
                <w:color w:val="000000"/>
                <w:sz w:val="24"/>
                <w:szCs w:val="24"/>
              </w:rPr>
            </w:pPr>
            <w:r w:rsidRPr="00AB5B61">
              <w:rPr>
                <w:b/>
                <w:color w:val="000000"/>
                <w:sz w:val="24"/>
                <w:szCs w:val="24"/>
              </w:rPr>
              <w:lastRenderedPageBreak/>
              <w:t>ПКП-</w:t>
            </w:r>
            <w:r w:rsidR="000212B8">
              <w:rPr>
                <w:b/>
                <w:color w:val="000000"/>
                <w:sz w:val="24"/>
                <w:szCs w:val="24"/>
              </w:rPr>
              <w:t>3</w:t>
            </w:r>
          </w:p>
        </w:tc>
        <w:tc>
          <w:tcPr>
            <w:tcW w:w="2234" w:type="dxa"/>
            <w:tcBorders>
              <w:left w:val="single" w:sz="4" w:space="0" w:color="000000"/>
            </w:tcBorders>
            <w:shd w:val="clear" w:color="auto" w:fill="FFFFFF"/>
          </w:tcPr>
          <w:p w14:paraId="41DE64D8" w14:textId="377502F5" w:rsidR="00AB5B61" w:rsidRPr="00AB5B61" w:rsidRDefault="000212B8" w:rsidP="00AB5B61">
            <w:pPr>
              <w:pBdr>
                <w:top w:val="nil"/>
                <w:left w:val="nil"/>
                <w:bottom w:val="nil"/>
                <w:right w:val="nil"/>
                <w:between w:val="nil"/>
              </w:pBdr>
              <w:tabs>
                <w:tab w:val="left" w:pos="540"/>
                <w:tab w:val="left" w:pos="709"/>
              </w:tabs>
              <w:spacing w:after="11"/>
              <w:jc w:val="both"/>
              <w:rPr>
                <w:bCs/>
                <w:color w:val="000000"/>
                <w:sz w:val="24"/>
                <w:szCs w:val="24"/>
              </w:rPr>
            </w:pPr>
            <w:r>
              <w:rPr>
                <w:sz w:val="24"/>
              </w:rPr>
              <w:t xml:space="preserve">Способность оценивать и оптимизировать бизнес-процессы организаций креативной индустрии; принимать эффективные решения, направленные на развитие креативной </w:t>
            </w:r>
            <w:r>
              <w:rPr>
                <w:sz w:val="24"/>
              </w:rPr>
              <w:lastRenderedPageBreak/>
              <w:t>индустрии.</w:t>
            </w:r>
          </w:p>
        </w:tc>
        <w:tc>
          <w:tcPr>
            <w:tcW w:w="2879" w:type="dxa"/>
            <w:tcBorders>
              <w:left w:val="single" w:sz="4" w:space="0" w:color="000000"/>
            </w:tcBorders>
            <w:shd w:val="clear" w:color="auto" w:fill="FFFFFF"/>
          </w:tcPr>
          <w:p w14:paraId="737BB09F" w14:textId="2F5AC638" w:rsidR="000212B8" w:rsidRPr="00606EAA" w:rsidRDefault="000212B8" w:rsidP="000212B8">
            <w:pPr>
              <w:pStyle w:val="afc"/>
              <w:widowControl/>
              <w:autoSpaceDE/>
              <w:autoSpaceDN/>
              <w:ind w:left="0"/>
              <w:jc w:val="both"/>
              <w:rPr>
                <w:color w:val="333333"/>
                <w:sz w:val="24"/>
                <w:szCs w:val="24"/>
                <w:lang w:eastAsia="ru-RU"/>
              </w:rPr>
            </w:pPr>
            <w:r>
              <w:rPr>
                <w:sz w:val="24"/>
                <w:szCs w:val="24"/>
              </w:rPr>
              <w:lastRenderedPageBreak/>
              <w:t xml:space="preserve">1. </w:t>
            </w:r>
            <w:r w:rsidRPr="00606EAA">
              <w:rPr>
                <w:color w:val="333333"/>
                <w:sz w:val="24"/>
                <w:szCs w:val="24"/>
                <w:lang w:eastAsia="ru-RU"/>
              </w:rPr>
              <w:t xml:space="preserve">Выполняет расчеты по материальным, трудовым и финансовым затратам, необходимых для производства и реализации выпускаемой продукции, освоения новых видов </w:t>
            </w:r>
            <w:proofErr w:type="gramStart"/>
            <w:r w:rsidRPr="00606EAA">
              <w:rPr>
                <w:color w:val="333333"/>
                <w:sz w:val="24"/>
                <w:szCs w:val="24"/>
                <w:lang w:eastAsia="ru-RU"/>
              </w:rPr>
              <w:t>креативной</w:t>
            </w:r>
            <w:r>
              <w:rPr>
                <w:color w:val="333333"/>
                <w:sz w:val="24"/>
                <w:szCs w:val="24"/>
                <w:lang w:eastAsia="ru-RU"/>
              </w:rPr>
              <w:t xml:space="preserve"> </w:t>
            </w:r>
            <w:r w:rsidRPr="00606EAA">
              <w:rPr>
                <w:color w:val="333333"/>
                <w:sz w:val="24"/>
                <w:szCs w:val="24"/>
                <w:lang w:eastAsia="ru-RU"/>
              </w:rPr>
              <w:t xml:space="preserve"> продукции</w:t>
            </w:r>
            <w:proofErr w:type="gramEnd"/>
            <w:r w:rsidRPr="00606EAA">
              <w:rPr>
                <w:color w:val="333333"/>
                <w:sz w:val="24"/>
                <w:szCs w:val="24"/>
                <w:lang w:eastAsia="ru-RU"/>
              </w:rPr>
              <w:t>, производимых  креативных услуг.</w:t>
            </w:r>
          </w:p>
          <w:p w14:paraId="0BCF7E26" w14:textId="3C325F38" w:rsidR="00AB5B61" w:rsidRPr="00AB5B61" w:rsidRDefault="0009139B" w:rsidP="00AB5B61">
            <w:pPr>
              <w:pBdr>
                <w:top w:val="nil"/>
                <w:left w:val="nil"/>
                <w:bottom w:val="nil"/>
                <w:right w:val="nil"/>
                <w:between w:val="nil"/>
              </w:pBdr>
              <w:tabs>
                <w:tab w:val="left" w:pos="540"/>
                <w:tab w:val="left" w:pos="709"/>
              </w:tabs>
              <w:spacing w:after="11"/>
              <w:jc w:val="both"/>
              <w:rPr>
                <w:sz w:val="24"/>
                <w:szCs w:val="24"/>
              </w:rPr>
            </w:pPr>
            <w:r>
              <w:rPr>
                <w:sz w:val="24"/>
                <w:szCs w:val="24"/>
              </w:rPr>
              <w:br/>
            </w:r>
            <w:r>
              <w:rPr>
                <w:sz w:val="24"/>
                <w:szCs w:val="24"/>
              </w:rPr>
              <w:br/>
            </w:r>
            <w:r>
              <w:rPr>
                <w:sz w:val="24"/>
                <w:szCs w:val="24"/>
              </w:rPr>
              <w:lastRenderedPageBreak/>
              <w:br/>
            </w:r>
            <w:r>
              <w:rPr>
                <w:sz w:val="24"/>
                <w:szCs w:val="24"/>
              </w:rPr>
              <w:br/>
            </w:r>
            <w:r>
              <w:rPr>
                <w:sz w:val="24"/>
                <w:szCs w:val="24"/>
              </w:rPr>
              <w:br/>
            </w:r>
            <w:r>
              <w:rPr>
                <w:sz w:val="24"/>
                <w:szCs w:val="24"/>
              </w:rPr>
              <w:br/>
            </w:r>
            <w:r>
              <w:rPr>
                <w:sz w:val="24"/>
                <w:szCs w:val="24"/>
              </w:rPr>
              <w:br/>
            </w:r>
            <w:r>
              <w:rPr>
                <w:sz w:val="24"/>
                <w:szCs w:val="24"/>
              </w:rPr>
              <w:br/>
            </w:r>
            <w:r>
              <w:rPr>
                <w:sz w:val="24"/>
                <w:szCs w:val="24"/>
              </w:rPr>
              <w:br/>
            </w:r>
            <w:r>
              <w:rPr>
                <w:sz w:val="24"/>
                <w:szCs w:val="24"/>
              </w:rPr>
              <w:br/>
            </w:r>
            <w:r>
              <w:rPr>
                <w:sz w:val="24"/>
                <w:szCs w:val="24"/>
              </w:rPr>
              <w:br/>
            </w:r>
            <w:r>
              <w:rPr>
                <w:sz w:val="24"/>
                <w:szCs w:val="24"/>
              </w:rPr>
              <w:br/>
            </w:r>
            <w:r>
              <w:rPr>
                <w:sz w:val="24"/>
                <w:szCs w:val="24"/>
              </w:rPr>
              <w:br/>
            </w:r>
            <w:r>
              <w:rPr>
                <w:sz w:val="24"/>
                <w:szCs w:val="24"/>
              </w:rPr>
              <w:br/>
            </w:r>
            <w:r>
              <w:rPr>
                <w:sz w:val="24"/>
                <w:szCs w:val="24"/>
              </w:rPr>
              <w:br/>
            </w:r>
            <w:r>
              <w:rPr>
                <w:sz w:val="24"/>
                <w:szCs w:val="24"/>
              </w:rPr>
              <w:br/>
            </w:r>
            <w:r>
              <w:rPr>
                <w:sz w:val="24"/>
                <w:szCs w:val="24"/>
              </w:rPr>
              <w:br/>
            </w:r>
            <w:r>
              <w:rPr>
                <w:sz w:val="24"/>
                <w:szCs w:val="24"/>
              </w:rPr>
              <w:br/>
            </w:r>
            <w:r>
              <w:rPr>
                <w:sz w:val="24"/>
                <w:szCs w:val="24"/>
              </w:rPr>
              <w:br/>
            </w:r>
            <w:r>
              <w:rPr>
                <w:sz w:val="24"/>
                <w:szCs w:val="24"/>
              </w:rPr>
              <w:br/>
            </w:r>
            <w:r>
              <w:rPr>
                <w:sz w:val="24"/>
                <w:szCs w:val="24"/>
              </w:rPr>
              <w:br/>
            </w:r>
            <w:r>
              <w:rPr>
                <w:sz w:val="24"/>
                <w:szCs w:val="24"/>
              </w:rPr>
              <w:br/>
            </w:r>
          </w:p>
          <w:p w14:paraId="32273CD1"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p>
          <w:p w14:paraId="4E4CCCBF" w14:textId="0C6A00EB" w:rsidR="000212B8" w:rsidRPr="00606EAA" w:rsidRDefault="000212B8" w:rsidP="000212B8">
            <w:pPr>
              <w:pStyle w:val="Style2"/>
              <w:tabs>
                <w:tab w:val="left" w:pos="290"/>
              </w:tabs>
              <w:spacing w:line="240" w:lineRule="auto"/>
              <w:ind w:firstLine="0"/>
              <w:rPr>
                <w:color w:val="333333"/>
              </w:rPr>
            </w:pPr>
            <w:r>
              <w:rPr>
                <w:color w:val="333333"/>
              </w:rPr>
              <w:t>2.</w:t>
            </w:r>
            <w:r w:rsidRPr="00606EAA">
              <w:rPr>
                <w:color w:val="333333"/>
              </w:rPr>
              <w:t>Определяет экономическую эффективность организации труда и производства, внедрения инновационных технологий в сфере креативных индустрий.</w:t>
            </w:r>
          </w:p>
          <w:p w14:paraId="209E7AD3" w14:textId="78649458" w:rsidR="00AB5B61" w:rsidRPr="00AB5B61" w:rsidRDefault="00E530EE" w:rsidP="00AB5B61">
            <w:pPr>
              <w:pBdr>
                <w:top w:val="nil"/>
                <w:left w:val="nil"/>
                <w:bottom w:val="nil"/>
                <w:right w:val="nil"/>
                <w:between w:val="nil"/>
              </w:pBdr>
              <w:tabs>
                <w:tab w:val="left" w:pos="540"/>
                <w:tab w:val="left" w:pos="709"/>
              </w:tabs>
              <w:spacing w:after="11"/>
              <w:jc w:val="both"/>
              <w:rPr>
                <w:sz w:val="24"/>
                <w:szCs w:val="24"/>
              </w:rPr>
            </w:pPr>
            <w:r>
              <w:rPr>
                <w:sz w:val="24"/>
                <w:szCs w:val="24"/>
              </w:rPr>
              <w:br/>
            </w:r>
            <w:r>
              <w:rPr>
                <w:sz w:val="24"/>
                <w:szCs w:val="24"/>
              </w:rPr>
              <w:br/>
            </w:r>
            <w:r>
              <w:rPr>
                <w:sz w:val="24"/>
                <w:szCs w:val="24"/>
              </w:rPr>
              <w:br/>
            </w:r>
          </w:p>
          <w:p w14:paraId="30BD78D3" w14:textId="67EC2C67" w:rsidR="00AB5B61" w:rsidRPr="00AB5B61" w:rsidRDefault="00862698" w:rsidP="00AB5B61">
            <w:pPr>
              <w:pBdr>
                <w:top w:val="nil"/>
                <w:left w:val="nil"/>
                <w:bottom w:val="nil"/>
                <w:right w:val="nil"/>
                <w:between w:val="nil"/>
              </w:pBdr>
              <w:tabs>
                <w:tab w:val="left" w:pos="540"/>
                <w:tab w:val="left" w:pos="709"/>
              </w:tabs>
              <w:spacing w:after="11"/>
              <w:jc w:val="both"/>
              <w:rPr>
                <w:sz w:val="24"/>
                <w:szCs w:val="24"/>
              </w:rPr>
            </w:pPr>
            <w:r>
              <w:rPr>
                <w:color w:val="333333"/>
                <w:sz w:val="24"/>
                <w:szCs w:val="24"/>
                <w:lang w:eastAsia="ru-RU"/>
              </w:rPr>
              <w:t xml:space="preserve">3. </w:t>
            </w:r>
            <w:r w:rsidRPr="00606EAA">
              <w:rPr>
                <w:color w:val="333333"/>
                <w:sz w:val="24"/>
                <w:szCs w:val="24"/>
                <w:lang w:eastAsia="ru-RU"/>
              </w:rPr>
              <w:t>Определяет резервы повышения эффективности деятельности организации креативной индустрии.</w:t>
            </w:r>
            <w:r w:rsidR="00E530EE">
              <w:rPr>
                <w:sz w:val="24"/>
                <w:szCs w:val="24"/>
              </w:rPr>
              <w:br/>
            </w:r>
            <w:r w:rsidR="00E530EE">
              <w:rPr>
                <w:sz w:val="24"/>
                <w:szCs w:val="24"/>
              </w:rPr>
              <w:br/>
            </w:r>
            <w:r w:rsidR="00E530EE">
              <w:rPr>
                <w:sz w:val="24"/>
                <w:szCs w:val="24"/>
              </w:rPr>
              <w:br/>
            </w:r>
            <w:r w:rsidR="00E530EE">
              <w:rPr>
                <w:sz w:val="24"/>
                <w:szCs w:val="24"/>
              </w:rPr>
              <w:br/>
            </w:r>
            <w:r w:rsidR="00E530EE">
              <w:rPr>
                <w:sz w:val="24"/>
                <w:szCs w:val="24"/>
              </w:rPr>
              <w:br/>
            </w:r>
          </w:p>
          <w:p w14:paraId="4233464A" w14:textId="77777777" w:rsidR="00AB5B61" w:rsidRPr="00AB5B61" w:rsidRDefault="00AB5B61" w:rsidP="00862698">
            <w:pPr>
              <w:pBdr>
                <w:top w:val="nil"/>
                <w:left w:val="nil"/>
                <w:bottom w:val="nil"/>
                <w:right w:val="nil"/>
                <w:between w:val="nil"/>
              </w:pBdr>
              <w:tabs>
                <w:tab w:val="left" w:pos="540"/>
                <w:tab w:val="left" w:pos="709"/>
              </w:tabs>
              <w:spacing w:after="11"/>
              <w:jc w:val="both"/>
              <w:rPr>
                <w:sz w:val="24"/>
                <w:szCs w:val="24"/>
              </w:rPr>
            </w:pPr>
          </w:p>
        </w:tc>
        <w:tc>
          <w:tcPr>
            <w:tcW w:w="3871" w:type="dxa"/>
            <w:tcBorders>
              <w:left w:val="single" w:sz="4" w:space="0" w:color="000000"/>
              <w:right w:val="single" w:sz="4" w:space="0" w:color="000000"/>
            </w:tcBorders>
            <w:shd w:val="clear" w:color="auto" w:fill="FFFFFF"/>
          </w:tcPr>
          <w:p w14:paraId="441C6C36"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r w:rsidRPr="00AB5B61">
              <w:rPr>
                <w:b/>
                <w:bCs/>
                <w:sz w:val="24"/>
                <w:szCs w:val="24"/>
              </w:rPr>
              <w:lastRenderedPageBreak/>
              <w:t>Знать</w:t>
            </w:r>
            <w:r w:rsidRPr="00AB5B61">
              <w:rPr>
                <w:sz w:val="24"/>
                <w:szCs w:val="24"/>
              </w:rPr>
              <w:t xml:space="preserve">: </w:t>
            </w:r>
          </w:p>
          <w:p w14:paraId="1170199A"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r w:rsidRPr="00AB5B61">
              <w:rPr>
                <w:sz w:val="24"/>
                <w:szCs w:val="24"/>
              </w:rPr>
              <w:t>-принципы и методы составления годовых и квартальных финансово-экономических планов, в том числе на английском языке;</w:t>
            </w:r>
          </w:p>
          <w:p w14:paraId="1492F573" w14:textId="5DC47439"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r w:rsidRPr="00AB5B61">
              <w:rPr>
                <w:sz w:val="24"/>
                <w:szCs w:val="24"/>
              </w:rPr>
              <w:t xml:space="preserve">-знать современные технические средства для </w:t>
            </w:r>
            <w:r w:rsidR="000212B8" w:rsidRPr="00606EAA">
              <w:rPr>
                <w:color w:val="333333"/>
                <w:sz w:val="24"/>
                <w:szCs w:val="24"/>
                <w:lang w:eastAsia="ru-RU"/>
              </w:rPr>
              <w:t xml:space="preserve">производства и реализации выпускаемой продукции, освоения новых видов </w:t>
            </w:r>
            <w:proofErr w:type="gramStart"/>
            <w:r w:rsidR="000212B8" w:rsidRPr="00606EAA">
              <w:rPr>
                <w:color w:val="333333"/>
                <w:sz w:val="24"/>
                <w:szCs w:val="24"/>
                <w:lang w:eastAsia="ru-RU"/>
              </w:rPr>
              <w:t>креативной</w:t>
            </w:r>
            <w:r w:rsidR="000212B8">
              <w:rPr>
                <w:color w:val="333333"/>
                <w:sz w:val="24"/>
                <w:szCs w:val="24"/>
                <w:lang w:eastAsia="ru-RU"/>
              </w:rPr>
              <w:t xml:space="preserve"> </w:t>
            </w:r>
            <w:r w:rsidR="000212B8" w:rsidRPr="00606EAA">
              <w:rPr>
                <w:color w:val="333333"/>
                <w:sz w:val="24"/>
                <w:szCs w:val="24"/>
                <w:lang w:eastAsia="ru-RU"/>
              </w:rPr>
              <w:t xml:space="preserve"> продукции</w:t>
            </w:r>
            <w:proofErr w:type="gramEnd"/>
            <w:r w:rsidR="000212B8" w:rsidRPr="00606EAA">
              <w:rPr>
                <w:color w:val="333333"/>
                <w:sz w:val="24"/>
                <w:szCs w:val="24"/>
                <w:lang w:eastAsia="ru-RU"/>
              </w:rPr>
              <w:t>, производимых  креативных услуг</w:t>
            </w:r>
            <w:r w:rsidRPr="00AB5B61">
              <w:rPr>
                <w:sz w:val="24"/>
                <w:szCs w:val="24"/>
              </w:rPr>
              <w:t>;</w:t>
            </w:r>
          </w:p>
          <w:p w14:paraId="64DF01B6"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r w:rsidRPr="00AB5B61">
              <w:rPr>
                <w:b/>
                <w:bCs/>
                <w:sz w:val="24"/>
                <w:szCs w:val="24"/>
              </w:rPr>
              <w:t>Уметь</w:t>
            </w:r>
            <w:r w:rsidRPr="00AB5B61">
              <w:rPr>
                <w:sz w:val="24"/>
                <w:szCs w:val="24"/>
              </w:rPr>
              <w:t xml:space="preserve">: </w:t>
            </w:r>
          </w:p>
          <w:p w14:paraId="5A518127"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r w:rsidRPr="00AB5B61">
              <w:rPr>
                <w:sz w:val="24"/>
                <w:szCs w:val="24"/>
              </w:rPr>
              <w:t>-</w:t>
            </w:r>
            <w:r w:rsidRPr="00AB5B61">
              <w:t xml:space="preserve"> о</w:t>
            </w:r>
            <w:r w:rsidRPr="00AB5B61">
              <w:rPr>
                <w:sz w:val="24"/>
                <w:szCs w:val="24"/>
              </w:rPr>
              <w:t xml:space="preserve">пределять, интерпретировать и </w:t>
            </w:r>
            <w:r w:rsidRPr="00AB5B61">
              <w:rPr>
                <w:sz w:val="24"/>
                <w:szCs w:val="24"/>
              </w:rPr>
              <w:lastRenderedPageBreak/>
              <w:t xml:space="preserve">ранжировать информацию, </w:t>
            </w:r>
          </w:p>
          <w:p w14:paraId="03D48D70"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r w:rsidRPr="00AB5B61">
              <w:rPr>
                <w:sz w:val="24"/>
                <w:szCs w:val="24"/>
              </w:rPr>
              <w:t>требуемую для решения поставленной задачи в профессиональной области.</w:t>
            </w:r>
          </w:p>
          <w:p w14:paraId="0C42B41E"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r w:rsidRPr="00AB5B61">
              <w:rPr>
                <w:sz w:val="24"/>
                <w:szCs w:val="24"/>
              </w:rPr>
              <w:t xml:space="preserve">- выстраивать эффективные модели взаимодействия в профессиональной среде по месту работы, в том числе в </w:t>
            </w:r>
            <w:proofErr w:type="spellStart"/>
            <w:r w:rsidRPr="00AB5B61">
              <w:rPr>
                <w:sz w:val="24"/>
                <w:szCs w:val="24"/>
              </w:rPr>
              <w:t>мультинациональном</w:t>
            </w:r>
            <w:proofErr w:type="spellEnd"/>
            <w:r w:rsidRPr="00AB5B61">
              <w:rPr>
                <w:sz w:val="24"/>
                <w:szCs w:val="24"/>
              </w:rPr>
              <w:t xml:space="preserve"> коллективе</w:t>
            </w:r>
          </w:p>
          <w:p w14:paraId="76049FBD" w14:textId="77777777" w:rsidR="00AB5B61" w:rsidRPr="00AB5B61" w:rsidRDefault="00AB5B61" w:rsidP="00AB5B61">
            <w:pPr>
              <w:pBdr>
                <w:top w:val="nil"/>
                <w:left w:val="nil"/>
                <w:bottom w:val="nil"/>
                <w:right w:val="nil"/>
                <w:between w:val="nil"/>
              </w:pBdr>
              <w:tabs>
                <w:tab w:val="left" w:pos="540"/>
                <w:tab w:val="left" w:pos="709"/>
              </w:tabs>
              <w:spacing w:after="11"/>
              <w:jc w:val="both"/>
              <w:rPr>
                <w:sz w:val="24"/>
                <w:szCs w:val="24"/>
              </w:rPr>
            </w:pPr>
            <w:r w:rsidRPr="00AB5B61">
              <w:rPr>
                <w:sz w:val="24"/>
                <w:szCs w:val="24"/>
              </w:rPr>
              <w:t xml:space="preserve">н выполнять функции ответственного исполнителя или руководителя со знанием иностранных языков в подразделениях организаций и </w:t>
            </w:r>
            <w:proofErr w:type="gramStart"/>
            <w:r w:rsidRPr="00AB5B61">
              <w:rPr>
                <w:sz w:val="24"/>
                <w:szCs w:val="24"/>
              </w:rPr>
              <w:t>в  проектных</w:t>
            </w:r>
            <w:proofErr w:type="gramEnd"/>
            <w:r w:rsidRPr="00AB5B61">
              <w:rPr>
                <w:sz w:val="24"/>
                <w:szCs w:val="24"/>
              </w:rPr>
              <w:t xml:space="preserve"> группах, в том числе  </w:t>
            </w:r>
            <w:proofErr w:type="spellStart"/>
            <w:r w:rsidRPr="00AB5B61">
              <w:rPr>
                <w:sz w:val="24"/>
                <w:szCs w:val="24"/>
              </w:rPr>
              <w:t>мультикультурного</w:t>
            </w:r>
            <w:proofErr w:type="spellEnd"/>
            <w:r w:rsidRPr="00AB5B61">
              <w:rPr>
                <w:sz w:val="24"/>
                <w:szCs w:val="24"/>
              </w:rPr>
              <w:t xml:space="preserve"> профиля, включая их создание и  сопровождение в ходе реализации </w:t>
            </w:r>
          </w:p>
          <w:p w14:paraId="4D9B7FCC" w14:textId="77777777" w:rsidR="0054791A" w:rsidRPr="0054791A" w:rsidRDefault="00AB5B61" w:rsidP="0054791A">
            <w:pPr>
              <w:pBdr>
                <w:top w:val="nil"/>
                <w:left w:val="nil"/>
                <w:bottom w:val="nil"/>
                <w:right w:val="nil"/>
                <w:between w:val="nil"/>
              </w:pBdr>
              <w:shd w:val="clear" w:color="auto" w:fill="FFFFFF" w:themeFill="background1"/>
              <w:tabs>
                <w:tab w:val="left" w:pos="540"/>
                <w:tab w:val="left" w:pos="709"/>
              </w:tabs>
              <w:spacing w:after="11"/>
              <w:jc w:val="both"/>
              <w:rPr>
                <w:b/>
                <w:bCs/>
                <w:sz w:val="24"/>
                <w:szCs w:val="24"/>
              </w:rPr>
            </w:pPr>
            <w:r w:rsidRPr="00AB5B61">
              <w:rPr>
                <w:sz w:val="24"/>
                <w:szCs w:val="24"/>
              </w:rPr>
              <w:t>управленческих решений, программ и  проектов.</w:t>
            </w:r>
            <w:r w:rsidR="0009139B">
              <w:rPr>
                <w:sz w:val="24"/>
                <w:szCs w:val="24"/>
              </w:rPr>
              <w:br/>
            </w:r>
            <w:r w:rsidR="0009139B">
              <w:rPr>
                <w:sz w:val="24"/>
                <w:szCs w:val="24"/>
              </w:rPr>
              <w:br/>
            </w:r>
            <w:r w:rsidR="0054791A" w:rsidRPr="0054791A">
              <w:rPr>
                <w:b/>
                <w:bCs/>
                <w:sz w:val="24"/>
                <w:szCs w:val="24"/>
              </w:rPr>
              <w:t xml:space="preserve">Знать: </w:t>
            </w:r>
          </w:p>
          <w:p w14:paraId="61829DEF" w14:textId="1057E391" w:rsidR="0054791A" w:rsidRPr="0054791A" w:rsidRDefault="0054791A" w:rsidP="0054791A">
            <w:pPr>
              <w:pBdr>
                <w:top w:val="nil"/>
                <w:left w:val="nil"/>
                <w:bottom w:val="nil"/>
                <w:right w:val="nil"/>
                <w:between w:val="nil"/>
              </w:pBdr>
              <w:shd w:val="clear" w:color="auto" w:fill="FFFFFF" w:themeFill="background1"/>
              <w:tabs>
                <w:tab w:val="left" w:pos="540"/>
                <w:tab w:val="left" w:pos="709"/>
              </w:tabs>
              <w:spacing w:after="11"/>
              <w:jc w:val="both"/>
              <w:rPr>
                <w:sz w:val="24"/>
                <w:szCs w:val="24"/>
              </w:rPr>
            </w:pPr>
            <w:r w:rsidRPr="0054791A">
              <w:rPr>
                <w:sz w:val="24"/>
                <w:szCs w:val="24"/>
              </w:rPr>
              <w:t xml:space="preserve">знать </w:t>
            </w:r>
            <w:r w:rsidR="000212B8" w:rsidRPr="000212B8">
              <w:rPr>
                <w:sz w:val="24"/>
                <w:szCs w:val="24"/>
              </w:rPr>
              <w:t>экономическую эффективность организации труда и производства, внедрения инновационных технологий в сфере креативных индустрий</w:t>
            </w:r>
            <w:r w:rsidRPr="0054791A">
              <w:rPr>
                <w:sz w:val="24"/>
                <w:szCs w:val="24"/>
              </w:rPr>
              <w:t>.</w:t>
            </w:r>
          </w:p>
          <w:p w14:paraId="6AF1B815" w14:textId="77777777" w:rsidR="0054791A" w:rsidRPr="0054791A" w:rsidRDefault="0054791A" w:rsidP="0054791A">
            <w:pPr>
              <w:pBdr>
                <w:top w:val="nil"/>
                <w:left w:val="nil"/>
                <w:bottom w:val="nil"/>
                <w:right w:val="nil"/>
                <w:between w:val="nil"/>
              </w:pBdr>
              <w:shd w:val="clear" w:color="auto" w:fill="FFFFFF" w:themeFill="background1"/>
              <w:tabs>
                <w:tab w:val="left" w:pos="540"/>
                <w:tab w:val="left" w:pos="709"/>
              </w:tabs>
              <w:spacing w:after="11"/>
              <w:jc w:val="both"/>
              <w:rPr>
                <w:b/>
                <w:bCs/>
                <w:sz w:val="24"/>
                <w:szCs w:val="24"/>
              </w:rPr>
            </w:pPr>
            <w:r w:rsidRPr="0054791A">
              <w:rPr>
                <w:b/>
                <w:bCs/>
                <w:sz w:val="24"/>
                <w:szCs w:val="24"/>
              </w:rPr>
              <w:t xml:space="preserve">Уметь: </w:t>
            </w:r>
          </w:p>
          <w:p w14:paraId="562FEACC" w14:textId="67E87116" w:rsidR="0054791A" w:rsidRPr="0054791A" w:rsidRDefault="0054791A" w:rsidP="0054791A">
            <w:pPr>
              <w:pBdr>
                <w:top w:val="nil"/>
                <w:left w:val="nil"/>
                <w:bottom w:val="nil"/>
                <w:right w:val="nil"/>
                <w:between w:val="nil"/>
              </w:pBdr>
              <w:shd w:val="clear" w:color="auto" w:fill="FFFFFF" w:themeFill="background1"/>
              <w:tabs>
                <w:tab w:val="left" w:pos="540"/>
                <w:tab w:val="left" w:pos="709"/>
              </w:tabs>
              <w:spacing w:after="11"/>
              <w:jc w:val="both"/>
              <w:rPr>
                <w:sz w:val="24"/>
                <w:szCs w:val="24"/>
              </w:rPr>
            </w:pPr>
            <w:r w:rsidRPr="0054791A">
              <w:rPr>
                <w:sz w:val="24"/>
                <w:szCs w:val="24"/>
              </w:rPr>
              <w:t xml:space="preserve">Использовать </w:t>
            </w:r>
            <w:r w:rsidR="000212B8" w:rsidRPr="000212B8">
              <w:rPr>
                <w:sz w:val="24"/>
                <w:szCs w:val="24"/>
              </w:rPr>
              <w:t>экономическую эффективность организации труда и производства, внедрения инновационных технологий в сфере креативных индустрий</w:t>
            </w:r>
            <w:r w:rsidRPr="0054791A">
              <w:rPr>
                <w:sz w:val="24"/>
                <w:szCs w:val="24"/>
              </w:rPr>
              <w:t xml:space="preserve">. </w:t>
            </w:r>
          </w:p>
          <w:p w14:paraId="074F86FA" w14:textId="77777777" w:rsidR="0054791A" w:rsidRPr="0054791A" w:rsidRDefault="0054791A" w:rsidP="0054791A">
            <w:pPr>
              <w:pBdr>
                <w:top w:val="nil"/>
                <w:left w:val="nil"/>
                <w:bottom w:val="nil"/>
                <w:right w:val="nil"/>
                <w:between w:val="nil"/>
              </w:pBdr>
              <w:shd w:val="clear" w:color="auto" w:fill="FFFFFF" w:themeFill="background1"/>
              <w:tabs>
                <w:tab w:val="left" w:pos="540"/>
                <w:tab w:val="left" w:pos="709"/>
              </w:tabs>
              <w:spacing w:after="11"/>
              <w:jc w:val="both"/>
              <w:rPr>
                <w:b/>
                <w:bCs/>
                <w:sz w:val="24"/>
                <w:szCs w:val="24"/>
              </w:rPr>
            </w:pPr>
          </w:p>
          <w:p w14:paraId="10F9E9C2" w14:textId="77777777" w:rsidR="0054791A" w:rsidRPr="0054791A" w:rsidRDefault="0054791A" w:rsidP="0054791A">
            <w:pPr>
              <w:pBdr>
                <w:top w:val="nil"/>
                <w:left w:val="nil"/>
                <w:bottom w:val="nil"/>
                <w:right w:val="nil"/>
                <w:between w:val="nil"/>
              </w:pBdr>
              <w:shd w:val="clear" w:color="auto" w:fill="FFFFFF" w:themeFill="background1"/>
              <w:tabs>
                <w:tab w:val="left" w:pos="540"/>
                <w:tab w:val="left" w:pos="709"/>
              </w:tabs>
              <w:spacing w:after="11"/>
              <w:jc w:val="both"/>
              <w:rPr>
                <w:b/>
                <w:bCs/>
                <w:sz w:val="24"/>
                <w:szCs w:val="24"/>
              </w:rPr>
            </w:pPr>
            <w:r w:rsidRPr="0054791A">
              <w:rPr>
                <w:b/>
                <w:bCs/>
                <w:sz w:val="24"/>
                <w:szCs w:val="24"/>
              </w:rPr>
              <w:t xml:space="preserve">Знать: </w:t>
            </w:r>
          </w:p>
          <w:p w14:paraId="5E896F26" w14:textId="77777777" w:rsidR="0054791A" w:rsidRPr="0054791A" w:rsidRDefault="0054791A" w:rsidP="0054791A">
            <w:pPr>
              <w:pBdr>
                <w:top w:val="nil"/>
                <w:left w:val="nil"/>
                <w:bottom w:val="nil"/>
                <w:right w:val="nil"/>
                <w:between w:val="nil"/>
              </w:pBdr>
              <w:shd w:val="clear" w:color="auto" w:fill="FFFFFF" w:themeFill="background1"/>
              <w:tabs>
                <w:tab w:val="left" w:pos="540"/>
                <w:tab w:val="left" w:pos="709"/>
              </w:tabs>
              <w:spacing w:after="11"/>
              <w:jc w:val="both"/>
              <w:rPr>
                <w:sz w:val="24"/>
                <w:szCs w:val="24"/>
              </w:rPr>
            </w:pPr>
            <w:r w:rsidRPr="0054791A">
              <w:rPr>
                <w:sz w:val="24"/>
                <w:szCs w:val="24"/>
              </w:rPr>
              <w:t>-</w:t>
            </w:r>
            <w:r w:rsidRPr="0054791A">
              <w:t xml:space="preserve"> о</w:t>
            </w:r>
            <w:r w:rsidRPr="0054791A">
              <w:rPr>
                <w:sz w:val="24"/>
                <w:szCs w:val="24"/>
              </w:rPr>
              <w:t xml:space="preserve">пределять, </w:t>
            </w:r>
            <w:proofErr w:type="gramStart"/>
            <w:r w:rsidRPr="0054791A">
              <w:rPr>
                <w:sz w:val="24"/>
                <w:szCs w:val="24"/>
              </w:rPr>
              <w:t>интерпретировать,  ранжировать</w:t>
            </w:r>
            <w:proofErr w:type="gramEnd"/>
            <w:r w:rsidRPr="0054791A">
              <w:rPr>
                <w:sz w:val="24"/>
                <w:szCs w:val="24"/>
              </w:rPr>
              <w:t xml:space="preserve">, анализировать  информацию, </w:t>
            </w:r>
          </w:p>
          <w:p w14:paraId="5979DD12" w14:textId="77777777" w:rsidR="0054791A" w:rsidRPr="0054791A" w:rsidRDefault="0054791A" w:rsidP="0054791A">
            <w:pPr>
              <w:pBdr>
                <w:top w:val="nil"/>
                <w:left w:val="nil"/>
                <w:bottom w:val="nil"/>
                <w:right w:val="nil"/>
                <w:between w:val="nil"/>
              </w:pBdr>
              <w:shd w:val="clear" w:color="auto" w:fill="FFFFFF" w:themeFill="background1"/>
              <w:tabs>
                <w:tab w:val="left" w:pos="540"/>
                <w:tab w:val="left" w:pos="709"/>
              </w:tabs>
              <w:spacing w:after="11"/>
              <w:jc w:val="both"/>
              <w:rPr>
                <w:sz w:val="24"/>
                <w:szCs w:val="24"/>
              </w:rPr>
            </w:pPr>
            <w:r w:rsidRPr="0054791A">
              <w:rPr>
                <w:sz w:val="24"/>
                <w:szCs w:val="24"/>
              </w:rPr>
              <w:t>требуемую для решения поставленной задачи в профессиональной области.</w:t>
            </w:r>
          </w:p>
          <w:p w14:paraId="3322D455" w14:textId="77777777" w:rsidR="0054791A" w:rsidRPr="0054791A" w:rsidRDefault="0054791A" w:rsidP="0054791A">
            <w:pPr>
              <w:pBdr>
                <w:top w:val="nil"/>
                <w:left w:val="nil"/>
                <w:bottom w:val="nil"/>
                <w:right w:val="nil"/>
                <w:between w:val="nil"/>
              </w:pBdr>
              <w:shd w:val="clear" w:color="auto" w:fill="FFFFFF" w:themeFill="background1"/>
              <w:tabs>
                <w:tab w:val="left" w:pos="540"/>
                <w:tab w:val="left" w:pos="709"/>
              </w:tabs>
              <w:spacing w:after="11"/>
              <w:jc w:val="both"/>
              <w:rPr>
                <w:b/>
                <w:bCs/>
                <w:sz w:val="24"/>
                <w:szCs w:val="24"/>
              </w:rPr>
            </w:pPr>
            <w:r w:rsidRPr="0054791A">
              <w:rPr>
                <w:b/>
                <w:bCs/>
                <w:sz w:val="24"/>
                <w:szCs w:val="24"/>
              </w:rPr>
              <w:t xml:space="preserve">Уметь: </w:t>
            </w:r>
          </w:p>
          <w:p w14:paraId="2A710262" w14:textId="41029433" w:rsidR="00AB5B61" w:rsidRPr="008B73A9" w:rsidRDefault="0054791A" w:rsidP="00862698">
            <w:pPr>
              <w:pBdr>
                <w:top w:val="nil"/>
                <w:left w:val="nil"/>
                <w:bottom w:val="nil"/>
                <w:right w:val="nil"/>
                <w:between w:val="nil"/>
              </w:pBdr>
              <w:shd w:val="clear" w:color="auto" w:fill="FFFFFF" w:themeFill="background1"/>
              <w:tabs>
                <w:tab w:val="left" w:pos="540"/>
                <w:tab w:val="left" w:pos="709"/>
              </w:tabs>
              <w:spacing w:after="11"/>
              <w:jc w:val="both"/>
              <w:rPr>
                <w:sz w:val="24"/>
                <w:szCs w:val="24"/>
              </w:rPr>
            </w:pPr>
            <w:r w:rsidRPr="0054791A">
              <w:rPr>
                <w:sz w:val="24"/>
                <w:szCs w:val="24"/>
              </w:rPr>
              <w:t xml:space="preserve">Составлять финансовые планы компании, используя </w:t>
            </w:r>
            <w:r w:rsidR="00862698" w:rsidRPr="00606EAA">
              <w:rPr>
                <w:color w:val="333333"/>
                <w:sz w:val="24"/>
                <w:szCs w:val="24"/>
                <w:lang w:eastAsia="ru-RU"/>
              </w:rPr>
              <w:t>резервы повышения эффективности деятельности организации креативной индустрии.</w:t>
            </w:r>
          </w:p>
        </w:tc>
      </w:tr>
    </w:tbl>
    <w:p w14:paraId="472534B1" w14:textId="77777777" w:rsidR="0076719C" w:rsidRDefault="0076719C">
      <w:pPr>
        <w:widowControl/>
        <w:autoSpaceDE/>
        <w:autoSpaceDN/>
        <w:spacing w:after="160" w:line="259" w:lineRule="auto"/>
        <w:rPr>
          <w:b/>
          <w:sz w:val="24"/>
          <w:szCs w:val="24"/>
        </w:rPr>
      </w:pPr>
    </w:p>
    <w:p w14:paraId="79634616" w14:textId="77777777" w:rsidR="0076719C" w:rsidRDefault="0076719C">
      <w:pPr>
        <w:widowControl/>
        <w:autoSpaceDE/>
        <w:autoSpaceDN/>
        <w:spacing w:after="160" w:line="259" w:lineRule="auto"/>
        <w:rPr>
          <w:b/>
          <w:sz w:val="24"/>
          <w:szCs w:val="24"/>
        </w:rPr>
      </w:pPr>
    </w:p>
    <w:p w14:paraId="7084A763" w14:textId="77777777" w:rsidR="0076719C" w:rsidRDefault="0076719C">
      <w:pPr>
        <w:widowControl/>
        <w:autoSpaceDE/>
        <w:autoSpaceDN/>
        <w:spacing w:after="160" w:line="259" w:lineRule="auto"/>
        <w:rPr>
          <w:b/>
          <w:sz w:val="24"/>
          <w:szCs w:val="24"/>
        </w:rPr>
      </w:pPr>
    </w:p>
    <w:p w14:paraId="2C16624C" w14:textId="77777777" w:rsidR="0076719C" w:rsidRDefault="003566C0">
      <w:pPr>
        <w:rPr>
          <w:b/>
          <w:sz w:val="28"/>
          <w:szCs w:val="28"/>
        </w:rPr>
      </w:pPr>
      <w:r>
        <w:rPr>
          <w:b/>
          <w:sz w:val="28"/>
          <w:szCs w:val="28"/>
        </w:rPr>
        <w:lastRenderedPageBreak/>
        <w:t>3.</w:t>
      </w:r>
      <w:r>
        <w:rPr>
          <w:b/>
          <w:sz w:val="28"/>
          <w:szCs w:val="28"/>
        </w:rPr>
        <w:tab/>
        <w:t>Место дисциплины в структуре образовательной программы</w:t>
      </w:r>
    </w:p>
    <w:p w14:paraId="5A215680" w14:textId="357E7F15" w:rsidR="00127A04" w:rsidRPr="00127A04" w:rsidRDefault="00941CBD" w:rsidP="00127A04">
      <w:pPr>
        <w:spacing w:line="360" w:lineRule="auto"/>
        <w:rPr>
          <w:spacing w:val="-67"/>
          <w:sz w:val="28"/>
        </w:rPr>
      </w:pPr>
      <w:r w:rsidRPr="00E04F83">
        <w:rPr>
          <w:color w:val="000000"/>
          <w:sz w:val="28"/>
          <w:szCs w:val="28"/>
        </w:rPr>
        <w:t>Дисциплина «</w:t>
      </w:r>
      <w:r w:rsidRPr="00941CBD">
        <w:rPr>
          <w:sz w:val="28"/>
        </w:rPr>
        <w:t>Теория и практика ведения международных переговоров (на английском языке</w:t>
      </w:r>
      <w:r w:rsidR="00862698" w:rsidRPr="00862698">
        <w:rPr>
          <w:sz w:val="28"/>
        </w:rPr>
        <w:t>)</w:t>
      </w:r>
      <w:r w:rsidRPr="00E04F83">
        <w:rPr>
          <w:color w:val="000000"/>
          <w:sz w:val="28"/>
          <w:szCs w:val="28"/>
        </w:rPr>
        <w:t xml:space="preserve">» входит в состав цикла профиля (элективный), </w:t>
      </w:r>
      <w:r w:rsidR="00127A04" w:rsidRPr="002B090A">
        <w:rPr>
          <w:color w:val="000000"/>
          <w:sz w:val="28"/>
          <w:szCs w:val="28"/>
        </w:rPr>
        <w:t xml:space="preserve">по направлению подготовки </w:t>
      </w:r>
      <w:r w:rsidR="00127A04" w:rsidRPr="002B090A">
        <w:rPr>
          <w:sz w:val="28"/>
        </w:rPr>
        <w:t xml:space="preserve">38.03.01 </w:t>
      </w:r>
      <w:proofErr w:type="gramStart"/>
      <w:r w:rsidR="00862698" w:rsidRPr="002B090A">
        <w:rPr>
          <w:sz w:val="28"/>
        </w:rPr>
        <w:t>Экономика</w:t>
      </w:r>
      <w:r w:rsidR="00862698" w:rsidRPr="002B090A">
        <w:rPr>
          <w:spacing w:val="-67"/>
          <w:sz w:val="28"/>
        </w:rPr>
        <w:t xml:space="preserve">,  </w:t>
      </w:r>
      <w:r w:rsidR="00127A04" w:rsidRPr="002B090A">
        <w:rPr>
          <w:spacing w:val="-67"/>
          <w:sz w:val="28"/>
        </w:rPr>
        <w:t xml:space="preserve"> </w:t>
      </w:r>
      <w:proofErr w:type="gramEnd"/>
      <w:r w:rsidR="00127A04" w:rsidRPr="002B090A">
        <w:rPr>
          <w:spacing w:val="-67"/>
          <w:sz w:val="28"/>
        </w:rPr>
        <w:t xml:space="preserve">                              </w:t>
      </w:r>
      <w:r w:rsidR="00127A04" w:rsidRPr="002B090A">
        <w:rPr>
          <w:sz w:val="28"/>
        </w:rPr>
        <w:t xml:space="preserve">ОП </w:t>
      </w:r>
      <w:r w:rsidR="00127A04" w:rsidRPr="002B090A">
        <w:rPr>
          <w:spacing w:val="-3"/>
          <w:sz w:val="28"/>
        </w:rPr>
        <w:t>«</w:t>
      </w:r>
      <w:r w:rsidR="00862698">
        <w:rPr>
          <w:sz w:val="28"/>
          <w:szCs w:val="28"/>
        </w:rPr>
        <w:t>Экономика и бизнес», профиль: «Экономика креативных индустрий».</w:t>
      </w:r>
    </w:p>
    <w:p w14:paraId="4DA22B8D" w14:textId="77777777" w:rsidR="0076719C" w:rsidRDefault="0076719C">
      <w:pPr>
        <w:rPr>
          <w:sz w:val="28"/>
          <w:szCs w:val="28"/>
        </w:rPr>
      </w:pPr>
    </w:p>
    <w:p w14:paraId="616DAFF0" w14:textId="77777777" w:rsidR="0076719C" w:rsidRDefault="003566C0">
      <w:pPr>
        <w:rPr>
          <w:b/>
          <w:sz w:val="28"/>
          <w:szCs w:val="28"/>
        </w:rPr>
      </w:pPr>
      <w:r>
        <w:rPr>
          <w:b/>
          <w:sz w:val="28"/>
          <w:szCs w:val="28"/>
        </w:rPr>
        <w:t>4.</w:t>
      </w:r>
      <w:r>
        <w:rPr>
          <w:b/>
          <w:sz w:val="28"/>
          <w:szCs w:val="28"/>
        </w:rPr>
        <w:tab/>
        <w:t xml:space="preserve">Объем дисциплины в зачетных единицах и в академических часах с выделением объема аудиторной (лекции, семинары) и самостоятельной работы обучающихся </w:t>
      </w:r>
    </w:p>
    <w:p w14:paraId="480383B9" w14:textId="77777777" w:rsidR="0076719C" w:rsidRDefault="0076719C">
      <w:pPr>
        <w:rPr>
          <w:b/>
          <w:sz w:val="28"/>
          <w:szCs w:val="28"/>
        </w:rPr>
      </w:pPr>
    </w:p>
    <w:p w14:paraId="5BE9391E" w14:textId="7698D5FD" w:rsidR="0076719C" w:rsidRPr="00127A04" w:rsidRDefault="00127A04" w:rsidP="00127A04">
      <w:pPr>
        <w:pStyle w:val="afc"/>
        <w:keepNext/>
        <w:spacing w:line="360" w:lineRule="auto"/>
        <w:jc w:val="right"/>
        <w:rPr>
          <w:sz w:val="28"/>
          <w:szCs w:val="28"/>
        </w:rPr>
      </w:pPr>
      <w:r>
        <w:rPr>
          <w:sz w:val="28"/>
          <w:szCs w:val="28"/>
        </w:rPr>
        <w:t>Таблица 1</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3260"/>
        <w:gridCol w:w="2410"/>
      </w:tblGrid>
      <w:tr w:rsidR="006C498A" w14:paraId="7581494E" w14:textId="77777777" w:rsidTr="00127A04">
        <w:trPr>
          <w:trHeight w:val="756"/>
        </w:trPr>
        <w:tc>
          <w:tcPr>
            <w:tcW w:w="4390" w:type="dxa"/>
            <w:shd w:val="clear" w:color="auto" w:fill="auto"/>
          </w:tcPr>
          <w:p w14:paraId="1D412D82" w14:textId="77777777" w:rsidR="006C498A" w:rsidRDefault="006C498A">
            <w:pPr>
              <w:pStyle w:val="afc"/>
              <w:keepNext/>
              <w:ind w:left="0"/>
              <w:rPr>
                <w:b/>
                <w:sz w:val="24"/>
                <w:szCs w:val="28"/>
              </w:rPr>
            </w:pPr>
            <w:r>
              <w:rPr>
                <w:b/>
                <w:sz w:val="24"/>
                <w:szCs w:val="28"/>
              </w:rPr>
              <w:t>Вид учебной работы   по дисциплине</w:t>
            </w:r>
          </w:p>
        </w:tc>
        <w:tc>
          <w:tcPr>
            <w:tcW w:w="3260" w:type="dxa"/>
            <w:shd w:val="clear" w:color="auto" w:fill="auto"/>
          </w:tcPr>
          <w:p w14:paraId="687BA67F" w14:textId="77777777" w:rsidR="006C498A" w:rsidRDefault="006C498A">
            <w:pPr>
              <w:pStyle w:val="afc"/>
              <w:keepNext/>
              <w:ind w:left="0"/>
              <w:jc w:val="center"/>
              <w:rPr>
                <w:b/>
                <w:sz w:val="24"/>
                <w:szCs w:val="28"/>
              </w:rPr>
            </w:pPr>
            <w:r>
              <w:rPr>
                <w:b/>
                <w:sz w:val="24"/>
                <w:szCs w:val="28"/>
              </w:rPr>
              <w:t xml:space="preserve">Всего </w:t>
            </w:r>
          </w:p>
          <w:p w14:paraId="6AAF40E8" w14:textId="77777777" w:rsidR="006C498A" w:rsidRDefault="006C498A">
            <w:pPr>
              <w:pStyle w:val="afc"/>
              <w:keepNext/>
              <w:ind w:left="0"/>
              <w:jc w:val="center"/>
              <w:rPr>
                <w:b/>
                <w:sz w:val="24"/>
                <w:szCs w:val="28"/>
              </w:rPr>
            </w:pPr>
            <w:r>
              <w:rPr>
                <w:b/>
                <w:sz w:val="24"/>
                <w:szCs w:val="28"/>
              </w:rPr>
              <w:t>(в з/е и часах)</w:t>
            </w:r>
          </w:p>
        </w:tc>
        <w:tc>
          <w:tcPr>
            <w:tcW w:w="2410" w:type="dxa"/>
            <w:shd w:val="clear" w:color="auto" w:fill="auto"/>
          </w:tcPr>
          <w:p w14:paraId="6059FE43" w14:textId="77777777" w:rsidR="006C498A" w:rsidRDefault="006C498A">
            <w:pPr>
              <w:pStyle w:val="afc"/>
              <w:keepNext/>
              <w:ind w:left="0"/>
              <w:jc w:val="center"/>
              <w:rPr>
                <w:b/>
                <w:sz w:val="24"/>
                <w:szCs w:val="28"/>
              </w:rPr>
            </w:pPr>
            <w:r>
              <w:rPr>
                <w:b/>
                <w:sz w:val="24"/>
                <w:szCs w:val="28"/>
              </w:rPr>
              <w:t>Семестр 6</w:t>
            </w:r>
          </w:p>
          <w:p w14:paraId="777C4573" w14:textId="77777777" w:rsidR="006C498A" w:rsidRDefault="006C498A">
            <w:pPr>
              <w:pStyle w:val="afc"/>
              <w:keepNext/>
              <w:ind w:left="0"/>
              <w:jc w:val="center"/>
              <w:rPr>
                <w:b/>
                <w:sz w:val="24"/>
                <w:szCs w:val="28"/>
              </w:rPr>
            </w:pPr>
            <w:r>
              <w:rPr>
                <w:b/>
                <w:sz w:val="24"/>
                <w:szCs w:val="28"/>
              </w:rPr>
              <w:t>(в часах)</w:t>
            </w:r>
          </w:p>
        </w:tc>
      </w:tr>
      <w:tr w:rsidR="006C498A" w14:paraId="4B7427CB" w14:textId="77777777" w:rsidTr="00127A04">
        <w:trPr>
          <w:trHeight w:val="568"/>
        </w:trPr>
        <w:tc>
          <w:tcPr>
            <w:tcW w:w="4390" w:type="dxa"/>
            <w:shd w:val="clear" w:color="auto" w:fill="auto"/>
          </w:tcPr>
          <w:p w14:paraId="7BE63157" w14:textId="77777777" w:rsidR="006C498A" w:rsidRDefault="006C498A">
            <w:pPr>
              <w:pStyle w:val="afc"/>
              <w:keepNext/>
              <w:ind w:left="0"/>
              <w:rPr>
                <w:b/>
                <w:sz w:val="24"/>
                <w:szCs w:val="28"/>
              </w:rPr>
            </w:pPr>
            <w:r>
              <w:rPr>
                <w:b/>
                <w:sz w:val="24"/>
                <w:szCs w:val="28"/>
              </w:rPr>
              <w:t xml:space="preserve">Общая трудоемкость дисциплины </w:t>
            </w:r>
          </w:p>
        </w:tc>
        <w:tc>
          <w:tcPr>
            <w:tcW w:w="3260" w:type="dxa"/>
            <w:shd w:val="clear" w:color="auto" w:fill="auto"/>
          </w:tcPr>
          <w:p w14:paraId="48FFC81F" w14:textId="77777777" w:rsidR="006C498A" w:rsidRDefault="006C498A" w:rsidP="006C498A">
            <w:pPr>
              <w:pStyle w:val="afc"/>
              <w:keepNext/>
              <w:ind w:left="0"/>
              <w:jc w:val="center"/>
              <w:rPr>
                <w:sz w:val="24"/>
                <w:szCs w:val="28"/>
              </w:rPr>
            </w:pPr>
            <w:r>
              <w:rPr>
                <w:sz w:val="24"/>
                <w:szCs w:val="28"/>
              </w:rPr>
              <w:t xml:space="preserve">3 </w:t>
            </w:r>
            <w:proofErr w:type="spellStart"/>
            <w:r>
              <w:rPr>
                <w:sz w:val="24"/>
                <w:szCs w:val="28"/>
              </w:rPr>
              <w:t>з.е</w:t>
            </w:r>
            <w:proofErr w:type="spellEnd"/>
            <w:r>
              <w:rPr>
                <w:sz w:val="24"/>
                <w:szCs w:val="28"/>
              </w:rPr>
              <w:t xml:space="preserve">. </w:t>
            </w:r>
          </w:p>
          <w:p w14:paraId="17AD2E4C" w14:textId="77777777" w:rsidR="006C498A" w:rsidRDefault="006C498A" w:rsidP="006C498A">
            <w:pPr>
              <w:pStyle w:val="afc"/>
              <w:keepNext/>
              <w:ind w:left="0"/>
              <w:jc w:val="center"/>
              <w:rPr>
                <w:sz w:val="24"/>
                <w:szCs w:val="28"/>
                <w:lang w:val="en-US"/>
              </w:rPr>
            </w:pPr>
            <w:r>
              <w:rPr>
                <w:sz w:val="24"/>
                <w:szCs w:val="28"/>
              </w:rPr>
              <w:t>108</w:t>
            </w:r>
          </w:p>
        </w:tc>
        <w:tc>
          <w:tcPr>
            <w:tcW w:w="2410" w:type="dxa"/>
            <w:shd w:val="clear" w:color="auto" w:fill="auto"/>
          </w:tcPr>
          <w:p w14:paraId="69D5D5B3" w14:textId="77777777" w:rsidR="006C498A" w:rsidRPr="006C498A" w:rsidRDefault="006C498A">
            <w:pPr>
              <w:pStyle w:val="afc"/>
              <w:keepNext/>
              <w:ind w:left="0"/>
              <w:jc w:val="center"/>
              <w:rPr>
                <w:sz w:val="24"/>
                <w:szCs w:val="28"/>
              </w:rPr>
            </w:pPr>
            <w:r>
              <w:rPr>
                <w:sz w:val="24"/>
                <w:szCs w:val="28"/>
              </w:rPr>
              <w:t>108</w:t>
            </w:r>
          </w:p>
        </w:tc>
      </w:tr>
      <w:tr w:rsidR="006C498A" w14:paraId="5BCB08C3" w14:textId="77777777" w:rsidTr="00127A04">
        <w:trPr>
          <w:trHeight w:val="689"/>
        </w:trPr>
        <w:tc>
          <w:tcPr>
            <w:tcW w:w="4390" w:type="dxa"/>
            <w:shd w:val="clear" w:color="auto" w:fill="auto"/>
          </w:tcPr>
          <w:p w14:paraId="42276293" w14:textId="77777777" w:rsidR="006C498A" w:rsidRDefault="006C498A">
            <w:pPr>
              <w:pStyle w:val="afc"/>
              <w:keepNext/>
              <w:ind w:left="0"/>
              <w:rPr>
                <w:b/>
                <w:i/>
                <w:sz w:val="24"/>
                <w:szCs w:val="28"/>
              </w:rPr>
            </w:pPr>
            <w:r>
              <w:rPr>
                <w:b/>
                <w:i/>
                <w:sz w:val="24"/>
                <w:szCs w:val="28"/>
              </w:rPr>
              <w:t xml:space="preserve">Контактная работа - Аудиторные занятия </w:t>
            </w:r>
          </w:p>
        </w:tc>
        <w:tc>
          <w:tcPr>
            <w:tcW w:w="3260" w:type="dxa"/>
            <w:shd w:val="clear" w:color="auto" w:fill="auto"/>
          </w:tcPr>
          <w:p w14:paraId="7BFD7458" w14:textId="77777777" w:rsidR="006C498A" w:rsidRPr="006C498A" w:rsidRDefault="006C498A">
            <w:pPr>
              <w:pStyle w:val="afc"/>
              <w:keepNext/>
              <w:ind w:left="0"/>
              <w:jc w:val="center"/>
              <w:rPr>
                <w:sz w:val="24"/>
                <w:szCs w:val="28"/>
              </w:rPr>
            </w:pPr>
            <w:r w:rsidRPr="006C498A">
              <w:rPr>
                <w:sz w:val="24"/>
                <w:szCs w:val="28"/>
              </w:rPr>
              <w:t>34</w:t>
            </w:r>
          </w:p>
        </w:tc>
        <w:tc>
          <w:tcPr>
            <w:tcW w:w="2410" w:type="dxa"/>
            <w:shd w:val="clear" w:color="auto" w:fill="auto"/>
          </w:tcPr>
          <w:p w14:paraId="45655718" w14:textId="77777777" w:rsidR="006C498A" w:rsidRPr="006C498A" w:rsidRDefault="006C498A">
            <w:pPr>
              <w:pStyle w:val="afc"/>
              <w:keepNext/>
              <w:ind w:left="0"/>
              <w:jc w:val="center"/>
              <w:rPr>
                <w:sz w:val="24"/>
                <w:szCs w:val="28"/>
              </w:rPr>
            </w:pPr>
            <w:r>
              <w:rPr>
                <w:sz w:val="24"/>
                <w:szCs w:val="28"/>
              </w:rPr>
              <w:t>34</w:t>
            </w:r>
          </w:p>
        </w:tc>
      </w:tr>
      <w:tr w:rsidR="006C498A" w14:paraId="62EDCC61" w14:textId="77777777" w:rsidTr="00127A04">
        <w:trPr>
          <w:trHeight w:val="413"/>
        </w:trPr>
        <w:tc>
          <w:tcPr>
            <w:tcW w:w="4390" w:type="dxa"/>
            <w:shd w:val="clear" w:color="auto" w:fill="auto"/>
          </w:tcPr>
          <w:p w14:paraId="171C00E7" w14:textId="77777777" w:rsidR="006C498A" w:rsidRDefault="006C498A">
            <w:pPr>
              <w:pStyle w:val="afc"/>
              <w:keepNext/>
              <w:ind w:left="0"/>
              <w:rPr>
                <w:i/>
                <w:sz w:val="24"/>
                <w:szCs w:val="28"/>
              </w:rPr>
            </w:pPr>
            <w:r>
              <w:rPr>
                <w:i/>
                <w:sz w:val="24"/>
                <w:szCs w:val="28"/>
              </w:rPr>
              <w:t xml:space="preserve">Лекции </w:t>
            </w:r>
          </w:p>
          <w:p w14:paraId="285B4C27" w14:textId="77777777" w:rsidR="006C498A" w:rsidRDefault="006C498A">
            <w:pPr>
              <w:pStyle w:val="afc"/>
              <w:keepNext/>
              <w:ind w:left="0"/>
              <w:rPr>
                <w:i/>
                <w:sz w:val="24"/>
                <w:szCs w:val="28"/>
              </w:rPr>
            </w:pPr>
          </w:p>
        </w:tc>
        <w:tc>
          <w:tcPr>
            <w:tcW w:w="3260" w:type="dxa"/>
            <w:shd w:val="clear" w:color="auto" w:fill="auto"/>
          </w:tcPr>
          <w:p w14:paraId="51852A6A" w14:textId="77777777" w:rsidR="006C498A" w:rsidRPr="006C498A" w:rsidRDefault="006C498A" w:rsidP="006C498A">
            <w:pPr>
              <w:keepNext/>
              <w:jc w:val="center"/>
              <w:rPr>
                <w:sz w:val="24"/>
                <w:szCs w:val="28"/>
              </w:rPr>
            </w:pPr>
            <w:r w:rsidRPr="006C498A">
              <w:rPr>
                <w:sz w:val="24"/>
                <w:szCs w:val="28"/>
              </w:rPr>
              <w:t>1</w:t>
            </w:r>
            <w:r>
              <w:rPr>
                <w:sz w:val="24"/>
                <w:szCs w:val="28"/>
              </w:rPr>
              <w:t>6</w:t>
            </w:r>
          </w:p>
        </w:tc>
        <w:tc>
          <w:tcPr>
            <w:tcW w:w="2410" w:type="dxa"/>
            <w:shd w:val="clear" w:color="auto" w:fill="auto"/>
          </w:tcPr>
          <w:p w14:paraId="7CB911D3" w14:textId="77777777" w:rsidR="006C498A" w:rsidRPr="006C498A" w:rsidRDefault="006C498A" w:rsidP="006C498A">
            <w:pPr>
              <w:pStyle w:val="afc"/>
              <w:keepNext/>
              <w:ind w:left="109"/>
              <w:jc w:val="center"/>
              <w:rPr>
                <w:sz w:val="24"/>
                <w:szCs w:val="28"/>
              </w:rPr>
            </w:pPr>
            <w:r>
              <w:rPr>
                <w:sz w:val="24"/>
                <w:szCs w:val="28"/>
              </w:rPr>
              <w:t>16</w:t>
            </w:r>
          </w:p>
        </w:tc>
      </w:tr>
      <w:tr w:rsidR="006C498A" w14:paraId="375B5D8E" w14:textId="77777777" w:rsidTr="00127A04">
        <w:trPr>
          <w:trHeight w:val="407"/>
        </w:trPr>
        <w:tc>
          <w:tcPr>
            <w:tcW w:w="4390" w:type="dxa"/>
            <w:shd w:val="clear" w:color="auto" w:fill="auto"/>
          </w:tcPr>
          <w:p w14:paraId="57C68179" w14:textId="77777777" w:rsidR="006C498A" w:rsidRDefault="006C498A">
            <w:pPr>
              <w:pStyle w:val="afc"/>
              <w:keepNext/>
              <w:ind w:left="0"/>
              <w:rPr>
                <w:i/>
                <w:sz w:val="24"/>
                <w:szCs w:val="28"/>
              </w:rPr>
            </w:pPr>
            <w:r>
              <w:rPr>
                <w:i/>
                <w:sz w:val="24"/>
                <w:szCs w:val="28"/>
              </w:rPr>
              <w:t xml:space="preserve">Семинары, практические занятия  </w:t>
            </w:r>
          </w:p>
        </w:tc>
        <w:tc>
          <w:tcPr>
            <w:tcW w:w="3260" w:type="dxa"/>
            <w:shd w:val="clear" w:color="auto" w:fill="auto"/>
          </w:tcPr>
          <w:p w14:paraId="7561EFCC" w14:textId="77777777" w:rsidR="006C498A" w:rsidRPr="006C498A" w:rsidRDefault="006C498A">
            <w:pPr>
              <w:pStyle w:val="afc"/>
              <w:keepNext/>
              <w:ind w:left="0"/>
              <w:jc w:val="center"/>
              <w:rPr>
                <w:sz w:val="24"/>
                <w:szCs w:val="28"/>
              </w:rPr>
            </w:pPr>
            <w:r>
              <w:rPr>
                <w:sz w:val="24"/>
                <w:szCs w:val="28"/>
              </w:rPr>
              <w:t>18</w:t>
            </w:r>
          </w:p>
        </w:tc>
        <w:tc>
          <w:tcPr>
            <w:tcW w:w="2410" w:type="dxa"/>
            <w:shd w:val="clear" w:color="auto" w:fill="auto"/>
          </w:tcPr>
          <w:p w14:paraId="49395414" w14:textId="77777777" w:rsidR="006C498A" w:rsidRPr="006C498A" w:rsidRDefault="006C498A">
            <w:pPr>
              <w:pStyle w:val="afc"/>
              <w:keepNext/>
              <w:ind w:left="0"/>
              <w:jc w:val="center"/>
              <w:rPr>
                <w:sz w:val="24"/>
                <w:szCs w:val="28"/>
              </w:rPr>
            </w:pPr>
            <w:r>
              <w:rPr>
                <w:sz w:val="24"/>
                <w:szCs w:val="28"/>
              </w:rPr>
              <w:t>18</w:t>
            </w:r>
          </w:p>
        </w:tc>
      </w:tr>
      <w:tr w:rsidR="006C498A" w14:paraId="75063AF4" w14:textId="77777777" w:rsidTr="00127A04">
        <w:trPr>
          <w:trHeight w:val="428"/>
        </w:trPr>
        <w:tc>
          <w:tcPr>
            <w:tcW w:w="4390" w:type="dxa"/>
            <w:shd w:val="clear" w:color="auto" w:fill="auto"/>
          </w:tcPr>
          <w:p w14:paraId="4720E5B4" w14:textId="77777777" w:rsidR="006C498A" w:rsidRDefault="006C498A">
            <w:pPr>
              <w:pStyle w:val="afc"/>
              <w:keepNext/>
              <w:ind w:left="0"/>
              <w:rPr>
                <w:b/>
                <w:i/>
                <w:sz w:val="24"/>
                <w:szCs w:val="28"/>
              </w:rPr>
            </w:pPr>
            <w:r>
              <w:rPr>
                <w:b/>
                <w:i/>
                <w:sz w:val="24"/>
                <w:szCs w:val="28"/>
              </w:rPr>
              <w:t>Самостоятельная работа</w:t>
            </w:r>
          </w:p>
        </w:tc>
        <w:tc>
          <w:tcPr>
            <w:tcW w:w="3260" w:type="dxa"/>
            <w:shd w:val="clear" w:color="auto" w:fill="auto"/>
          </w:tcPr>
          <w:p w14:paraId="5419116B" w14:textId="77777777" w:rsidR="006C498A" w:rsidRDefault="006C498A">
            <w:pPr>
              <w:pStyle w:val="afc"/>
              <w:keepNext/>
              <w:ind w:left="0"/>
              <w:jc w:val="center"/>
              <w:rPr>
                <w:sz w:val="24"/>
                <w:szCs w:val="28"/>
                <w:lang w:val="en-US"/>
              </w:rPr>
            </w:pPr>
            <w:r>
              <w:rPr>
                <w:sz w:val="24"/>
                <w:szCs w:val="28"/>
              </w:rPr>
              <w:t>74</w:t>
            </w:r>
          </w:p>
        </w:tc>
        <w:tc>
          <w:tcPr>
            <w:tcW w:w="2410" w:type="dxa"/>
            <w:shd w:val="clear" w:color="auto" w:fill="auto"/>
          </w:tcPr>
          <w:p w14:paraId="60BE0658" w14:textId="77777777" w:rsidR="006C498A" w:rsidRPr="006C498A" w:rsidRDefault="006C498A">
            <w:pPr>
              <w:pStyle w:val="afc"/>
              <w:keepNext/>
              <w:ind w:left="0"/>
              <w:jc w:val="center"/>
              <w:rPr>
                <w:sz w:val="24"/>
                <w:szCs w:val="28"/>
              </w:rPr>
            </w:pPr>
            <w:r>
              <w:rPr>
                <w:sz w:val="24"/>
                <w:szCs w:val="28"/>
              </w:rPr>
              <w:t>74</w:t>
            </w:r>
          </w:p>
        </w:tc>
      </w:tr>
      <w:tr w:rsidR="006C498A" w14:paraId="0A9F7D32" w14:textId="77777777" w:rsidTr="00127A04">
        <w:trPr>
          <w:trHeight w:val="406"/>
        </w:trPr>
        <w:tc>
          <w:tcPr>
            <w:tcW w:w="4390" w:type="dxa"/>
            <w:shd w:val="clear" w:color="auto" w:fill="auto"/>
          </w:tcPr>
          <w:p w14:paraId="0B108C71" w14:textId="77777777" w:rsidR="006C498A" w:rsidRDefault="006C498A">
            <w:pPr>
              <w:pStyle w:val="afc"/>
              <w:keepNext/>
              <w:ind w:left="0"/>
              <w:rPr>
                <w:sz w:val="24"/>
                <w:szCs w:val="28"/>
              </w:rPr>
            </w:pPr>
            <w:r>
              <w:rPr>
                <w:sz w:val="24"/>
                <w:szCs w:val="28"/>
              </w:rPr>
              <w:t xml:space="preserve">Вид текущего контроля </w:t>
            </w:r>
          </w:p>
        </w:tc>
        <w:tc>
          <w:tcPr>
            <w:tcW w:w="3260" w:type="dxa"/>
            <w:shd w:val="clear" w:color="auto" w:fill="auto"/>
          </w:tcPr>
          <w:p w14:paraId="14E890D0" w14:textId="77777777" w:rsidR="006C498A" w:rsidRPr="006C498A" w:rsidRDefault="00941CBD" w:rsidP="006C498A">
            <w:pPr>
              <w:pStyle w:val="afc"/>
              <w:keepNext/>
              <w:ind w:left="109"/>
              <w:jc w:val="center"/>
              <w:rPr>
                <w:sz w:val="24"/>
                <w:szCs w:val="28"/>
              </w:rPr>
            </w:pPr>
            <w:r>
              <w:rPr>
                <w:sz w:val="24"/>
                <w:szCs w:val="28"/>
              </w:rPr>
              <w:t>Контрольная работа</w:t>
            </w:r>
          </w:p>
        </w:tc>
        <w:tc>
          <w:tcPr>
            <w:tcW w:w="2410" w:type="dxa"/>
            <w:shd w:val="clear" w:color="auto" w:fill="auto"/>
          </w:tcPr>
          <w:p w14:paraId="39083329" w14:textId="77777777" w:rsidR="006C498A" w:rsidRPr="006C498A" w:rsidRDefault="00941CBD" w:rsidP="006C498A">
            <w:pPr>
              <w:pStyle w:val="afc"/>
              <w:keepNext/>
              <w:ind w:left="109"/>
              <w:jc w:val="center"/>
              <w:rPr>
                <w:sz w:val="24"/>
                <w:szCs w:val="28"/>
              </w:rPr>
            </w:pPr>
            <w:r>
              <w:rPr>
                <w:sz w:val="24"/>
                <w:szCs w:val="28"/>
              </w:rPr>
              <w:t>Контрольная работа</w:t>
            </w:r>
          </w:p>
        </w:tc>
      </w:tr>
      <w:tr w:rsidR="006C498A" w14:paraId="3D3F391E" w14:textId="77777777" w:rsidTr="00127A04">
        <w:trPr>
          <w:trHeight w:val="413"/>
        </w:trPr>
        <w:tc>
          <w:tcPr>
            <w:tcW w:w="4390" w:type="dxa"/>
            <w:shd w:val="clear" w:color="auto" w:fill="auto"/>
          </w:tcPr>
          <w:p w14:paraId="23929DB7" w14:textId="77777777" w:rsidR="006C498A" w:rsidRDefault="006C498A">
            <w:pPr>
              <w:pStyle w:val="afc"/>
              <w:keepNext/>
              <w:ind w:left="0"/>
              <w:rPr>
                <w:sz w:val="24"/>
                <w:szCs w:val="28"/>
              </w:rPr>
            </w:pPr>
            <w:r>
              <w:rPr>
                <w:sz w:val="24"/>
                <w:szCs w:val="28"/>
              </w:rPr>
              <w:t>Вид промежуточной аттестации</w:t>
            </w:r>
          </w:p>
        </w:tc>
        <w:tc>
          <w:tcPr>
            <w:tcW w:w="3260" w:type="dxa"/>
            <w:shd w:val="clear" w:color="auto" w:fill="auto"/>
          </w:tcPr>
          <w:p w14:paraId="4AB931F3" w14:textId="77777777" w:rsidR="006C498A" w:rsidRDefault="00941CBD">
            <w:pPr>
              <w:pStyle w:val="afc"/>
              <w:keepNext/>
              <w:ind w:left="0"/>
              <w:jc w:val="center"/>
              <w:rPr>
                <w:sz w:val="24"/>
                <w:szCs w:val="28"/>
              </w:rPr>
            </w:pPr>
            <w:r>
              <w:rPr>
                <w:sz w:val="24"/>
                <w:szCs w:val="28"/>
              </w:rPr>
              <w:t>Зачет</w:t>
            </w:r>
          </w:p>
        </w:tc>
        <w:tc>
          <w:tcPr>
            <w:tcW w:w="2410" w:type="dxa"/>
            <w:shd w:val="clear" w:color="auto" w:fill="auto"/>
          </w:tcPr>
          <w:p w14:paraId="3DBE0128" w14:textId="77777777" w:rsidR="006C498A" w:rsidRDefault="006C498A">
            <w:pPr>
              <w:pStyle w:val="afc"/>
              <w:keepNext/>
              <w:ind w:left="0"/>
              <w:jc w:val="center"/>
              <w:rPr>
                <w:sz w:val="24"/>
                <w:szCs w:val="28"/>
              </w:rPr>
            </w:pPr>
            <w:r>
              <w:rPr>
                <w:sz w:val="24"/>
                <w:szCs w:val="28"/>
              </w:rPr>
              <w:t>Зачет</w:t>
            </w:r>
          </w:p>
        </w:tc>
      </w:tr>
    </w:tbl>
    <w:p w14:paraId="3D7F08B8" w14:textId="77777777" w:rsidR="0076719C" w:rsidRDefault="0076719C">
      <w:pPr>
        <w:rPr>
          <w:b/>
          <w:sz w:val="28"/>
          <w:szCs w:val="28"/>
        </w:rPr>
      </w:pPr>
    </w:p>
    <w:p w14:paraId="4D7E45FF" w14:textId="77777777" w:rsidR="0076719C" w:rsidRDefault="0076719C">
      <w:pPr>
        <w:rPr>
          <w:b/>
          <w:sz w:val="28"/>
          <w:szCs w:val="28"/>
        </w:rPr>
      </w:pPr>
    </w:p>
    <w:p w14:paraId="00502899" w14:textId="77777777" w:rsidR="0076719C" w:rsidRDefault="003566C0">
      <w:pPr>
        <w:rPr>
          <w:b/>
          <w:sz w:val="28"/>
          <w:szCs w:val="28"/>
        </w:rPr>
      </w:pPr>
      <w:r>
        <w:rPr>
          <w:b/>
          <w:sz w:val="28"/>
          <w:szCs w:val="28"/>
        </w:rPr>
        <w:t>5.</w:t>
      </w:r>
      <w:r>
        <w:rPr>
          <w:b/>
          <w:sz w:val="28"/>
          <w:szCs w:val="28"/>
        </w:rPr>
        <w:tab/>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1E322AB5" w14:textId="77777777" w:rsidR="0076719C" w:rsidRDefault="0076719C">
      <w:pPr>
        <w:rPr>
          <w:b/>
          <w:sz w:val="28"/>
          <w:szCs w:val="28"/>
        </w:rPr>
      </w:pPr>
    </w:p>
    <w:p w14:paraId="059D3348" w14:textId="77777777" w:rsidR="0076719C" w:rsidRPr="0079192B" w:rsidRDefault="003566C0">
      <w:pPr>
        <w:rPr>
          <w:b/>
          <w:sz w:val="28"/>
          <w:szCs w:val="28"/>
        </w:rPr>
      </w:pPr>
      <w:r w:rsidRPr="0079192B">
        <w:rPr>
          <w:b/>
          <w:sz w:val="28"/>
          <w:szCs w:val="28"/>
        </w:rPr>
        <w:t>5.1.</w:t>
      </w:r>
      <w:r w:rsidRPr="0079192B">
        <w:rPr>
          <w:b/>
          <w:sz w:val="28"/>
          <w:szCs w:val="28"/>
        </w:rPr>
        <w:tab/>
      </w:r>
      <w:r>
        <w:rPr>
          <w:b/>
          <w:sz w:val="28"/>
          <w:szCs w:val="28"/>
        </w:rPr>
        <w:t>Содержание</w:t>
      </w:r>
      <w:r w:rsidRPr="0079192B">
        <w:rPr>
          <w:b/>
          <w:sz w:val="28"/>
          <w:szCs w:val="28"/>
        </w:rPr>
        <w:t xml:space="preserve"> </w:t>
      </w:r>
      <w:r>
        <w:rPr>
          <w:b/>
          <w:sz w:val="28"/>
          <w:szCs w:val="28"/>
        </w:rPr>
        <w:t>дисциплины</w:t>
      </w:r>
      <w:r w:rsidRPr="0079192B">
        <w:rPr>
          <w:b/>
          <w:sz w:val="28"/>
          <w:szCs w:val="28"/>
        </w:rPr>
        <w:t xml:space="preserve"> </w:t>
      </w:r>
    </w:p>
    <w:p w14:paraId="7AC504A1" w14:textId="77777777" w:rsidR="0076719C" w:rsidRPr="0079192B" w:rsidRDefault="0076719C">
      <w:pPr>
        <w:rPr>
          <w:b/>
          <w:sz w:val="28"/>
          <w:szCs w:val="28"/>
        </w:rPr>
      </w:pPr>
    </w:p>
    <w:p w14:paraId="734F8C85" w14:textId="77777777" w:rsidR="0076719C" w:rsidRPr="002D7EB4" w:rsidRDefault="003566C0" w:rsidP="003D1607">
      <w:pPr>
        <w:spacing w:line="360" w:lineRule="auto"/>
        <w:ind w:firstLine="709"/>
        <w:jc w:val="both"/>
        <w:rPr>
          <w:sz w:val="28"/>
          <w:szCs w:val="28"/>
          <w:shd w:val="clear" w:color="auto" w:fill="FFFFFF"/>
        </w:rPr>
      </w:pPr>
      <w:r>
        <w:rPr>
          <w:b/>
          <w:sz w:val="28"/>
          <w:szCs w:val="28"/>
        </w:rPr>
        <w:t>Тема</w:t>
      </w:r>
      <w:r w:rsidRPr="002D7EB4">
        <w:rPr>
          <w:b/>
          <w:sz w:val="28"/>
          <w:szCs w:val="28"/>
        </w:rPr>
        <w:t xml:space="preserve"> 1.</w:t>
      </w:r>
      <w:r w:rsidR="00EC3DF9" w:rsidRPr="002D7EB4">
        <w:t xml:space="preserve"> </w:t>
      </w:r>
      <w:r w:rsidR="002D7EB4" w:rsidRPr="002D7EB4">
        <w:rPr>
          <w:sz w:val="28"/>
          <w:szCs w:val="28"/>
          <w:shd w:val="clear" w:color="auto" w:fill="FFFFFF"/>
        </w:rPr>
        <w:t xml:space="preserve">Искусство ведения </w:t>
      </w:r>
      <w:r w:rsidR="002D7EB4">
        <w:rPr>
          <w:sz w:val="28"/>
          <w:szCs w:val="28"/>
          <w:shd w:val="clear" w:color="auto" w:fill="FFFFFF"/>
        </w:rPr>
        <w:t xml:space="preserve">международных </w:t>
      </w:r>
      <w:r w:rsidR="002D7EB4" w:rsidRPr="002D7EB4">
        <w:rPr>
          <w:sz w:val="28"/>
          <w:szCs w:val="28"/>
          <w:shd w:val="clear" w:color="auto" w:fill="FFFFFF"/>
        </w:rPr>
        <w:t>переговоров</w:t>
      </w:r>
      <w:r w:rsidR="00EC3DF9" w:rsidRPr="002D7EB4">
        <w:rPr>
          <w:sz w:val="28"/>
          <w:szCs w:val="28"/>
          <w:shd w:val="clear" w:color="auto" w:fill="FFFFFF"/>
        </w:rPr>
        <w:t>.</w:t>
      </w:r>
    </w:p>
    <w:p w14:paraId="4DCECA38" w14:textId="77777777" w:rsidR="00297AFB" w:rsidRDefault="003D1607" w:rsidP="003D1607">
      <w:pPr>
        <w:widowControl/>
        <w:shd w:val="clear" w:color="auto" w:fill="FFFFFF"/>
        <w:autoSpaceDE/>
        <w:autoSpaceDN/>
        <w:spacing w:line="360" w:lineRule="auto"/>
        <w:ind w:firstLine="709"/>
        <w:jc w:val="both"/>
        <w:rPr>
          <w:sz w:val="28"/>
          <w:szCs w:val="28"/>
          <w:lang w:val="en-US" w:eastAsia="ru-RU"/>
        </w:rPr>
      </w:pPr>
      <w:r w:rsidRPr="003D1607">
        <w:rPr>
          <w:sz w:val="28"/>
          <w:szCs w:val="28"/>
          <w:lang w:val="en-US" w:eastAsia="ru-RU"/>
        </w:rPr>
        <w:t xml:space="preserve">Defining the term </w:t>
      </w:r>
      <w:r w:rsidRPr="00402BF5">
        <w:rPr>
          <w:sz w:val="28"/>
          <w:szCs w:val="28"/>
          <w:lang w:val="en-US" w:eastAsia="ru-RU"/>
        </w:rPr>
        <w:t>«negotiation»</w:t>
      </w:r>
      <w:r w:rsidRPr="003D1607">
        <w:rPr>
          <w:sz w:val="28"/>
          <w:szCs w:val="28"/>
          <w:lang w:val="en-US" w:eastAsia="ru-RU"/>
        </w:rPr>
        <w:t>.  C</w:t>
      </w:r>
      <w:r w:rsidRPr="00674D8B">
        <w:rPr>
          <w:sz w:val="28"/>
          <w:szCs w:val="28"/>
          <w:lang w:val="en-US" w:eastAsia="ru-RU"/>
        </w:rPr>
        <w:t>ross-</w:t>
      </w:r>
      <w:proofErr w:type="gramStart"/>
      <w:r w:rsidRPr="00674D8B">
        <w:rPr>
          <w:sz w:val="28"/>
          <w:szCs w:val="28"/>
          <w:lang w:val="en-US" w:eastAsia="ru-RU"/>
        </w:rPr>
        <w:t>cultural  misunderstandings</w:t>
      </w:r>
      <w:proofErr w:type="gramEnd"/>
      <w:r w:rsidRPr="003D1607">
        <w:rPr>
          <w:sz w:val="28"/>
          <w:szCs w:val="28"/>
          <w:lang w:val="en-US" w:eastAsia="ru-RU"/>
        </w:rPr>
        <w:t xml:space="preserve">. Peculiarities of </w:t>
      </w:r>
      <w:r w:rsidRPr="00402BF5">
        <w:rPr>
          <w:sz w:val="28"/>
          <w:szCs w:val="28"/>
          <w:lang w:val="en-US" w:eastAsia="ru-RU"/>
        </w:rPr>
        <w:t xml:space="preserve">negotiating cultures </w:t>
      </w:r>
      <w:r w:rsidRPr="003D1607">
        <w:rPr>
          <w:sz w:val="28"/>
          <w:szCs w:val="28"/>
          <w:lang w:val="en-US" w:eastAsia="ru-RU"/>
        </w:rPr>
        <w:t xml:space="preserve">of different countries. </w:t>
      </w:r>
      <w:proofErr w:type="gramStart"/>
      <w:r w:rsidRPr="003D1607">
        <w:rPr>
          <w:sz w:val="28"/>
          <w:szCs w:val="28"/>
          <w:lang w:val="en-US" w:eastAsia="ru-RU"/>
        </w:rPr>
        <w:t>Building  up</w:t>
      </w:r>
      <w:proofErr w:type="gramEnd"/>
      <w:r w:rsidRPr="003D1607">
        <w:rPr>
          <w:sz w:val="28"/>
          <w:szCs w:val="28"/>
          <w:lang w:val="en-US" w:eastAsia="ru-RU"/>
        </w:rPr>
        <w:t xml:space="preserve">  positive  negotiation </w:t>
      </w:r>
      <w:r w:rsidRPr="00402BF5">
        <w:rPr>
          <w:sz w:val="28"/>
          <w:szCs w:val="28"/>
          <w:lang w:val="en-US" w:eastAsia="ru-RU"/>
        </w:rPr>
        <w:t>relationships.</w:t>
      </w:r>
      <w:r w:rsidRPr="003D1607">
        <w:rPr>
          <w:sz w:val="28"/>
          <w:szCs w:val="28"/>
          <w:lang w:val="en-US" w:eastAsia="ru-RU"/>
        </w:rPr>
        <w:t xml:space="preserve"> The </w:t>
      </w:r>
      <w:proofErr w:type="gramStart"/>
      <w:r w:rsidRPr="005B3E4A">
        <w:rPr>
          <w:sz w:val="28"/>
          <w:szCs w:val="28"/>
          <w:lang w:val="en-US" w:eastAsia="ru-RU"/>
        </w:rPr>
        <w:t>subtle  connection</w:t>
      </w:r>
      <w:proofErr w:type="gramEnd"/>
      <w:r w:rsidRPr="005B3E4A">
        <w:rPr>
          <w:sz w:val="28"/>
          <w:szCs w:val="28"/>
          <w:lang w:val="en-US" w:eastAsia="ru-RU"/>
        </w:rPr>
        <w:t xml:space="preserve">  between  trust  and  intercultural  negotiations</w:t>
      </w:r>
      <w:r w:rsidRPr="003D1607">
        <w:rPr>
          <w:sz w:val="28"/>
          <w:szCs w:val="28"/>
          <w:lang w:val="en-US" w:eastAsia="ru-RU"/>
        </w:rPr>
        <w:t xml:space="preserve">. </w:t>
      </w:r>
    </w:p>
    <w:p w14:paraId="1130A295" w14:textId="77777777" w:rsidR="007640F6" w:rsidRDefault="003D1607" w:rsidP="003D1607">
      <w:pPr>
        <w:widowControl/>
        <w:shd w:val="clear" w:color="auto" w:fill="FFFFFF"/>
        <w:autoSpaceDE/>
        <w:autoSpaceDN/>
        <w:spacing w:line="360" w:lineRule="auto"/>
        <w:ind w:firstLine="709"/>
        <w:jc w:val="both"/>
        <w:rPr>
          <w:sz w:val="28"/>
          <w:szCs w:val="28"/>
          <w:lang w:val="en-US" w:eastAsia="ru-RU"/>
        </w:rPr>
      </w:pPr>
      <w:r w:rsidRPr="003D1607">
        <w:rPr>
          <w:sz w:val="28"/>
          <w:szCs w:val="28"/>
          <w:lang w:val="en-US" w:eastAsia="ru-RU"/>
        </w:rPr>
        <w:t xml:space="preserve">Creation of a </w:t>
      </w:r>
      <w:r w:rsidRPr="00402BF5">
        <w:rPr>
          <w:sz w:val="28"/>
          <w:szCs w:val="28"/>
          <w:lang w:val="en-US" w:eastAsia="ru-RU"/>
        </w:rPr>
        <w:t>linguistic</w:t>
      </w:r>
      <w:r w:rsidRPr="003D1607">
        <w:rPr>
          <w:sz w:val="28"/>
          <w:szCs w:val="28"/>
          <w:lang w:val="en-US" w:eastAsia="ru-RU"/>
        </w:rPr>
        <w:t xml:space="preserve"> </w:t>
      </w:r>
      <w:r w:rsidRPr="00402BF5">
        <w:rPr>
          <w:sz w:val="28"/>
          <w:szCs w:val="28"/>
          <w:lang w:val="en-US" w:eastAsia="ru-RU"/>
        </w:rPr>
        <w:t>mind</w:t>
      </w:r>
      <w:r w:rsidRPr="003D1607">
        <w:rPr>
          <w:sz w:val="28"/>
          <w:szCs w:val="28"/>
          <w:lang w:val="en-US" w:eastAsia="ru-RU"/>
        </w:rPr>
        <w:t xml:space="preserve"> </w:t>
      </w:r>
      <w:r w:rsidRPr="00402BF5">
        <w:rPr>
          <w:sz w:val="28"/>
          <w:szCs w:val="28"/>
          <w:lang w:val="en-US" w:eastAsia="ru-RU"/>
        </w:rPr>
        <w:t>map</w:t>
      </w:r>
      <w:r w:rsidRPr="003D1607">
        <w:rPr>
          <w:sz w:val="28"/>
          <w:szCs w:val="28"/>
          <w:lang w:val="en-US" w:eastAsia="ru-RU"/>
        </w:rPr>
        <w:t xml:space="preserve"> </w:t>
      </w:r>
      <w:r w:rsidRPr="00402BF5">
        <w:rPr>
          <w:sz w:val="28"/>
          <w:szCs w:val="28"/>
          <w:lang w:val="en-US" w:eastAsia="ru-RU"/>
        </w:rPr>
        <w:t>for</w:t>
      </w:r>
      <w:r w:rsidRPr="003D1607">
        <w:rPr>
          <w:sz w:val="28"/>
          <w:szCs w:val="28"/>
          <w:lang w:val="en-US" w:eastAsia="ru-RU"/>
        </w:rPr>
        <w:t xml:space="preserve"> </w:t>
      </w:r>
      <w:r w:rsidRPr="00402BF5">
        <w:rPr>
          <w:sz w:val="28"/>
          <w:szCs w:val="28"/>
          <w:lang w:val="en-US" w:eastAsia="ru-RU"/>
        </w:rPr>
        <w:t>the</w:t>
      </w:r>
      <w:r w:rsidRPr="003D1607">
        <w:rPr>
          <w:sz w:val="28"/>
          <w:szCs w:val="28"/>
          <w:lang w:val="en-US" w:eastAsia="ru-RU"/>
        </w:rPr>
        <w:t xml:space="preserve"> </w:t>
      </w:r>
      <w:r w:rsidRPr="00402BF5">
        <w:rPr>
          <w:sz w:val="28"/>
          <w:szCs w:val="28"/>
          <w:lang w:val="en-US" w:eastAsia="ru-RU"/>
        </w:rPr>
        <w:t>word</w:t>
      </w:r>
      <w:r w:rsidRPr="003D1607">
        <w:rPr>
          <w:sz w:val="28"/>
          <w:szCs w:val="28"/>
          <w:lang w:val="en-US" w:eastAsia="ru-RU"/>
        </w:rPr>
        <w:t xml:space="preserve"> </w:t>
      </w:r>
      <w:r w:rsidRPr="00402BF5">
        <w:rPr>
          <w:sz w:val="28"/>
          <w:szCs w:val="28"/>
          <w:lang w:val="en-US" w:eastAsia="ru-RU"/>
        </w:rPr>
        <w:t>«strategy»</w:t>
      </w:r>
      <w:r w:rsidRPr="003D1607">
        <w:rPr>
          <w:sz w:val="28"/>
          <w:szCs w:val="28"/>
          <w:lang w:val="en-US" w:eastAsia="ru-RU"/>
        </w:rPr>
        <w:t xml:space="preserve">. </w:t>
      </w:r>
    </w:p>
    <w:p w14:paraId="11D9F89C" w14:textId="77777777" w:rsidR="007640F6" w:rsidRDefault="003D1607" w:rsidP="003D1607">
      <w:pPr>
        <w:widowControl/>
        <w:shd w:val="clear" w:color="auto" w:fill="FFFFFF"/>
        <w:autoSpaceDE/>
        <w:autoSpaceDN/>
        <w:spacing w:line="360" w:lineRule="auto"/>
        <w:ind w:firstLine="709"/>
        <w:jc w:val="both"/>
        <w:rPr>
          <w:sz w:val="28"/>
          <w:szCs w:val="28"/>
          <w:lang w:val="en-US" w:eastAsia="ru-RU"/>
        </w:rPr>
      </w:pPr>
      <w:r w:rsidRPr="003D1607">
        <w:rPr>
          <w:sz w:val="28"/>
          <w:szCs w:val="28"/>
          <w:shd w:val="clear" w:color="auto" w:fill="FFFFFF"/>
          <w:lang w:val="en-US"/>
        </w:rPr>
        <w:t>The use of Conditionals.</w:t>
      </w:r>
      <w:r w:rsidRPr="003D1607">
        <w:rPr>
          <w:sz w:val="28"/>
          <w:szCs w:val="28"/>
          <w:lang w:val="en-US" w:eastAsia="ru-RU"/>
        </w:rPr>
        <w:t xml:space="preserve"> </w:t>
      </w:r>
    </w:p>
    <w:p w14:paraId="72234146" w14:textId="77777777" w:rsidR="003D1607" w:rsidRPr="005B3E4A" w:rsidRDefault="003D1607" w:rsidP="003D1607">
      <w:pPr>
        <w:widowControl/>
        <w:shd w:val="clear" w:color="auto" w:fill="FFFFFF"/>
        <w:autoSpaceDE/>
        <w:autoSpaceDN/>
        <w:spacing w:line="360" w:lineRule="auto"/>
        <w:ind w:firstLine="709"/>
        <w:jc w:val="both"/>
        <w:rPr>
          <w:sz w:val="28"/>
          <w:szCs w:val="28"/>
          <w:lang w:val="en-US" w:eastAsia="ru-RU"/>
        </w:rPr>
      </w:pPr>
      <w:proofErr w:type="gramStart"/>
      <w:r w:rsidRPr="003D1607">
        <w:rPr>
          <w:sz w:val="28"/>
          <w:szCs w:val="28"/>
          <w:lang w:val="en-US" w:eastAsia="ru-RU"/>
        </w:rPr>
        <w:lastRenderedPageBreak/>
        <w:t>Case  Study</w:t>
      </w:r>
      <w:proofErr w:type="gramEnd"/>
      <w:r w:rsidRPr="003D1607">
        <w:rPr>
          <w:sz w:val="28"/>
          <w:szCs w:val="28"/>
          <w:lang w:val="en-US" w:eastAsia="ru-RU"/>
        </w:rPr>
        <w:t xml:space="preserve">  «Trust  building  in  a  trilateral  China  Japan  Western </w:t>
      </w:r>
      <w:r w:rsidRPr="005B3E4A">
        <w:rPr>
          <w:sz w:val="28"/>
          <w:szCs w:val="28"/>
          <w:lang w:val="en-US" w:eastAsia="ru-RU"/>
        </w:rPr>
        <w:t>Negotiators»</w:t>
      </w:r>
      <w:r w:rsidRPr="003D1607">
        <w:rPr>
          <w:sz w:val="28"/>
          <w:szCs w:val="28"/>
          <w:lang w:val="en-US" w:eastAsia="ru-RU"/>
        </w:rPr>
        <w:t>.</w:t>
      </w:r>
    </w:p>
    <w:p w14:paraId="4D8C1B02" w14:textId="77777777" w:rsidR="0076719C" w:rsidRPr="002D7EB4" w:rsidRDefault="003566C0" w:rsidP="000D6B45">
      <w:pPr>
        <w:widowControl/>
        <w:shd w:val="clear" w:color="auto" w:fill="FFFFFF"/>
        <w:autoSpaceDE/>
        <w:autoSpaceDN/>
        <w:spacing w:line="360" w:lineRule="auto"/>
        <w:ind w:firstLine="709"/>
        <w:jc w:val="both"/>
        <w:rPr>
          <w:sz w:val="28"/>
          <w:szCs w:val="28"/>
          <w:shd w:val="clear" w:color="auto" w:fill="FFFFFF"/>
        </w:rPr>
      </w:pPr>
      <w:r w:rsidRPr="000D6B45">
        <w:rPr>
          <w:b/>
          <w:sz w:val="28"/>
          <w:szCs w:val="28"/>
        </w:rPr>
        <w:t>Тема</w:t>
      </w:r>
      <w:r w:rsidRPr="0079192B">
        <w:rPr>
          <w:b/>
          <w:sz w:val="28"/>
          <w:szCs w:val="28"/>
        </w:rPr>
        <w:t xml:space="preserve"> 2.</w:t>
      </w:r>
      <w:r w:rsidRPr="0079192B">
        <w:rPr>
          <w:sz w:val="28"/>
          <w:szCs w:val="28"/>
        </w:rPr>
        <w:t xml:space="preserve"> </w:t>
      </w:r>
      <w:r w:rsidR="002D7EB4">
        <w:rPr>
          <w:sz w:val="28"/>
          <w:szCs w:val="28"/>
          <w:shd w:val="clear" w:color="auto" w:fill="FFFFFF"/>
        </w:rPr>
        <w:t>Культурные различия участников международных переговоров</w:t>
      </w:r>
      <w:r w:rsidR="00EC3DF9" w:rsidRPr="002D7EB4">
        <w:rPr>
          <w:sz w:val="28"/>
          <w:szCs w:val="28"/>
          <w:shd w:val="clear" w:color="auto" w:fill="FFFFFF"/>
        </w:rPr>
        <w:t>.</w:t>
      </w:r>
    </w:p>
    <w:p w14:paraId="12F4E9E1" w14:textId="77777777" w:rsidR="00606D0C" w:rsidRDefault="000D6B45" w:rsidP="000D6B45">
      <w:pPr>
        <w:widowControl/>
        <w:shd w:val="clear" w:color="auto" w:fill="FFFFFF"/>
        <w:autoSpaceDE/>
        <w:autoSpaceDN/>
        <w:spacing w:line="360" w:lineRule="auto"/>
        <w:ind w:firstLine="709"/>
        <w:jc w:val="both"/>
        <w:rPr>
          <w:sz w:val="28"/>
          <w:szCs w:val="28"/>
          <w:lang w:val="en-US" w:eastAsia="ru-RU"/>
        </w:rPr>
      </w:pPr>
      <w:r w:rsidRPr="000D6B45">
        <w:rPr>
          <w:sz w:val="28"/>
          <w:szCs w:val="28"/>
          <w:lang w:val="en-US" w:eastAsia="ru-RU"/>
        </w:rPr>
        <w:t>S</w:t>
      </w:r>
      <w:r w:rsidRPr="005B3E4A">
        <w:rPr>
          <w:sz w:val="28"/>
          <w:szCs w:val="28"/>
          <w:lang w:val="en-US" w:eastAsia="ru-RU"/>
        </w:rPr>
        <w:t>ix</w:t>
      </w:r>
      <w:r w:rsidRPr="000D6B45">
        <w:rPr>
          <w:sz w:val="28"/>
          <w:szCs w:val="28"/>
          <w:lang w:val="en-US" w:eastAsia="ru-RU"/>
        </w:rPr>
        <w:t xml:space="preserve"> </w:t>
      </w:r>
      <w:r w:rsidRPr="005B3E4A">
        <w:rPr>
          <w:sz w:val="28"/>
          <w:szCs w:val="28"/>
          <w:lang w:val="en-US" w:eastAsia="ru-RU"/>
        </w:rPr>
        <w:t>dimensions of national culture developed by G. Hofstede</w:t>
      </w:r>
      <w:r w:rsidRPr="000D6B45">
        <w:rPr>
          <w:sz w:val="28"/>
          <w:szCs w:val="28"/>
          <w:lang w:val="en-US" w:eastAsia="ru-RU"/>
        </w:rPr>
        <w:t>: 1.</w:t>
      </w:r>
      <w:r w:rsidRPr="005B3E4A">
        <w:rPr>
          <w:sz w:val="28"/>
          <w:szCs w:val="28"/>
          <w:lang w:val="en-US" w:eastAsia="ru-RU"/>
        </w:rPr>
        <w:t>Power Distance</w:t>
      </w:r>
      <w:r w:rsidRPr="000D6B45">
        <w:rPr>
          <w:sz w:val="28"/>
          <w:szCs w:val="28"/>
          <w:lang w:val="en-US" w:eastAsia="ru-RU"/>
        </w:rPr>
        <w:t xml:space="preserve"> </w:t>
      </w:r>
      <w:r w:rsidRPr="005B3E4A">
        <w:rPr>
          <w:sz w:val="28"/>
          <w:szCs w:val="28"/>
          <w:lang w:val="en-US" w:eastAsia="ru-RU"/>
        </w:rPr>
        <w:t>2.Individualism vs collectivism</w:t>
      </w:r>
      <w:r w:rsidR="007D4147" w:rsidRPr="007D4147">
        <w:rPr>
          <w:sz w:val="28"/>
          <w:szCs w:val="28"/>
          <w:lang w:val="en-US" w:eastAsia="ru-RU"/>
        </w:rPr>
        <w:t xml:space="preserve"> </w:t>
      </w:r>
      <w:r w:rsidRPr="005B3E4A">
        <w:rPr>
          <w:sz w:val="28"/>
          <w:szCs w:val="28"/>
          <w:lang w:val="en-US" w:eastAsia="ru-RU"/>
        </w:rPr>
        <w:t>3.Masculinity vs femininity</w:t>
      </w:r>
      <w:r w:rsidRPr="000D6B45">
        <w:rPr>
          <w:sz w:val="28"/>
          <w:szCs w:val="28"/>
          <w:lang w:val="en-US" w:eastAsia="ru-RU"/>
        </w:rPr>
        <w:t xml:space="preserve"> </w:t>
      </w:r>
      <w:r w:rsidRPr="005B3E4A">
        <w:rPr>
          <w:sz w:val="28"/>
          <w:szCs w:val="28"/>
          <w:lang w:val="en-US" w:eastAsia="ru-RU"/>
        </w:rPr>
        <w:t>4.Uncertainty avoidance</w:t>
      </w:r>
      <w:r w:rsidRPr="000D6B45">
        <w:rPr>
          <w:sz w:val="28"/>
          <w:szCs w:val="28"/>
          <w:lang w:val="en-US" w:eastAsia="ru-RU"/>
        </w:rPr>
        <w:t xml:space="preserve"> </w:t>
      </w:r>
      <w:r w:rsidRPr="005B3E4A">
        <w:rPr>
          <w:sz w:val="28"/>
          <w:szCs w:val="28"/>
          <w:lang w:val="en-US" w:eastAsia="ru-RU"/>
        </w:rPr>
        <w:t>5.</w:t>
      </w:r>
      <w:r w:rsidRPr="000D6B45">
        <w:rPr>
          <w:sz w:val="28"/>
          <w:szCs w:val="28"/>
          <w:lang w:val="en-US" w:eastAsia="ru-RU"/>
        </w:rPr>
        <w:t xml:space="preserve"> </w:t>
      </w:r>
      <w:r w:rsidRPr="005B3E4A">
        <w:rPr>
          <w:sz w:val="28"/>
          <w:szCs w:val="28"/>
          <w:lang w:val="en-US" w:eastAsia="ru-RU"/>
        </w:rPr>
        <w:t>Long term orientation vs short term normative orientation</w:t>
      </w:r>
      <w:r w:rsidR="00606D0C" w:rsidRPr="00AB5B61">
        <w:rPr>
          <w:sz w:val="28"/>
          <w:szCs w:val="28"/>
          <w:lang w:val="en-US" w:eastAsia="ru-RU"/>
        </w:rPr>
        <w:t xml:space="preserve"> </w:t>
      </w:r>
      <w:r w:rsidRPr="005B3E4A">
        <w:rPr>
          <w:sz w:val="28"/>
          <w:szCs w:val="28"/>
          <w:lang w:val="en-US" w:eastAsia="ru-RU"/>
        </w:rPr>
        <w:t>6.</w:t>
      </w:r>
      <w:r w:rsidRPr="000D6B45">
        <w:rPr>
          <w:sz w:val="28"/>
          <w:szCs w:val="28"/>
          <w:lang w:val="en-US" w:eastAsia="ru-RU"/>
        </w:rPr>
        <w:t xml:space="preserve"> </w:t>
      </w:r>
      <w:r w:rsidRPr="005B3E4A">
        <w:rPr>
          <w:sz w:val="28"/>
          <w:szCs w:val="28"/>
          <w:lang w:val="en-US" w:eastAsia="ru-RU"/>
        </w:rPr>
        <w:t xml:space="preserve">Indulgence </w:t>
      </w:r>
      <w:proofErr w:type="spellStart"/>
      <w:r w:rsidRPr="005B3E4A">
        <w:rPr>
          <w:sz w:val="28"/>
          <w:szCs w:val="28"/>
          <w:lang w:val="en-US" w:eastAsia="ru-RU"/>
        </w:rPr>
        <w:t>vs.restraint</w:t>
      </w:r>
      <w:proofErr w:type="spellEnd"/>
      <w:r w:rsidR="008F5247">
        <w:rPr>
          <w:sz w:val="28"/>
          <w:szCs w:val="28"/>
          <w:lang w:val="en-US" w:eastAsia="ru-RU"/>
        </w:rPr>
        <w:t xml:space="preserve">. </w:t>
      </w:r>
    </w:p>
    <w:p w14:paraId="58BD2185" w14:textId="77777777" w:rsidR="007640F6" w:rsidRDefault="00606D0C" w:rsidP="000D6B45">
      <w:pPr>
        <w:widowControl/>
        <w:shd w:val="clear" w:color="auto" w:fill="FFFFFF"/>
        <w:autoSpaceDE/>
        <w:autoSpaceDN/>
        <w:spacing w:line="360" w:lineRule="auto"/>
        <w:ind w:firstLine="709"/>
        <w:jc w:val="both"/>
        <w:rPr>
          <w:sz w:val="28"/>
          <w:szCs w:val="28"/>
          <w:lang w:val="en-US" w:eastAsia="ru-RU"/>
        </w:rPr>
      </w:pPr>
      <w:r>
        <w:rPr>
          <w:sz w:val="28"/>
          <w:szCs w:val="28"/>
          <w:lang w:val="en-US" w:eastAsia="ru-RU"/>
        </w:rPr>
        <w:t>A</w:t>
      </w:r>
      <w:r w:rsidR="008F5247">
        <w:rPr>
          <w:sz w:val="28"/>
          <w:szCs w:val="28"/>
          <w:lang w:val="en-US" w:eastAsia="ru-RU"/>
        </w:rPr>
        <w:t xml:space="preserve">nalysis of the Chinese, Japanese, French, Mexican, </w:t>
      </w:r>
      <w:r w:rsidR="000D6B45" w:rsidRPr="000D6B45">
        <w:rPr>
          <w:sz w:val="28"/>
          <w:szCs w:val="28"/>
          <w:lang w:val="en-US" w:eastAsia="ru-RU"/>
        </w:rPr>
        <w:t>Nigerian culture</w:t>
      </w:r>
      <w:r w:rsidR="008F5247">
        <w:rPr>
          <w:sz w:val="28"/>
          <w:szCs w:val="28"/>
          <w:lang w:val="en-US" w:eastAsia="ru-RU"/>
        </w:rPr>
        <w:t>s</w:t>
      </w:r>
      <w:r w:rsidR="000D6B45" w:rsidRPr="000D6B45">
        <w:rPr>
          <w:sz w:val="28"/>
          <w:szCs w:val="28"/>
          <w:lang w:val="en-US" w:eastAsia="ru-RU"/>
        </w:rPr>
        <w:t xml:space="preserve">. </w:t>
      </w:r>
      <w:proofErr w:type="gramStart"/>
      <w:r w:rsidR="005F0384">
        <w:rPr>
          <w:sz w:val="28"/>
          <w:szCs w:val="28"/>
          <w:lang w:val="en-US" w:eastAsia="ru-RU"/>
        </w:rPr>
        <w:t>T</w:t>
      </w:r>
      <w:r w:rsidR="000D6B45" w:rsidRPr="00745D1A">
        <w:rPr>
          <w:sz w:val="28"/>
          <w:szCs w:val="28"/>
          <w:lang w:val="en-US" w:eastAsia="ru-RU"/>
        </w:rPr>
        <w:t>he  typical</w:t>
      </w:r>
      <w:proofErr w:type="gramEnd"/>
      <w:r w:rsidR="000D6B45" w:rsidRPr="00745D1A">
        <w:rPr>
          <w:sz w:val="28"/>
          <w:szCs w:val="28"/>
          <w:lang w:val="en-US" w:eastAsia="ru-RU"/>
        </w:rPr>
        <w:t xml:space="preserve">  features  of Russian  negotiators</w:t>
      </w:r>
      <w:r w:rsidR="000D6B45" w:rsidRPr="000D6B45">
        <w:rPr>
          <w:sz w:val="28"/>
          <w:szCs w:val="28"/>
          <w:lang w:val="en-US" w:eastAsia="ru-RU"/>
        </w:rPr>
        <w:t xml:space="preserve">. Ways </w:t>
      </w:r>
      <w:proofErr w:type="gramStart"/>
      <w:r w:rsidR="000D6B45" w:rsidRPr="000D6B45">
        <w:rPr>
          <w:sz w:val="28"/>
          <w:szCs w:val="28"/>
          <w:lang w:val="en-US" w:eastAsia="ru-RU"/>
        </w:rPr>
        <w:t>to  protect</w:t>
      </w:r>
      <w:proofErr w:type="gramEnd"/>
      <w:r w:rsidR="000D6B45" w:rsidRPr="000D6B45">
        <w:rPr>
          <w:sz w:val="28"/>
          <w:szCs w:val="28"/>
          <w:lang w:val="en-US" w:eastAsia="ru-RU"/>
        </w:rPr>
        <w:t xml:space="preserve">  oneself </w:t>
      </w:r>
      <w:r w:rsidR="000D6B45" w:rsidRPr="00F43178">
        <w:rPr>
          <w:sz w:val="28"/>
          <w:szCs w:val="28"/>
          <w:lang w:val="en-US" w:eastAsia="ru-RU"/>
        </w:rPr>
        <w:t xml:space="preserve">from  such  a  negotiator  as  Donald </w:t>
      </w:r>
      <w:r w:rsidR="000D6B45" w:rsidRPr="000D6B45">
        <w:rPr>
          <w:sz w:val="28"/>
          <w:szCs w:val="28"/>
          <w:lang w:val="en-US" w:eastAsia="ru-RU"/>
        </w:rPr>
        <w:t xml:space="preserve">Trump. </w:t>
      </w:r>
    </w:p>
    <w:p w14:paraId="6ABBE1C7" w14:textId="77777777" w:rsidR="007640F6" w:rsidRDefault="000D6B45" w:rsidP="000D6B45">
      <w:pPr>
        <w:widowControl/>
        <w:shd w:val="clear" w:color="auto" w:fill="FFFFFF"/>
        <w:autoSpaceDE/>
        <w:autoSpaceDN/>
        <w:spacing w:line="360" w:lineRule="auto"/>
        <w:ind w:firstLine="709"/>
        <w:jc w:val="both"/>
        <w:rPr>
          <w:sz w:val="28"/>
          <w:szCs w:val="28"/>
          <w:lang w:val="en-US" w:eastAsia="ru-RU"/>
        </w:rPr>
      </w:pPr>
      <w:r w:rsidRPr="000D6B45">
        <w:rPr>
          <w:sz w:val="28"/>
          <w:szCs w:val="28"/>
          <w:lang w:val="en-US" w:eastAsia="ru-RU"/>
        </w:rPr>
        <w:t xml:space="preserve">Expressions </w:t>
      </w:r>
      <w:proofErr w:type="gramStart"/>
      <w:r w:rsidRPr="000D6B45">
        <w:rPr>
          <w:sz w:val="28"/>
          <w:szCs w:val="28"/>
          <w:lang w:val="en-US" w:eastAsia="ru-RU"/>
        </w:rPr>
        <w:t>used  at</w:t>
      </w:r>
      <w:proofErr w:type="gramEnd"/>
      <w:r w:rsidRPr="000D6B45">
        <w:rPr>
          <w:sz w:val="28"/>
          <w:szCs w:val="28"/>
          <w:lang w:val="en-US" w:eastAsia="ru-RU"/>
        </w:rPr>
        <w:t xml:space="preserve">  the  bargainin</w:t>
      </w:r>
      <w:r w:rsidRPr="00F43178">
        <w:rPr>
          <w:sz w:val="28"/>
          <w:szCs w:val="28"/>
          <w:lang w:val="en-US" w:eastAsia="ru-RU"/>
        </w:rPr>
        <w:t>g  table</w:t>
      </w:r>
      <w:r w:rsidRPr="000D6B45">
        <w:rPr>
          <w:sz w:val="28"/>
          <w:szCs w:val="28"/>
          <w:lang w:val="en-US" w:eastAsia="ru-RU"/>
        </w:rPr>
        <w:t xml:space="preserve">. </w:t>
      </w:r>
    </w:p>
    <w:p w14:paraId="44D16FCD" w14:textId="77777777" w:rsidR="003D1607" w:rsidRPr="000D6B45" w:rsidRDefault="000D6B45" w:rsidP="000D6B45">
      <w:pPr>
        <w:widowControl/>
        <w:shd w:val="clear" w:color="auto" w:fill="FFFFFF"/>
        <w:autoSpaceDE/>
        <w:autoSpaceDN/>
        <w:spacing w:line="360" w:lineRule="auto"/>
        <w:ind w:firstLine="709"/>
        <w:jc w:val="both"/>
        <w:rPr>
          <w:sz w:val="28"/>
          <w:szCs w:val="28"/>
          <w:lang w:val="en-US"/>
        </w:rPr>
      </w:pPr>
      <w:proofErr w:type="gramStart"/>
      <w:r w:rsidRPr="000D6B45">
        <w:rPr>
          <w:sz w:val="28"/>
          <w:szCs w:val="28"/>
          <w:shd w:val="clear" w:color="auto" w:fill="FFFFFF"/>
          <w:lang w:val="en-US"/>
        </w:rPr>
        <w:t>Group  project</w:t>
      </w:r>
      <w:proofErr w:type="gramEnd"/>
      <w:r w:rsidRPr="000D6B45">
        <w:rPr>
          <w:sz w:val="28"/>
          <w:szCs w:val="28"/>
          <w:shd w:val="clear" w:color="auto" w:fill="FFFFFF"/>
          <w:lang w:val="en-US"/>
        </w:rPr>
        <w:t xml:space="preserve"> </w:t>
      </w:r>
      <w:r w:rsidRPr="000D6B45">
        <w:rPr>
          <w:sz w:val="28"/>
          <w:szCs w:val="28"/>
          <w:lang w:val="en-US" w:eastAsia="ru-RU"/>
        </w:rPr>
        <w:t xml:space="preserve">«Basics  of </w:t>
      </w:r>
      <w:r w:rsidRPr="00745D1A">
        <w:rPr>
          <w:sz w:val="28"/>
          <w:szCs w:val="28"/>
          <w:lang w:val="en-US" w:eastAsia="ru-RU"/>
        </w:rPr>
        <w:t>Multicultural  Negotiations»</w:t>
      </w:r>
    </w:p>
    <w:p w14:paraId="31BAE384" w14:textId="77777777" w:rsidR="0076719C" w:rsidRPr="002D7EB4" w:rsidRDefault="003566C0" w:rsidP="007F68AF">
      <w:pPr>
        <w:spacing w:line="360" w:lineRule="auto"/>
        <w:ind w:firstLine="709"/>
        <w:jc w:val="both"/>
        <w:rPr>
          <w:sz w:val="28"/>
          <w:szCs w:val="28"/>
          <w:lang w:eastAsia="ru-RU"/>
        </w:rPr>
      </w:pPr>
      <w:r>
        <w:rPr>
          <w:b/>
          <w:sz w:val="28"/>
          <w:szCs w:val="28"/>
        </w:rPr>
        <w:t>Тема</w:t>
      </w:r>
      <w:r w:rsidRPr="0079192B">
        <w:rPr>
          <w:b/>
          <w:sz w:val="28"/>
          <w:szCs w:val="28"/>
        </w:rPr>
        <w:t xml:space="preserve"> 3.</w:t>
      </w:r>
      <w:r w:rsidRPr="0079192B">
        <w:rPr>
          <w:sz w:val="28"/>
          <w:szCs w:val="28"/>
        </w:rPr>
        <w:t xml:space="preserve"> </w:t>
      </w:r>
      <w:r w:rsidR="002D7EB4">
        <w:rPr>
          <w:sz w:val="28"/>
          <w:szCs w:val="28"/>
          <w:lang w:eastAsia="ru-RU"/>
        </w:rPr>
        <w:t>Особенности межкультурной коммуникации в деловых переговорах</w:t>
      </w:r>
      <w:r w:rsidR="00EC3DF9" w:rsidRPr="002D7EB4">
        <w:rPr>
          <w:sz w:val="28"/>
          <w:szCs w:val="28"/>
          <w:lang w:eastAsia="ru-RU"/>
        </w:rPr>
        <w:t>.</w:t>
      </w:r>
    </w:p>
    <w:p w14:paraId="69B702D6" w14:textId="77777777" w:rsidR="007640F6" w:rsidRDefault="005F0384" w:rsidP="005C148B">
      <w:pPr>
        <w:spacing w:line="360" w:lineRule="auto"/>
        <w:ind w:firstLine="709"/>
        <w:jc w:val="both"/>
        <w:rPr>
          <w:sz w:val="28"/>
          <w:szCs w:val="28"/>
          <w:lang w:val="en-US" w:eastAsia="ru-RU"/>
        </w:rPr>
      </w:pPr>
      <w:r w:rsidRPr="005F0384">
        <w:rPr>
          <w:sz w:val="28"/>
          <w:szCs w:val="28"/>
          <w:lang w:val="en-US" w:eastAsia="ru-RU"/>
        </w:rPr>
        <w:t>Cross-cultural behavior at negotiating table.</w:t>
      </w:r>
      <w:r>
        <w:rPr>
          <w:sz w:val="28"/>
          <w:szCs w:val="28"/>
          <w:lang w:val="en-US" w:eastAsia="ru-RU"/>
        </w:rPr>
        <w:t xml:space="preserve"> </w:t>
      </w:r>
      <w:r w:rsidRPr="005F0384">
        <w:rPr>
          <w:sz w:val="28"/>
          <w:szCs w:val="28"/>
          <w:lang w:val="en-US" w:eastAsia="ru-RU"/>
        </w:rPr>
        <w:t>T</w:t>
      </w:r>
      <w:r w:rsidRPr="00745D1A">
        <w:rPr>
          <w:sz w:val="28"/>
          <w:szCs w:val="28"/>
          <w:lang w:val="en-US" w:eastAsia="ru-RU"/>
        </w:rPr>
        <w:t>he conflict of cultures at a bargaining table</w:t>
      </w:r>
      <w:r w:rsidRPr="005F0384">
        <w:rPr>
          <w:sz w:val="28"/>
          <w:szCs w:val="28"/>
          <w:lang w:val="en-US" w:eastAsia="ru-RU"/>
        </w:rPr>
        <w:t xml:space="preserve">. Cross-cultural negotiating behavior.  Some cultural   aspects   of   the </w:t>
      </w:r>
      <w:proofErr w:type="gramStart"/>
      <w:r w:rsidRPr="006772AE">
        <w:rPr>
          <w:sz w:val="28"/>
          <w:szCs w:val="28"/>
          <w:lang w:val="en-US" w:eastAsia="ru-RU"/>
        </w:rPr>
        <w:t>negotiating  behavior</w:t>
      </w:r>
      <w:proofErr w:type="gramEnd"/>
      <w:r w:rsidRPr="006772AE">
        <w:rPr>
          <w:sz w:val="28"/>
          <w:szCs w:val="28"/>
          <w:lang w:val="en-US" w:eastAsia="ru-RU"/>
        </w:rPr>
        <w:t xml:space="preserve">  of  businessmen  from  Asian,  Latin  American, European countries</w:t>
      </w:r>
      <w:r w:rsidRPr="005F0384">
        <w:rPr>
          <w:sz w:val="28"/>
          <w:szCs w:val="28"/>
          <w:lang w:val="en-US" w:eastAsia="ru-RU"/>
        </w:rPr>
        <w:t xml:space="preserve">. The  main </w:t>
      </w:r>
      <w:proofErr w:type="spellStart"/>
      <w:r w:rsidRPr="005F0384">
        <w:rPr>
          <w:sz w:val="28"/>
          <w:szCs w:val="28"/>
          <w:lang w:val="en-US" w:eastAsia="ru-RU"/>
        </w:rPr>
        <w:t>behavioural</w:t>
      </w:r>
      <w:proofErr w:type="spellEnd"/>
      <w:r w:rsidRPr="005F0384">
        <w:rPr>
          <w:sz w:val="28"/>
          <w:szCs w:val="28"/>
          <w:lang w:val="en-US" w:eastAsia="ru-RU"/>
        </w:rPr>
        <w:t xml:space="preserve">  patterns </w:t>
      </w:r>
      <w:r w:rsidRPr="006772AE">
        <w:rPr>
          <w:sz w:val="28"/>
          <w:szCs w:val="28"/>
          <w:lang w:val="en-US" w:eastAsia="ru-RU"/>
        </w:rPr>
        <w:t>of  negotiators  from  France,  Germany,  Italy,  Japan,  China,  Arabic countries.</w:t>
      </w:r>
      <w:r w:rsidRPr="005F0384">
        <w:rPr>
          <w:sz w:val="28"/>
          <w:szCs w:val="28"/>
          <w:lang w:val="en-US" w:eastAsia="ru-RU"/>
        </w:rPr>
        <w:t xml:space="preserve"> Cross</w:t>
      </w:r>
      <w:r w:rsidRPr="006772AE">
        <w:rPr>
          <w:sz w:val="28"/>
          <w:szCs w:val="28"/>
          <w:lang w:val="en-US" w:eastAsia="ru-RU"/>
        </w:rPr>
        <w:t xml:space="preserve">-cultural negotiation behavior simulation. </w:t>
      </w:r>
    </w:p>
    <w:p w14:paraId="2CF4BB50" w14:textId="77777777" w:rsidR="005C148B" w:rsidRDefault="005C148B" w:rsidP="005C148B">
      <w:pPr>
        <w:widowControl/>
        <w:shd w:val="clear" w:color="auto" w:fill="FFFFFF"/>
        <w:autoSpaceDE/>
        <w:autoSpaceDN/>
        <w:spacing w:line="360" w:lineRule="auto"/>
        <w:ind w:firstLine="709"/>
        <w:jc w:val="both"/>
        <w:rPr>
          <w:sz w:val="28"/>
          <w:szCs w:val="28"/>
          <w:shd w:val="clear" w:color="auto" w:fill="FFFFFF"/>
          <w:lang w:val="en-US"/>
        </w:rPr>
      </w:pPr>
      <w:r w:rsidRPr="002D00BA">
        <w:rPr>
          <w:sz w:val="28"/>
          <w:szCs w:val="28"/>
          <w:lang w:val="en-US" w:eastAsia="ru-RU"/>
        </w:rPr>
        <w:t xml:space="preserve">Creation of a </w:t>
      </w:r>
      <w:r w:rsidRPr="00402BF5">
        <w:rPr>
          <w:sz w:val="28"/>
          <w:szCs w:val="28"/>
          <w:lang w:val="en-US" w:eastAsia="ru-RU"/>
        </w:rPr>
        <w:t>linguistic</w:t>
      </w:r>
      <w:r w:rsidRPr="002D00BA">
        <w:rPr>
          <w:sz w:val="28"/>
          <w:szCs w:val="28"/>
          <w:lang w:val="en-US" w:eastAsia="ru-RU"/>
        </w:rPr>
        <w:t xml:space="preserve"> </w:t>
      </w:r>
      <w:r w:rsidRPr="00402BF5">
        <w:rPr>
          <w:sz w:val="28"/>
          <w:szCs w:val="28"/>
          <w:lang w:val="en-US" w:eastAsia="ru-RU"/>
        </w:rPr>
        <w:t>mind</w:t>
      </w:r>
      <w:r w:rsidRPr="002D00BA">
        <w:rPr>
          <w:sz w:val="28"/>
          <w:szCs w:val="28"/>
          <w:lang w:val="en-US" w:eastAsia="ru-RU"/>
        </w:rPr>
        <w:t xml:space="preserve"> </w:t>
      </w:r>
      <w:r w:rsidRPr="00402BF5">
        <w:rPr>
          <w:sz w:val="28"/>
          <w:szCs w:val="28"/>
          <w:lang w:val="en-US" w:eastAsia="ru-RU"/>
        </w:rPr>
        <w:t>map</w:t>
      </w:r>
      <w:r w:rsidRPr="002D00BA">
        <w:rPr>
          <w:sz w:val="28"/>
          <w:szCs w:val="28"/>
          <w:lang w:val="en-US" w:eastAsia="ru-RU"/>
        </w:rPr>
        <w:t xml:space="preserve"> </w:t>
      </w:r>
      <w:r w:rsidRPr="002D00BA">
        <w:rPr>
          <w:sz w:val="28"/>
          <w:szCs w:val="28"/>
          <w:lang w:val="en-US"/>
        </w:rPr>
        <w:t xml:space="preserve">for </w:t>
      </w:r>
      <w:r>
        <w:rPr>
          <w:sz w:val="28"/>
          <w:szCs w:val="28"/>
          <w:shd w:val="clear" w:color="auto" w:fill="FFFFFF"/>
          <w:lang w:val="en-US"/>
        </w:rPr>
        <w:t>negotiation</w:t>
      </w:r>
      <w:r w:rsidRPr="002D00BA">
        <w:rPr>
          <w:sz w:val="28"/>
          <w:szCs w:val="28"/>
          <w:shd w:val="clear" w:color="auto" w:fill="FFFFFF"/>
          <w:lang w:val="en-US"/>
        </w:rPr>
        <w:t xml:space="preserve"> related vocabulary. </w:t>
      </w:r>
    </w:p>
    <w:p w14:paraId="43C2B14C" w14:textId="77777777" w:rsidR="005F0384" w:rsidRDefault="005F0384" w:rsidP="005F0384">
      <w:pPr>
        <w:spacing w:line="360" w:lineRule="auto"/>
        <w:ind w:firstLine="709"/>
        <w:jc w:val="both"/>
        <w:rPr>
          <w:sz w:val="28"/>
          <w:szCs w:val="28"/>
          <w:shd w:val="clear" w:color="auto" w:fill="FFFFFF"/>
          <w:lang w:val="en-US"/>
        </w:rPr>
      </w:pPr>
      <w:proofErr w:type="gramStart"/>
      <w:r w:rsidRPr="005F0384">
        <w:rPr>
          <w:sz w:val="28"/>
          <w:szCs w:val="28"/>
          <w:shd w:val="clear" w:color="auto" w:fill="FFFFFF"/>
          <w:lang w:val="en-US"/>
        </w:rPr>
        <w:t>Perfect  modal</w:t>
      </w:r>
      <w:proofErr w:type="gramEnd"/>
      <w:r w:rsidRPr="005F0384">
        <w:rPr>
          <w:sz w:val="28"/>
          <w:szCs w:val="28"/>
          <w:shd w:val="clear" w:color="auto" w:fill="FFFFFF"/>
          <w:lang w:val="en-US"/>
        </w:rPr>
        <w:t xml:space="preserve">  verbs in English. </w:t>
      </w:r>
    </w:p>
    <w:p w14:paraId="1F188428" w14:textId="77777777" w:rsidR="005F0384" w:rsidRPr="006772AE" w:rsidRDefault="005F0384" w:rsidP="005F0384">
      <w:pPr>
        <w:spacing w:line="360" w:lineRule="auto"/>
        <w:ind w:firstLine="709"/>
        <w:jc w:val="both"/>
        <w:rPr>
          <w:sz w:val="28"/>
          <w:szCs w:val="28"/>
          <w:lang w:val="en-US" w:eastAsia="ru-RU"/>
        </w:rPr>
      </w:pPr>
      <w:proofErr w:type="gramStart"/>
      <w:r w:rsidRPr="005F0384">
        <w:rPr>
          <w:sz w:val="28"/>
          <w:szCs w:val="28"/>
          <w:lang w:val="en-US" w:eastAsia="ru-RU"/>
        </w:rPr>
        <w:t>Case  Study</w:t>
      </w:r>
      <w:proofErr w:type="gramEnd"/>
      <w:r w:rsidRPr="005F0384">
        <w:rPr>
          <w:sz w:val="28"/>
          <w:szCs w:val="28"/>
          <w:lang w:val="en-US" w:eastAsia="ru-RU"/>
        </w:rPr>
        <w:t xml:space="preserve">  “</w:t>
      </w:r>
      <w:r w:rsidRPr="007640F6">
        <w:rPr>
          <w:sz w:val="28"/>
          <w:szCs w:val="28"/>
          <w:lang w:val="en-US" w:eastAsia="ru-RU"/>
        </w:rPr>
        <w:t>Daimler</w:t>
      </w:r>
      <w:r w:rsidRPr="006772AE">
        <w:rPr>
          <w:sz w:val="28"/>
          <w:szCs w:val="28"/>
          <w:lang w:val="en-US" w:eastAsia="ru-RU"/>
        </w:rPr>
        <w:t>-Chrysler-</w:t>
      </w:r>
      <w:r w:rsidRPr="007640F6">
        <w:rPr>
          <w:sz w:val="28"/>
          <w:szCs w:val="28"/>
          <w:lang w:val="en-US" w:eastAsia="ru-RU"/>
        </w:rPr>
        <w:t>Mitsubishi</w:t>
      </w:r>
      <w:r w:rsidRPr="005F0384">
        <w:rPr>
          <w:sz w:val="28"/>
          <w:szCs w:val="28"/>
          <w:lang w:val="en-US" w:eastAsia="ru-RU"/>
        </w:rPr>
        <w:t xml:space="preserve"> </w:t>
      </w:r>
      <w:r w:rsidRPr="006772AE">
        <w:rPr>
          <w:sz w:val="28"/>
          <w:szCs w:val="28"/>
          <w:lang w:val="en-US" w:eastAsia="ru-RU"/>
        </w:rPr>
        <w:t>case.</w:t>
      </w:r>
      <w:r w:rsidRPr="005F0384">
        <w:rPr>
          <w:sz w:val="28"/>
          <w:szCs w:val="28"/>
          <w:lang w:val="en-US" w:eastAsia="ru-RU"/>
        </w:rPr>
        <w:t>”</w:t>
      </w:r>
    </w:p>
    <w:p w14:paraId="6106B0B2" w14:textId="77777777" w:rsidR="00E92F26" w:rsidRPr="00C22F3A" w:rsidRDefault="00E92F26" w:rsidP="00E92F26">
      <w:pPr>
        <w:widowControl/>
        <w:shd w:val="clear" w:color="auto" w:fill="FFFFFF"/>
        <w:autoSpaceDE/>
        <w:autoSpaceDN/>
        <w:spacing w:line="360" w:lineRule="auto"/>
        <w:ind w:firstLine="709"/>
        <w:jc w:val="both"/>
        <w:rPr>
          <w:b/>
          <w:sz w:val="28"/>
          <w:szCs w:val="28"/>
          <w:lang w:val="en-US"/>
        </w:rPr>
      </w:pPr>
      <w:r w:rsidRPr="00C22F3A">
        <w:rPr>
          <w:b/>
          <w:sz w:val="28"/>
          <w:szCs w:val="28"/>
          <w:lang w:val="en-US"/>
        </w:rPr>
        <w:t xml:space="preserve">        </w:t>
      </w:r>
    </w:p>
    <w:p w14:paraId="3A02695A" w14:textId="58B57514" w:rsidR="009C1A2D" w:rsidRDefault="003566C0" w:rsidP="00E92F26">
      <w:pPr>
        <w:widowControl/>
        <w:shd w:val="clear" w:color="auto" w:fill="FFFFFF"/>
        <w:autoSpaceDE/>
        <w:autoSpaceDN/>
        <w:spacing w:line="360" w:lineRule="auto"/>
        <w:ind w:firstLine="709"/>
        <w:jc w:val="both"/>
        <w:rPr>
          <w:sz w:val="28"/>
          <w:szCs w:val="28"/>
        </w:rPr>
      </w:pPr>
      <w:r>
        <w:rPr>
          <w:b/>
          <w:sz w:val="28"/>
          <w:szCs w:val="28"/>
        </w:rPr>
        <w:t>Тема</w:t>
      </w:r>
      <w:r w:rsidRPr="0079192B">
        <w:rPr>
          <w:b/>
          <w:sz w:val="28"/>
          <w:szCs w:val="28"/>
        </w:rPr>
        <w:t xml:space="preserve"> 4.</w:t>
      </w:r>
      <w:r w:rsidRPr="0079192B">
        <w:rPr>
          <w:sz w:val="28"/>
          <w:szCs w:val="28"/>
        </w:rPr>
        <w:t xml:space="preserve"> </w:t>
      </w:r>
      <w:r w:rsidR="009C1A2D" w:rsidRPr="009C1A2D">
        <w:rPr>
          <w:sz w:val="28"/>
          <w:szCs w:val="28"/>
          <w:shd w:val="clear" w:color="auto" w:fill="FFFFFF"/>
        </w:rPr>
        <w:t>Договор с иностранным контрагентом: </w:t>
      </w:r>
      <w:r w:rsidR="009C1A2D" w:rsidRPr="009C1A2D">
        <w:rPr>
          <w:bCs/>
          <w:sz w:val="28"/>
          <w:szCs w:val="28"/>
          <w:shd w:val="clear" w:color="auto" w:fill="FFFFFF"/>
        </w:rPr>
        <w:t>выбор</w:t>
      </w:r>
      <w:r w:rsidR="009C1A2D" w:rsidRPr="009C1A2D">
        <w:rPr>
          <w:sz w:val="28"/>
          <w:szCs w:val="28"/>
          <w:shd w:val="clear" w:color="auto" w:fill="FFFFFF"/>
        </w:rPr>
        <w:t> </w:t>
      </w:r>
      <w:r w:rsidR="009C1A2D" w:rsidRPr="009C1A2D">
        <w:rPr>
          <w:bCs/>
          <w:sz w:val="28"/>
          <w:szCs w:val="28"/>
          <w:shd w:val="clear" w:color="auto" w:fill="FFFFFF"/>
        </w:rPr>
        <w:t>юрисдикции</w:t>
      </w:r>
      <w:r w:rsidR="009C1A2D" w:rsidRPr="009C1A2D">
        <w:rPr>
          <w:sz w:val="28"/>
          <w:szCs w:val="28"/>
          <w:shd w:val="clear" w:color="auto" w:fill="FFFFFF"/>
        </w:rPr>
        <w:t> и суда</w:t>
      </w:r>
      <w:r w:rsidR="009C1A2D">
        <w:rPr>
          <w:sz w:val="28"/>
          <w:szCs w:val="28"/>
          <w:shd w:val="clear" w:color="auto" w:fill="FFFFFF"/>
        </w:rPr>
        <w:t>.</w:t>
      </w:r>
      <w:r w:rsidR="009C1A2D" w:rsidRPr="009C1A2D">
        <w:rPr>
          <w:sz w:val="28"/>
          <w:szCs w:val="28"/>
        </w:rPr>
        <w:t xml:space="preserve"> </w:t>
      </w:r>
    </w:p>
    <w:p w14:paraId="099076D1" w14:textId="77777777" w:rsidR="007640F6" w:rsidRDefault="005F0384" w:rsidP="00E92F26">
      <w:pPr>
        <w:widowControl/>
        <w:shd w:val="clear" w:color="auto" w:fill="FFFFFF"/>
        <w:autoSpaceDE/>
        <w:autoSpaceDN/>
        <w:spacing w:line="360" w:lineRule="auto"/>
        <w:ind w:firstLine="709"/>
        <w:jc w:val="both"/>
        <w:rPr>
          <w:sz w:val="28"/>
          <w:szCs w:val="28"/>
          <w:lang w:val="en-US" w:eastAsia="ru-RU"/>
        </w:rPr>
      </w:pPr>
      <w:r w:rsidRPr="005F0384">
        <w:rPr>
          <w:sz w:val="28"/>
          <w:szCs w:val="28"/>
          <w:lang w:val="en-US"/>
        </w:rPr>
        <w:t xml:space="preserve">Right and wrong choices in the market for justice. </w:t>
      </w:r>
      <w:r w:rsidRPr="005F0384">
        <w:rPr>
          <w:sz w:val="28"/>
          <w:szCs w:val="28"/>
          <w:lang w:val="en-US" w:eastAsia="ru-RU"/>
        </w:rPr>
        <w:t xml:space="preserve">The differences in the ways English and American courts </w:t>
      </w:r>
      <w:r w:rsidRPr="00E234F7">
        <w:rPr>
          <w:sz w:val="28"/>
          <w:szCs w:val="28"/>
          <w:lang w:val="en-US" w:eastAsia="ru-RU"/>
        </w:rPr>
        <w:t>interpret</w:t>
      </w:r>
      <w:r w:rsidRPr="005F0384">
        <w:rPr>
          <w:sz w:val="28"/>
          <w:szCs w:val="28"/>
          <w:lang w:val="en-US" w:eastAsia="ru-RU"/>
        </w:rPr>
        <w:t xml:space="preserve"> </w:t>
      </w:r>
      <w:r w:rsidRPr="00E234F7">
        <w:rPr>
          <w:sz w:val="28"/>
          <w:szCs w:val="28"/>
          <w:lang w:val="en-US" w:eastAsia="ru-RU"/>
        </w:rPr>
        <w:t>contracts</w:t>
      </w:r>
      <w:r w:rsidRPr="005F0384">
        <w:rPr>
          <w:sz w:val="28"/>
          <w:szCs w:val="28"/>
          <w:lang w:val="en-US" w:eastAsia="ru-RU"/>
        </w:rPr>
        <w:t>. T</w:t>
      </w:r>
      <w:r w:rsidRPr="00E234F7">
        <w:rPr>
          <w:sz w:val="28"/>
          <w:szCs w:val="28"/>
          <w:lang w:val="en-US" w:eastAsia="ru-RU"/>
        </w:rPr>
        <w:t>he competition in legal services</w:t>
      </w:r>
      <w:r w:rsidRPr="005F0384">
        <w:rPr>
          <w:sz w:val="28"/>
          <w:szCs w:val="28"/>
          <w:lang w:val="en-US" w:eastAsia="ru-RU"/>
        </w:rPr>
        <w:t xml:space="preserve">. </w:t>
      </w:r>
    </w:p>
    <w:p w14:paraId="062AF098" w14:textId="77777777" w:rsidR="005C148B" w:rsidRDefault="005C148B" w:rsidP="00E92F26">
      <w:pPr>
        <w:widowControl/>
        <w:shd w:val="clear" w:color="auto" w:fill="FFFFFF"/>
        <w:autoSpaceDE/>
        <w:autoSpaceDN/>
        <w:spacing w:line="360" w:lineRule="auto"/>
        <w:ind w:firstLine="709"/>
        <w:jc w:val="both"/>
        <w:rPr>
          <w:sz w:val="28"/>
          <w:szCs w:val="28"/>
          <w:shd w:val="clear" w:color="auto" w:fill="FFFFFF"/>
          <w:lang w:val="en-US"/>
        </w:rPr>
      </w:pPr>
      <w:r w:rsidRPr="002D00BA">
        <w:rPr>
          <w:sz w:val="28"/>
          <w:szCs w:val="28"/>
          <w:lang w:val="en-US" w:eastAsia="ru-RU"/>
        </w:rPr>
        <w:t xml:space="preserve">Creation of a </w:t>
      </w:r>
      <w:r w:rsidRPr="00402BF5">
        <w:rPr>
          <w:sz w:val="28"/>
          <w:szCs w:val="28"/>
          <w:lang w:val="en-US" w:eastAsia="ru-RU"/>
        </w:rPr>
        <w:t>linguistic</w:t>
      </w:r>
      <w:r w:rsidRPr="002D00BA">
        <w:rPr>
          <w:sz w:val="28"/>
          <w:szCs w:val="28"/>
          <w:lang w:val="en-US" w:eastAsia="ru-RU"/>
        </w:rPr>
        <w:t xml:space="preserve"> </w:t>
      </w:r>
      <w:r w:rsidRPr="00402BF5">
        <w:rPr>
          <w:sz w:val="28"/>
          <w:szCs w:val="28"/>
          <w:lang w:val="en-US" w:eastAsia="ru-RU"/>
        </w:rPr>
        <w:t>mind</w:t>
      </w:r>
      <w:r w:rsidRPr="002D00BA">
        <w:rPr>
          <w:sz w:val="28"/>
          <w:szCs w:val="28"/>
          <w:lang w:val="en-US" w:eastAsia="ru-RU"/>
        </w:rPr>
        <w:t xml:space="preserve"> </w:t>
      </w:r>
      <w:r w:rsidRPr="00402BF5">
        <w:rPr>
          <w:sz w:val="28"/>
          <w:szCs w:val="28"/>
          <w:lang w:val="en-US" w:eastAsia="ru-RU"/>
        </w:rPr>
        <w:t>map</w:t>
      </w:r>
      <w:r w:rsidRPr="002D00BA">
        <w:rPr>
          <w:sz w:val="28"/>
          <w:szCs w:val="28"/>
          <w:lang w:val="en-US" w:eastAsia="ru-RU"/>
        </w:rPr>
        <w:t xml:space="preserve"> </w:t>
      </w:r>
      <w:r w:rsidRPr="002D00BA">
        <w:rPr>
          <w:sz w:val="28"/>
          <w:szCs w:val="28"/>
          <w:lang w:val="en-US"/>
        </w:rPr>
        <w:t xml:space="preserve">for </w:t>
      </w:r>
      <w:r w:rsidRPr="005C148B">
        <w:rPr>
          <w:sz w:val="28"/>
          <w:szCs w:val="28"/>
          <w:shd w:val="clear" w:color="auto" w:fill="FFFFFF"/>
          <w:lang w:val="en-US"/>
        </w:rPr>
        <w:t>contract</w:t>
      </w:r>
      <w:r w:rsidRPr="002D00BA">
        <w:rPr>
          <w:sz w:val="28"/>
          <w:szCs w:val="28"/>
          <w:shd w:val="clear" w:color="auto" w:fill="FFFFFF"/>
          <w:lang w:val="en-US"/>
        </w:rPr>
        <w:t xml:space="preserve"> related vocabulary. </w:t>
      </w:r>
    </w:p>
    <w:p w14:paraId="385CA154" w14:textId="77777777" w:rsidR="007640F6" w:rsidRDefault="005F0384" w:rsidP="00E92F26">
      <w:pPr>
        <w:widowControl/>
        <w:shd w:val="clear" w:color="auto" w:fill="FFFFFF"/>
        <w:autoSpaceDE/>
        <w:autoSpaceDN/>
        <w:spacing w:line="360" w:lineRule="auto"/>
        <w:ind w:firstLine="709"/>
        <w:jc w:val="both"/>
        <w:rPr>
          <w:sz w:val="28"/>
          <w:szCs w:val="28"/>
          <w:lang w:val="en-US" w:eastAsia="ru-RU"/>
        </w:rPr>
      </w:pPr>
      <w:r w:rsidRPr="005F0384">
        <w:rPr>
          <w:sz w:val="28"/>
          <w:szCs w:val="28"/>
          <w:lang w:val="en-US" w:eastAsia="ru-RU"/>
        </w:rPr>
        <w:t>A   debate “A</w:t>
      </w:r>
      <w:r w:rsidRPr="003672B4">
        <w:rPr>
          <w:sz w:val="28"/>
          <w:szCs w:val="28"/>
          <w:lang w:val="en-US" w:eastAsia="ru-RU"/>
        </w:rPr>
        <w:t>dvantages   and   disadvantages   of choice   of   laws   and   forum shopping</w:t>
      </w:r>
      <w:r w:rsidRPr="005F0384">
        <w:rPr>
          <w:sz w:val="28"/>
          <w:szCs w:val="28"/>
          <w:lang w:val="en-US" w:eastAsia="ru-RU"/>
        </w:rPr>
        <w:t>”</w:t>
      </w:r>
      <w:r w:rsidRPr="003672B4">
        <w:rPr>
          <w:sz w:val="28"/>
          <w:szCs w:val="28"/>
          <w:lang w:val="en-US" w:eastAsia="ru-RU"/>
        </w:rPr>
        <w:t>.</w:t>
      </w:r>
      <w:r w:rsidRPr="005F0384">
        <w:rPr>
          <w:sz w:val="28"/>
          <w:szCs w:val="28"/>
          <w:lang w:val="en-US" w:eastAsia="ru-RU"/>
        </w:rPr>
        <w:t xml:space="preserve"> </w:t>
      </w:r>
    </w:p>
    <w:p w14:paraId="54A5F080" w14:textId="77777777" w:rsidR="005F0384" w:rsidRPr="005F0384" w:rsidRDefault="005F0384" w:rsidP="005F0384">
      <w:pPr>
        <w:widowControl/>
        <w:shd w:val="clear" w:color="auto" w:fill="FFFFFF"/>
        <w:autoSpaceDE/>
        <w:autoSpaceDN/>
        <w:spacing w:line="360" w:lineRule="auto"/>
        <w:ind w:firstLine="709"/>
        <w:jc w:val="both"/>
        <w:rPr>
          <w:sz w:val="28"/>
          <w:szCs w:val="28"/>
          <w:lang w:val="en-US"/>
        </w:rPr>
      </w:pPr>
      <w:r w:rsidRPr="005F0384">
        <w:rPr>
          <w:sz w:val="28"/>
          <w:szCs w:val="28"/>
          <w:lang w:val="en-US" w:eastAsia="ru-RU"/>
        </w:rPr>
        <w:t>Group presentation “Commercial   dispute</w:t>
      </w:r>
      <w:r w:rsidRPr="003672B4">
        <w:rPr>
          <w:sz w:val="28"/>
          <w:szCs w:val="28"/>
          <w:lang w:val="en-US" w:eastAsia="ru-RU"/>
        </w:rPr>
        <w:t>s</w:t>
      </w:r>
      <w:r w:rsidRPr="005F0384">
        <w:rPr>
          <w:sz w:val="28"/>
          <w:szCs w:val="28"/>
          <w:lang w:val="en-US" w:eastAsia="ru-RU"/>
        </w:rPr>
        <w:t xml:space="preserve"> </w:t>
      </w:r>
      <w:r w:rsidRPr="003672B4">
        <w:rPr>
          <w:sz w:val="28"/>
          <w:szCs w:val="28"/>
          <w:lang w:val="en-US" w:eastAsia="ru-RU"/>
        </w:rPr>
        <w:t>between Russian citizens heard at the Royal Courts of Justice in London</w:t>
      </w:r>
      <w:r w:rsidRPr="005F0384">
        <w:rPr>
          <w:sz w:val="28"/>
          <w:szCs w:val="28"/>
          <w:lang w:val="en-US" w:eastAsia="ru-RU"/>
        </w:rPr>
        <w:t>”</w:t>
      </w:r>
    </w:p>
    <w:p w14:paraId="7D08484C" w14:textId="77777777" w:rsidR="0076719C" w:rsidRPr="002D00BA" w:rsidRDefault="003566C0" w:rsidP="002D00BA">
      <w:pPr>
        <w:spacing w:line="360" w:lineRule="auto"/>
        <w:ind w:firstLine="709"/>
        <w:jc w:val="both"/>
        <w:rPr>
          <w:sz w:val="28"/>
          <w:szCs w:val="28"/>
          <w:lang w:val="en-US"/>
        </w:rPr>
      </w:pPr>
      <w:r w:rsidRPr="002D00BA">
        <w:rPr>
          <w:b/>
          <w:sz w:val="28"/>
          <w:szCs w:val="28"/>
        </w:rPr>
        <w:t>Тема</w:t>
      </w:r>
      <w:r w:rsidRPr="002D00BA">
        <w:rPr>
          <w:b/>
          <w:sz w:val="28"/>
          <w:szCs w:val="28"/>
          <w:lang w:val="en-US"/>
        </w:rPr>
        <w:t xml:space="preserve"> 5</w:t>
      </w:r>
      <w:r w:rsidRPr="002D00BA">
        <w:rPr>
          <w:sz w:val="28"/>
          <w:szCs w:val="28"/>
          <w:lang w:val="en-US"/>
        </w:rPr>
        <w:t xml:space="preserve">. </w:t>
      </w:r>
      <w:proofErr w:type="spellStart"/>
      <w:r w:rsidR="002D7EB4" w:rsidRPr="002D7EB4">
        <w:rPr>
          <w:sz w:val="28"/>
          <w:szCs w:val="28"/>
          <w:shd w:val="clear" w:color="auto" w:fill="FFFFFF"/>
          <w:lang w:val="en-US"/>
        </w:rPr>
        <w:t>Основные</w:t>
      </w:r>
      <w:proofErr w:type="spellEnd"/>
      <w:r w:rsidR="002D7EB4" w:rsidRPr="002D7EB4">
        <w:rPr>
          <w:sz w:val="28"/>
          <w:szCs w:val="28"/>
          <w:shd w:val="clear" w:color="auto" w:fill="FFFFFF"/>
          <w:lang w:val="en-US"/>
        </w:rPr>
        <w:t xml:space="preserve"> </w:t>
      </w:r>
      <w:proofErr w:type="spellStart"/>
      <w:r w:rsidR="002D7EB4" w:rsidRPr="002D7EB4">
        <w:rPr>
          <w:sz w:val="28"/>
          <w:szCs w:val="28"/>
          <w:shd w:val="clear" w:color="auto" w:fill="FFFFFF"/>
          <w:lang w:val="en-US"/>
        </w:rPr>
        <w:t>элементы</w:t>
      </w:r>
      <w:proofErr w:type="spellEnd"/>
      <w:r w:rsidR="002D7EB4" w:rsidRPr="002D7EB4">
        <w:rPr>
          <w:sz w:val="28"/>
          <w:szCs w:val="28"/>
          <w:shd w:val="clear" w:color="auto" w:fill="FFFFFF"/>
          <w:lang w:val="en-US"/>
        </w:rPr>
        <w:t xml:space="preserve"> </w:t>
      </w:r>
      <w:proofErr w:type="spellStart"/>
      <w:r w:rsidR="002D7EB4" w:rsidRPr="002D7EB4">
        <w:rPr>
          <w:sz w:val="28"/>
          <w:szCs w:val="28"/>
          <w:shd w:val="clear" w:color="auto" w:fill="FFFFFF"/>
          <w:lang w:val="en-US"/>
        </w:rPr>
        <w:t>контракта</w:t>
      </w:r>
      <w:proofErr w:type="spellEnd"/>
      <w:r w:rsidRPr="002D00BA">
        <w:rPr>
          <w:sz w:val="28"/>
          <w:szCs w:val="28"/>
          <w:lang w:val="en-US"/>
        </w:rPr>
        <w:t xml:space="preserve">. </w:t>
      </w:r>
    </w:p>
    <w:p w14:paraId="41CA77BB" w14:textId="77777777" w:rsidR="005C148B" w:rsidRDefault="002D00BA" w:rsidP="002D00BA">
      <w:pPr>
        <w:widowControl/>
        <w:shd w:val="clear" w:color="auto" w:fill="FFFFFF"/>
        <w:autoSpaceDE/>
        <w:autoSpaceDN/>
        <w:spacing w:line="360" w:lineRule="auto"/>
        <w:ind w:firstLine="709"/>
        <w:jc w:val="both"/>
        <w:rPr>
          <w:sz w:val="28"/>
          <w:szCs w:val="28"/>
          <w:lang w:val="en-US"/>
        </w:rPr>
      </w:pPr>
      <w:r w:rsidRPr="002D00BA">
        <w:rPr>
          <w:sz w:val="28"/>
          <w:szCs w:val="28"/>
          <w:lang w:val="en-US"/>
        </w:rPr>
        <w:lastRenderedPageBreak/>
        <w:t xml:space="preserve">Basic principles of contract formation under English law. Essential </w:t>
      </w:r>
      <w:r w:rsidRPr="00057368">
        <w:rPr>
          <w:sz w:val="28"/>
          <w:szCs w:val="28"/>
          <w:lang w:val="en-US" w:eastAsia="ru-RU"/>
        </w:rPr>
        <w:t xml:space="preserve">elements </w:t>
      </w:r>
      <w:r w:rsidRPr="002D00BA">
        <w:rPr>
          <w:sz w:val="28"/>
          <w:szCs w:val="28"/>
          <w:lang w:val="en-US"/>
        </w:rPr>
        <w:t xml:space="preserve">of a valid </w:t>
      </w:r>
      <w:r w:rsidRPr="00057368">
        <w:rPr>
          <w:sz w:val="28"/>
          <w:szCs w:val="28"/>
          <w:lang w:val="en-US" w:eastAsia="ru-RU"/>
        </w:rPr>
        <w:t>contract</w:t>
      </w:r>
      <w:r w:rsidRPr="002D00BA">
        <w:rPr>
          <w:sz w:val="28"/>
          <w:szCs w:val="28"/>
          <w:lang w:val="en-US"/>
        </w:rPr>
        <w:t>. T</w:t>
      </w:r>
      <w:r w:rsidRPr="00057368">
        <w:rPr>
          <w:sz w:val="28"/>
          <w:szCs w:val="28"/>
          <w:lang w:val="en-US" w:eastAsia="ru-RU"/>
        </w:rPr>
        <w:t>he offer –acceptance procedure</w:t>
      </w:r>
      <w:r w:rsidRPr="002D00BA">
        <w:rPr>
          <w:sz w:val="28"/>
          <w:szCs w:val="28"/>
          <w:lang w:val="en-US"/>
        </w:rPr>
        <w:t xml:space="preserve">. </w:t>
      </w:r>
    </w:p>
    <w:p w14:paraId="0F601EF9" w14:textId="77777777" w:rsidR="002D00BA" w:rsidRDefault="002D00BA" w:rsidP="002D00BA">
      <w:pPr>
        <w:widowControl/>
        <w:shd w:val="clear" w:color="auto" w:fill="FFFFFF"/>
        <w:autoSpaceDE/>
        <w:autoSpaceDN/>
        <w:spacing w:line="360" w:lineRule="auto"/>
        <w:ind w:firstLine="709"/>
        <w:jc w:val="both"/>
        <w:rPr>
          <w:sz w:val="28"/>
          <w:szCs w:val="28"/>
          <w:shd w:val="clear" w:color="auto" w:fill="FFFFFF"/>
          <w:lang w:val="en-US"/>
        </w:rPr>
      </w:pPr>
      <w:r w:rsidRPr="002D00BA">
        <w:rPr>
          <w:sz w:val="28"/>
          <w:szCs w:val="28"/>
          <w:lang w:val="en-US" w:eastAsia="ru-RU"/>
        </w:rPr>
        <w:t xml:space="preserve">Creation of a </w:t>
      </w:r>
      <w:r w:rsidRPr="00402BF5">
        <w:rPr>
          <w:sz w:val="28"/>
          <w:szCs w:val="28"/>
          <w:lang w:val="en-US" w:eastAsia="ru-RU"/>
        </w:rPr>
        <w:t>linguistic</w:t>
      </w:r>
      <w:r w:rsidRPr="002D00BA">
        <w:rPr>
          <w:sz w:val="28"/>
          <w:szCs w:val="28"/>
          <w:lang w:val="en-US" w:eastAsia="ru-RU"/>
        </w:rPr>
        <w:t xml:space="preserve"> </w:t>
      </w:r>
      <w:r w:rsidRPr="00402BF5">
        <w:rPr>
          <w:sz w:val="28"/>
          <w:szCs w:val="28"/>
          <w:lang w:val="en-US" w:eastAsia="ru-RU"/>
        </w:rPr>
        <w:t>mind</w:t>
      </w:r>
      <w:r w:rsidRPr="002D00BA">
        <w:rPr>
          <w:sz w:val="28"/>
          <w:szCs w:val="28"/>
          <w:lang w:val="en-US" w:eastAsia="ru-RU"/>
        </w:rPr>
        <w:t xml:space="preserve"> </w:t>
      </w:r>
      <w:r w:rsidRPr="00402BF5">
        <w:rPr>
          <w:sz w:val="28"/>
          <w:szCs w:val="28"/>
          <w:lang w:val="en-US" w:eastAsia="ru-RU"/>
        </w:rPr>
        <w:t>map</w:t>
      </w:r>
      <w:r w:rsidRPr="002D00BA">
        <w:rPr>
          <w:sz w:val="28"/>
          <w:szCs w:val="28"/>
          <w:lang w:val="en-US" w:eastAsia="ru-RU"/>
        </w:rPr>
        <w:t xml:space="preserve"> </w:t>
      </w:r>
      <w:r w:rsidRPr="002D00BA">
        <w:rPr>
          <w:sz w:val="28"/>
          <w:szCs w:val="28"/>
          <w:lang w:val="en-US"/>
        </w:rPr>
        <w:t xml:space="preserve">for </w:t>
      </w:r>
      <w:r w:rsidRPr="002D00BA">
        <w:rPr>
          <w:sz w:val="28"/>
          <w:szCs w:val="28"/>
          <w:shd w:val="clear" w:color="auto" w:fill="FFFFFF"/>
          <w:lang w:val="en-US"/>
        </w:rPr>
        <w:t xml:space="preserve">contract related vocabulary. </w:t>
      </w:r>
    </w:p>
    <w:p w14:paraId="7590E85B" w14:textId="77777777" w:rsidR="002D00BA" w:rsidRDefault="002D00BA" w:rsidP="002D00BA">
      <w:pPr>
        <w:widowControl/>
        <w:shd w:val="clear" w:color="auto" w:fill="FFFFFF"/>
        <w:autoSpaceDE/>
        <w:autoSpaceDN/>
        <w:spacing w:line="360" w:lineRule="auto"/>
        <w:ind w:firstLine="709"/>
        <w:jc w:val="both"/>
        <w:rPr>
          <w:sz w:val="28"/>
          <w:szCs w:val="28"/>
          <w:lang w:val="en-US" w:eastAsia="ru-RU"/>
        </w:rPr>
      </w:pPr>
      <w:r w:rsidRPr="002D00BA">
        <w:rPr>
          <w:sz w:val="28"/>
          <w:szCs w:val="28"/>
          <w:lang w:val="en-US" w:eastAsia="ru-RU"/>
        </w:rPr>
        <w:t xml:space="preserve">Meanings of the verb </w:t>
      </w:r>
      <w:r>
        <w:rPr>
          <w:sz w:val="28"/>
          <w:szCs w:val="28"/>
          <w:lang w:val="en-US" w:eastAsia="ru-RU"/>
        </w:rPr>
        <w:t>“s</w:t>
      </w:r>
      <w:r w:rsidRPr="00305324">
        <w:rPr>
          <w:sz w:val="28"/>
          <w:szCs w:val="28"/>
          <w:lang w:val="en-US" w:eastAsia="ru-RU"/>
        </w:rPr>
        <w:t>ha</w:t>
      </w:r>
      <w:r w:rsidRPr="002D00BA">
        <w:rPr>
          <w:sz w:val="28"/>
          <w:szCs w:val="28"/>
          <w:lang w:val="en-US" w:eastAsia="ru-RU"/>
        </w:rPr>
        <w:t>ll</w:t>
      </w:r>
      <w:r>
        <w:rPr>
          <w:sz w:val="28"/>
          <w:szCs w:val="28"/>
          <w:lang w:val="en-US" w:eastAsia="ru-RU"/>
        </w:rPr>
        <w:t>”</w:t>
      </w:r>
      <w:r w:rsidRPr="002D00BA">
        <w:rPr>
          <w:sz w:val="28"/>
          <w:szCs w:val="28"/>
          <w:lang w:val="en-US" w:eastAsia="ru-RU"/>
        </w:rPr>
        <w:t xml:space="preserve">. </w:t>
      </w:r>
    </w:p>
    <w:p w14:paraId="532EEA36" w14:textId="77777777" w:rsidR="002D00BA" w:rsidRDefault="002D00BA" w:rsidP="002D00BA">
      <w:pPr>
        <w:widowControl/>
        <w:shd w:val="clear" w:color="auto" w:fill="FFFFFF"/>
        <w:autoSpaceDE/>
        <w:autoSpaceDN/>
        <w:spacing w:line="360" w:lineRule="auto"/>
        <w:ind w:firstLine="709"/>
        <w:jc w:val="both"/>
        <w:rPr>
          <w:sz w:val="28"/>
          <w:szCs w:val="28"/>
          <w:lang w:val="en-US" w:eastAsia="ru-RU"/>
        </w:rPr>
      </w:pPr>
      <w:r w:rsidRPr="002D00BA">
        <w:rPr>
          <w:sz w:val="28"/>
          <w:szCs w:val="28"/>
          <w:lang w:val="en-US" w:eastAsia="ru-RU"/>
        </w:rPr>
        <w:t xml:space="preserve">Discussion “The  facts  of  the  case  and  the  legal  issues  raised  in </w:t>
      </w:r>
      <w:r w:rsidRPr="00305324">
        <w:rPr>
          <w:sz w:val="28"/>
          <w:szCs w:val="28"/>
          <w:lang w:val="en-US" w:eastAsia="ru-RU"/>
        </w:rPr>
        <w:t>relation  to offer</w:t>
      </w:r>
      <w:r w:rsidRPr="002D00BA">
        <w:rPr>
          <w:sz w:val="28"/>
          <w:szCs w:val="28"/>
          <w:lang w:val="en-US" w:eastAsia="ru-RU"/>
        </w:rPr>
        <w:t xml:space="preserve"> </w:t>
      </w:r>
      <w:r w:rsidRPr="00305324">
        <w:rPr>
          <w:sz w:val="28"/>
          <w:szCs w:val="28"/>
          <w:lang w:val="en-US" w:eastAsia="ru-RU"/>
        </w:rPr>
        <w:t>and acceptance</w:t>
      </w:r>
      <w:r w:rsidRPr="002D00BA">
        <w:rPr>
          <w:sz w:val="28"/>
          <w:szCs w:val="28"/>
          <w:lang w:val="en-US" w:eastAsia="ru-RU"/>
        </w:rPr>
        <w:t xml:space="preserve">” </w:t>
      </w:r>
    </w:p>
    <w:p w14:paraId="49DBFCE6" w14:textId="77777777" w:rsidR="002D00BA" w:rsidRPr="00305324" w:rsidRDefault="002D00BA" w:rsidP="002D00BA">
      <w:pPr>
        <w:widowControl/>
        <w:shd w:val="clear" w:color="auto" w:fill="FFFFFF"/>
        <w:autoSpaceDE/>
        <w:autoSpaceDN/>
        <w:spacing w:line="360" w:lineRule="auto"/>
        <w:ind w:firstLine="709"/>
        <w:jc w:val="both"/>
        <w:rPr>
          <w:sz w:val="28"/>
          <w:szCs w:val="28"/>
          <w:lang w:val="en-US" w:eastAsia="ru-RU"/>
        </w:rPr>
      </w:pPr>
      <w:r w:rsidRPr="002D00BA">
        <w:rPr>
          <w:sz w:val="28"/>
          <w:szCs w:val="28"/>
          <w:lang w:val="en-US" w:eastAsia="ru-RU"/>
        </w:rPr>
        <w:t>Presentation “</w:t>
      </w:r>
      <w:proofErr w:type="gramStart"/>
      <w:r w:rsidRPr="002D00BA">
        <w:rPr>
          <w:sz w:val="28"/>
          <w:szCs w:val="28"/>
          <w:lang w:val="en-US" w:eastAsia="ru-RU"/>
        </w:rPr>
        <w:t>T</w:t>
      </w:r>
      <w:r w:rsidRPr="00305324">
        <w:rPr>
          <w:sz w:val="28"/>
          <w:szCs w:val="28"/>
          <w:lang w:val="en-US" w:eastAsia="ru-RU"/>
        </w:rPr>
        <w:t>he  law</w:t>
      </w:r>
      <w:proofErr w:type="gramEnd"/>
      <w:r w:rsidRPr="00305324">
        <w:rPr>
          <w:sz w:val="28"/>
          <w:szCs w:val="28"/>
          <w:lang w:val="en-US" w:eastAsia="ru-RU"/>
        </w:rPr>
        <w:t xml:space="preserve">  report</w:t>
      </w:r>
      <w:r w:rsidR="008F5247">
        <w:rPr>
          <w:sz w:val="28"/>
          <w:szCs w:val="28"/>
          <w:lang w:val="en-US" w:eastAsia="ru-RU"/>
        </w:rPr>
        <w:t xml:space="preserve">: </w:t>
      </w:r>
      <w:r w:rsidRPr="00305324">
        <w:rPr>
          <w:sz w:val="28"/>
          <w:szCs w:val="28"/>
          <w:lang w:val="en-US" w:eastAsia="ru-RU"/>
        </w:rPr>
        <w:t xml:space="preserve"> </w:t>
      </w:r>
      <w:proofErr w:type="spellStart"/>
      <w:r w:rsidRPr="00305324">
        <w:rPr>
          <w:sz w:val="28"/>
          <w:szCs w:val="28"/>
          <w:lang w:val="en-US" w:eastAsia="ru-RU"/>
        </w:rPr>
        <w:t>Pickfords</w:t>
      </w:r>
      <w:proofErr w:type="spellEnd"/>
      <w:r w:rsidRPr="00305324">
        <w:rPr>
          <w:sz w:val="28"/>
          <w:szCs w:val="28"/>
          <w:lang w:val="en-US" w:eastAsia="ru-RU"/>
        </w:rPr>
        <w:t xml:space="preserve">  Ltd  v  Celestica Ltd  [2003]</w:t>
      </w:r>
      <w:r w:rsidRPr="002D00BA">
        <w:rPr>
          <w:sz w:val="28"/>
          <w:szCs w:val="28"/>
          <w:lang w:val="en-US" w:eastAsia="ru-RU"/>
        </w:rPr>
        <w:t>”</w:t>
      </w:r>
    </w:p>
    <w:p w14:paraId="1781D0E2" w14:textId="77777777" w:rsidR="002D00BA" w:rsidRPr="00EC3DF9" w:rsidRDefault="002D00BA">
      <w:pPr>
        <w:rPr>
          <w:sz w:val="28"/>
          <w:szCs w:val="28"/>
          <w:u w:val="single"/>
          <w:lang w:val="en-US"/>
        </w:rPr>
      </w:pPr>
    </w:p>
    <w:p w14:paraId="6A3732F5" w14:textId="77777777" w:rsidR="00EC3DF9" w:rsidRPr="0079192B" w:rsidRDefault="003566C0" w:rsidP="005C148B">
      <w:pPr>
        <w:widowControl/>
        <w:shd w:val="clear" w:color="auto" w:fill="FFFFFF"/>
        <w:autoSpaceDE/>
        <w:autoSpaceDN/>
        <w:spacing w:line="360" w:lineRule="auto"/>
        <w:ind w:firstLine="709"/>
        <w:jc w:val="both"/>
        <w:rPr>
          <w:sz w:val="28"/>
          <w:szCs w:val="28"/>
          <w:lang w:eastAsia="ru-RU"/>
        </w:rPr>
      </w:pPr>
      <w:r w:rsidRPr="005C148B">
        <w:rPr>
          <w:b/>
          <w:sz w:val="28"/>
          <w:szCs w:val="28"/>
        </w:rPr>
        <w:t>Тема</w:t>
      </w:r>
      <w:r w:rsidR="00ED6F62" w:rsidRPr="0079192B">
        <w:rPr>
          <w:b/>
          <w:sz w:val="28"/>
          <w:szCs w:val="28"/>
        </w:rPr>
        <w:t xml:space="preserve"> 6</w:t>
      </w:r>
      <w:r w:rsidRPr="0079192B">
        <w:rPr>
          <w:b/>
          <w:sz w:val="28"/>
          <w:szCs w:val="28"/>
        </w:rPr>
        <w:t>.</w:t>
      </w:r>
      <w:r w:rsidRPr="0079192B">
        <w:rPr>
          <w:sz w:val="28"/>
          <w:szCs w:val="28"/>
        </w:rPr>
        <w:t xml:space="preserve"> </w:t>
      </w:r>
      <w:r w:rsidR="002D7EB4" w:rsidRPr="0079192B">
        <w:rPr>
          <w:sz w:val="28"/>
          <w:szCs w:val="28"/>
          <w:lang w:eastAsia="ru-RU"/>
        </w:rPr>
        <w:t>Международное дистрибьюторское соглашение</w:t>
      </w:r>
      <w:r w:rsidR="00EC3DF9" w:rsidRPr="0079192B">
        <w:rPr>
          <w:sz w:val="28"/>
          <w:szCs w:val="28"/>
          <w:lang w:eastAsia="ru-RU"/>
        </w:rPr>
        <w:t>.</w:t>
      </w:r>
    </w:p>
    <w:p w14:paraId="62AADE6F" w14:textId="77777777" w:rsidR="005C148B" w:rsidRDefault="005C148B" w:rsidP="005C148B">
      <w:pPr>
        <w:widowControl/>
        <w:shd w:val="clear" w:color="auto" w:fill="FFFFFF"/>
        <w:autoSpaceDE/>
        <w:autoSpaceDN/>
        <w:spacing w:line="360" w:lineRule="auto"/>
        <w:ind w:firstLine="709"/>
        <w:jc w:val="both"/>
        <w:rPr>
          <w:sz w:val="28"/>
          <w:szCs w:val="28"/>
          <w:lang w:val="en-US" w:eastAsia="ru-RU"/>
        </w:rPr>
      </w:pPr>
      <w:r w:rsidRPr="005C148B">
        <w:rPr>
          <w:sz w:val="28"/>
          <w:szCs w:val="28"/>
          <w:lang w:val="en-US"/>
        </w:rPr>
        <w:t>Distribution</w:t>
      </w:r>
      <w:r w:rsidRPr="0054791A">
        <w:rPr>
          <w:sz w:val="28"/>
          <w:szCs w:val="28"/>
          <w:lang w:val="en-US"/>
        </w:rPr>
        <w:t xml:space="preserve"> </w:t>
      </w:r>
      <w:r w:rsidRPr="005C148B">
        <w:rPr>
          <w:sz w:val="28"/>
          <w:szCs w:val="28"/>
          <w:lang w:val="en-US"/>
        </w:rPr>
        <w:t>agreement</w:t>
      </w:r>
      <w:r w:rsidRPr="0054791A">
        <w:rPr>
          <w:sz w:val="28"/>
          <w:szCs w:val="28"/>
          <w:lang w:val="en-US"/>
        </w:rPr>
        <w:t xml:space="preserve">. </w:t>
      </w:r>
      <w:r w:rsidRPr="005C148B">
        <w:rPr>
          <w:sz w:val="28"/>
          <w:szCs w:val="28"/>
          <w:shd w:val="clear" w:color="auto" w:fill="FFFFFF"/>
          <w:lang w:val="en-US"/>
        </w:rPr>
        <w:t xml:space="preserve">Basic </w:t>
      </w:r>
      <w:r>
        <w:rPr>
          <w:sz w:val="28"/>
          <w:szCs w:val="28"/>
          <w:shd w:val="clear" w:color="auto" w:fill="FFFFFF"/>
          <w:lang w:val="en-US"/>
        </w:rPr>
        <w:t>contract</w:t>
      </w:r>
      <w:r w:rsidRPr="005C148B">
        <w:rPr>
          <w:sz w:val="28"/>
          <w:szCs w:val="28"/>
          <w:shd w:val="clear" w:color="auto" w:fill="FFFFFF"/>
          <w:lang w:val="en-US"/>
        </w:rPr>
        <w:t xml:space="preserve"> clauses.</w:t>
      </w:r>
      <w:r w:rsidRPr="005C148B">
        <w:rPr>
          <w:sz w:val="28"/>
          <w:szCs w:val="28"/>
          <w:lang w:val="en-US" w:eastAsia="ru-RU"/>
        </w:rPr>
        <w:t xml:space="preserve"> The </w:t>
      </w:r>
      <w:r w:rsidRPr="005A2EF9">
        <w:rPr>
          <w:sz w:val="28"/>
          <w:szCs w:val="28"/>
          <w:lang w:val="en-US" w:eastAsia="ru-RU"/>
        </w:rPr>
        <w:t>adverbs most frequently used in English legal documents.</w:t>
      </w:r>
      <w:r w:rsidRPr="005C148B">
        <w:rPr>
          <w:sz w:val="28"/>
          <w:szCs w:val="28"/>
          <w:lang w:val="en-US" w:eastAsia="ru-RU"/>
        </w:rPr>
        <w:t xml:space="preserve"> Rendering a   </w:t>
      </w:r>
      <w:r>
        <w:rPr>
          <w:sz w:val="28"/>
          <w:szCs w:val="28"/>
          <w:lang w:val="en-US" w:eastAsia="ru-RU"/>
        </w:rPr>
        <w:t>clause</w:t>
      </w:r>
      <w:r w:rsidRPr="005A2EF9">
        <w:rPr>
          <w:sz w:val="28"/>
          <w:szCs w:val="28"/>
          <w:lang w:val="en-US" w:eastAsia="ru-RU"/>
        </w:rPr>
        <w:t xml:space="preserve"> </w:t>
      </w:r>
      <w:proofErr w:type="gramStart"/>
      <w:r w:rsidRPr="005A2EF9">
        <w:rPr>
          <w:sz w:val="28"/>
          <w:szCs w:val="28"/>
          <w:lang w:val="en-US" w:eastAsia="ru-RU"/>
        </w:rPr>
        <w:t>of  a</w:t>
      </w:r>
      <w:proofErr w:type="gramEnd"/>
      <w:r w:rsidRPr="005A2EF9">
        <w:rPr>
          <w:sz w:val="28"/>
          <w:szCs w:val="28"/>
          <w:lang w:val="en-US" w:eastAsia="ru-RU"/>
        </w:rPr>
        <w:t xml:space="preserve">  Distribution  Agreement</w:t>
      </w:r>
      <w:r w:rsidRPr="005C148B">
        <w:rPr>
          <w:sz w:val="28"/>
          <w:szCs w:val="28"/>
          <w:lang w:val="en-US" w:eastAsia="ru-RU"/>
        </w:rPr>
        <w:t xml:space="preserve"> from Russian </w:t>
      </w:r>
      <w:r w:rsidRPr="005A2EF9">
        <w:rPr>
          <w:sz w:val="28"/>
          <w:szCs w:val="28"/>
          <w:lang w:val="en-US" w:eastAsia="ru-RU"/>
        </w:rPr>
        <w:t>into  English</w:t>
      </w:r>
      <w:r w:rsidRPr="005C148B">
        <w:rPr>
          <w:sz w:val="28"/>
          <w:szCs w:val="28"/>
          <w:lang w:val="en-US" w:eastAsia="ru-RU"/>
        </w:rPr>
        <w:t xml:space="preserve">. </w:t>
      </w:r>
    </w:p>
    <w:p w14:paraId="502424B6" w14:textId="77777777" w:rsidR="005C148B" w:rsidRDefault="005C148B" w:rsidP="005C148B">
      <w:pPr>
        <w:widowControl/>
        <w:shd w:val="clear" w:color="auto" w:fill="FFFFFF"/>
        <w:autoSpaceDE/>
        <w:autoSpaceDN/>
        <w:spacing w:line="360" w:lineRule="auto"/>
        <w:ind w:firstLine="709"/>
        <w:jc w:val="both"/>
        <w:rPr>
          <w:sz w:val="28"/>
          <w:szCs w:val="28"/>
          <w:lang w:val="en-US" w:eastAsia="ru-RU"/>
        </w:rPr>
      </w:pPr>
      <w:r w:rsidRPr="005C148B">
        <w:rPr>
          <w:sz w:val="28"/>
          <w:szCs w:val="28"/>
          <w:lang w:val="en-US" w:eastAsia="ru-RU"/>
        </w:rPr>
        <w:t xml:space="preserve">Creation of a </w:t>
      </w:r>
      <w:r w:rsidRPr="00402BF5">
        <w:rPr>
          <w:sz w:val="28"/>
          <w:szCs w:val="28"/>
          <w:lang w:val="en-US" w:eastAsia="ru-RU"/>
        </w:rPr>
        <w:t>linguistic</w:t>
      </w:r>
      <w:r w:rsidRPr="005C148B">
        <w:rPr>
          <w:sz w:val="28"/>
          <w:szCs w:val="28"/>
          <w:lang w:val="en-US" w:eastAsia="ru-RU"/>
        </w:rPr>
        <w:t xml:space="preserve"> </w:t>
      </w:r>
      <w:r w:rsidRPr="00402BF5">
        <w:rPr>
          <w:sz w:val="28"/>
          <w:szCs w:val="28"/>
          <w:lang w:val="en-US" w:eastAsia="ru-RU"/>
        </w:rPr>
        <w:t>mind</w:t>
      </w:r>
      <w:r w:rsidRPr="005C148B">
        <w:rPr>
          <w:sz w:val="28"/>
          <w:szCs w:val="28"/>
          <w:lang w:val="en-US" w:eastAsia="ru-RU"/>
        </w:rPr>
        <w:t xml:space="preserve"> </w:t>
      </w:r>
      <w:r w:rsidRPr="00402BF5">
        <w:rPr>
          <w:sz w:val="28"/>
          <w:szCs w:val="28"/>
          <w:lang w:val="en-US" w:eastAsia="ru-RU"/>
        </w:rPr>
        <w:t>map</w:t>
      </w:r>
      <w:r w:rsidRPr="005C148B">
        <w:rPr>
          <w:sz w:val="28"/>
          <w:szCs w:val="28"/>
          <w:lang w:val="en-US" w:eastAsia="ru-RU"/>
        </w:rPr>
        <w:t xml:space="preserve"> </w:t>
      </w:r>
      <w:r w:rsidRPr="005C148B">
        <w:rPr>
          <w:sz w:val="28"/>
          <w:szCs w:val="28"/>
          <w:lang w:val="en-US"/>
        </w:rPr>
        <w:t xml:space="preserve">for </w:t>
      </w:r>
      <w:r w:rsidRPr="005C148B">
        <w:rPr>
          <w:sz w:val="28"/>
          <w:szCs w:val="28"/>
          <w:lang w:val="en-US" w:eastAsia="ru-RU"/>
        </w:rPr>
        <w:t>the law</w:t>
      </w:r>
      <w:r w:rsidRPr="005A2EF9">
        <w:rPr>
          <w:sz w:val="28"/>
          <w:szCs w:val="28"/>
          <w:lang w:val="en-US" w:eastAsia="ru-RU"/>
        </w:rPr>
        <w:t>-</w:t>
      </w:r>
      <w:r w:rsidRPr="005C148B">
        <w:rPr>
          <w:sz w:val="28"/>
          <w:szCs w:val="28"/>
          <w:lang w:val="en-US" w:eastAsia="ru-RU"/>
        </w:rPr>
        <w:t>related vocabulary.</w:t>
      </w:r>
    </w:p>
    <w:p w14:paraId="15A13289" w14:textId="77777777" w:rsidR="005C148B" w:rsidRPr="005A2EF9" w:rsidRDefault="005C148B" w:rsidP="005C148B">
      <w:pPr>
        <w:widowControl/>
        <w:shd w:val="clear" w:color="auto" w:fill="FFFFFF"/>
        <w:autoSpaceDE/>
        <w:autoSpaceDN/>
        <w:spacing w:line="360" w:lineRule="auto"/>
        <w:ind w:firstLine="709"/>
        <w:jc w:val="both"/>
        <w:rPr>
          <w:sz w:val="28"/>
          <w:szCs w:val="28"/>
          <w:lang w:val="en-US" w:eastAsia="ru-RU"/>
        </w:rPr>
      </w:pPr>
      <w:r>
        <w:rPr>
          <w:sz w:val="28"/>
          <w:szCs w:val="28"/>
          <w:lang w:val="en-US" w:eastAsia="ru-RU"/>
        </w:rPr>
        <w:t>Presentat</w:t>
      </w:r>
      <w:r w:rsidRPr="005C148B">
        <w:rPr>
          <w:sz w:val="28"/>
          <w:szCs w:val="28"/>
          <w:lang w:val="en-US" w:eastAsia="ru-RU"/>
        </w:rPr>
        <w:t>ion.  “</w:t>
      </w:r>
      <w:r>
        <w:rPr>
          <w:sz w:val="28"/>
          <w:szCs w:val="28"/>
          <w:lang w:val="en-US" w:eastAsia="ru-RU"/>
        </w:rPr>
        <w:t>T</w:t>
      </w:r>
      <w:r w:rsidRPr="005C148B">
        <w:rPr>
          <w:sz w:val="28"/>
          <w:szCs w:val="28"/>
          <w:lang w:val="en-US" w:eastAsia="ru-RU"/>
        </w:rPr>
        <w:t xml:space="preserve">he  activities  of  a </w:t>
      </w:r>
      <w:r w:rsidRPr="005A2EF9">
        <w:rPr>
          <w:sz w:val="28"/>
          <w:szCs w:val="28"/>
          <w:lang w:val="en-US" w:eastAsia="ru-RU"/>
        </w:rPr>
        <w:t xml:space="preserve">sales  representative/distributor  of  a  well-known  foreign  company  in Russia.  </w:t>
      </w:r>
      <w:r w:rsidRPr="005C148B">
        <w:rPr>
          <w:sz w:val="28"/>
          <w:szCs w:val="28"/>
          <w:lang w:val="en-US" w:eastAsia="ru-RU"/>
        </w:rPr>
        <w:t>”</w:t>
      </w:r>
    </w:p>
    <w:p w14:paraId="641C7222" w14:textId="77777777" w:rsidR="00E45A9C" w:rsidRPr="00EC3DF9" w:rsidRDefault="00E45A9C" w:rsidP="00EC3DF9">
      <w:pPr>
        <w:widowControl/>
        <w:shd w:val="clear" w:color="auto" w:fill="FFFFFF"/>
        <w:autoSpaceDE/>
        <w:autoSpaceDN/>
        <w:rPr>
          <w:rFonts w:ascii="Arial" w:hAnsi="Arial" w:cs="Arial"/>
          <w:sz w:val="31"/>
          <w:szCs w:val="31"/>
          <w:lang w:val="en-US" w:eastAsia="ru-RU"/>
        </w:rPr>
      </w:pPr>
    </w:p>
    <w:p w14:paraId="32535D51" w14:textId="77777777" w:rsidR="0076719C" w:rsidRPr="005C148B" w:rsidRDefault="0076719C">
      <w:pPr>
        <w:rPr>
          <w:sz w:val="28"/>
          <w:szCs w:val="28"/>
          <w:u w:val="single"/>
          <w:lang w:val="en-US"/>
        </w:rPr>
      </w:pPr>
    </w:p>
    <w:p w14:paraId="432FB388" w14:textId="77777777" w:rsidR="0076719C" w:rsidRDefault="000D50A6">
      <w:pPr>
        <w:pStyle w:val="1"/>
        <w:ind w:left="0"/>
      </w:pPr>
      <w:bookmarkStart w:id="0" w:name="_Toc6853586"/>
      <w:r>
        <w:t>5.2.</w:t>
      </w:r>
      <w:r w:rsidR="003566C0">
        <w:t xml:space="preserve"> Учебно-тематический план </w:t>
      </w:r>
      <w:bookmarkEnd w:id="0"/>
    </w:p>
    <w:p w14:paraId="180750B6" w14:textId="77777777" w:rsidR="00941CBD" w:rsidRDefault="00941CBD" w:rsidP="00941CBD"/>
    <w:p w14:paraId="6BB00399" w14:textId="77777777" w:rsidR="00941CBD" w:rsidRPr="00941CBD" w:rsidRDefault="00941CBD" w:rsidP="00941CBD"/>
    <w:p w14:paraId="5A86E83C" w14:textId="77777777" w:rsidR="00861C59" w:rsidRPr="00E04F83" w:rsidRDefault="00861C59" w:rsidP="00127A04">
      <w:pPr>
        <w:tabs>
          <w:tab w:val="right" w:pos="851"/>
        </w:tabs>
        <w:spacing w:line="360" w:lineRule="auto"/>
        <w:ind w:firstLine="709"/>
        <w:jc w:val="right"/>
        <w:rPr>
          <w:sz w:val="28"/>
          <w:szCs w:val="28"/>
        </w:rPr>
      </w:pPr>
      <w:r w:rsidRPr="00E04F83">
        <w:rPr>
          <w:sz w:val="28"/>
          <w:szCs w:val="28"/>
        </w:rPr>
        <w:t>Таблица 2</w:t>
      </w:r>
    </w:p>
    <w:tbl>
      <w:tblPr>
        <w:tblW w:w="51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1931"/>
        <w:gridCol w:w="914"/>
        <w:gridCol w:w="1103"/>
        <w:gridCol w:w="1103"/>
        <w:gridCol w:w="1670"/>
        <w:gridCol w:w="1288"/>
        <w:gridCol w:w="1803"/>
      </w:tblGrid>
      <w:tr w:rsidR="00861C59" w:rsidRPr="009B217A" w14:paraId="3083C4BB" w14:textId="77777777" w:rsidTr="00F84CD1">
        <w:tc>
          <w:tcPr>
            <w:tcW w:w="223" w:type="pct"/>
            <w:vMerge w:val="restart"/>
            <w:shd w:val="clear" w:color="auto" w:fill="auto"/>
          </w:tcPr>
          <w:p w14:paraId="0488361E" w14:textId="77777777" w:rsidR="00861C59" w:rsidRPr="009B217A" w:rsidRDefault="00861C59" w:rsidP="005C148B">
            <w:pPr>
              <w:tabs>
                <w:tab w:val="right" w:pos="851"/>
              </w:tabs>
              <w:ind w:firstLine="709"/>
              <w:jc w:val="both"/>
              <w:rPr>
                <w:sz w:val="24"/>
                <w:szCs w:val="24"/>
              </w:rPr>
            </w:pPr>
            <w:r w:rsidRPr="009B217A">
              <w:rPr>
                <w:sz w:val="24"/>
                <w:szCs w:val="24"/>
              </w:rPr>
              <w:t>№</w:t>
            </w:r>
          </w:p>
          <w:p w14:paraId="7890DB16" w14:textId="77777777" w:rsidR="00861C59" w:rsidRPr="009B217A" w:rsidRDefault="00861C59" w:rsidP="005C148B">
            <w:pPr>
              <w:tabs>
                <w:tab w:val="right" w:pos="851"/>
              </w:tabs>
              <w:ind w:firstLine="709"/>
              <w:jc w:val="both"/>
              <w:rPr>
                <w:sz w:val="24"/>
                <w:szCs w:val="24"/>
              </w:rPr>
            </w:pPr>
            <w:proofErr w:type="spellStart"/>
            <w:r w:rsidRPr="009B217A">
              <w:rPr>
                <w:sz w:val="24"/>
                <w:szCs w:val="24"/>
              </w:rPr>
              <w:t>пп</w:t>
            </w:r>
            <w:proofErr w:type="spellEnd"/>
            <w:r w:rsidRPr="009B217A">
              <w:rPr>
                <w:sz w:val="24"/>
                <w:szCs w:val="24"/>
              </w:rPr>
              <w:t>/п</w:t>
            </w:r>
          </w:p>
        </w:tc>
        <w:tc>
          <w:tcPr>
            <w:tcW w:w="940" w:type="pct"/>
            <w:vMerge w:val="restart"/>
            <w:shd w:val="clear" w:color="auto" w:fill="auto"/>
          </w:tcPr>
          <w:p w14:paraId="6831D20D" w14:textId="77777777" w:rsidR="00861C59" w:rsidRPr="009B217A" w:rsidRDefault="00861C59" w:rsidP="005C148B">
            <w:pPr>
              <w:tabs>
                <w:tab w:val="right" w:pos="851"/>
              </w:tabs>
              <w:jc w:val="both"/>
              <w:rPr>
                <w:sz w:val="24"/>
                <w:szCs w:val="24"/>
              </w:rPr>
            </w:pPr>
            <w:r w:rsidRPr="009B217A">
              <w:rPr>
                <w:b/>
                <w:sz w:val="24"/>
                <w:szCs w:val="24"/>
              </w:rPr>
              <w:t>Наименование тем (разделов) дисциплины</w:t>
            </w:r>
          </w:p>
        </w:tc>
        <w:tc>
          <w:tcPr>
            <w:tcW w:w="2959" w:type="pct"/>
            <w:gridSpan w:val="5"/>
          </w:tcPr>
          <w:p w14:paraId="5A542EB0" w14:textId="77777777" w:rsidR="00861C59" w:rsidRPr="009B217A" w:rsidRDefault="00861C59" w:rsidP="005C148B">
            <w:pPr>
              <w:tabs>
                <w:tab w:val="right" w:pos="851"/>
              </w:tabs>
              <w:ind w:firstLine="709"/>
              <w:jc w:val="both"/>
              <w:rPr>
                <w:b/>
                <w:sz w:val="24"/>
                <w:szCs w:val="24"/>
              </w:rPr>
            </w:pPr>
            <w:r w:rsidRPr="009B217A">
              <w:rPr>
                <w:b/>
                <w:sz w:val="24"/>
                <w:szCs w:val="24"/>
              </w:rPr>
              <w:t>Трудоемкость в часах</w:t>
            </w:r>
          </w:p>
        </w:tc>
        <w:tc>
          <w:tcPr>
            <w:tcW w:w="878" w:type="pct"/>
            <w:vMerge w:val="restart"/>
            <w:shd w:val="clear" w:color="auto" w:fill="auto"/>
          </w:tcPr>
          <w:p w14:paraId="6A8FFA57" w14:textId="77777777" w:rsidR="00861C59" w:rsidRPr="009B217A" w:rsidRDefault="00861C59" w:rsidP="005C148B">
            <w:pPr>
              <w:tabs>
                <w:tab w:val="right" w:pos="851"/>
              </w:tabs>
              <w:jc w:val="both"/>
              <w:rPr>
                <w:b/>
                <w:sz w:val="24"/>
                <w:szCs w:val="24"/>
              </w:rPr>
            </w:pPr>
            <w:r w:rsidRPr="009B217A">
              <w:rPr>
                <w:b/>
                <w:sz w:val="24"/>
                <w:szCs w:val="24"/>
              </w:rPr>
              <w:t>Формы текущего контроля успеваемости</w:t>
            </w:r>
          </w:p>
        </w:tc>
      </w:tr>
      <w:tr w:rsidR="00861C59" w:rsidRPr="009B217A" w14:paraId="453A0A25" w14:textId="77777777" w:rsidTr="00F84CD1">
        <w:tc>
          <w:tcPr>
            <w:tcW w:w="223" w:type="pct"/>
            <w:vMerge/>
            <w:shd w:val="clear" w:color="auto" w:fill="auto"/>
          </w:tcPr>
          <w:p w14:paraId="4A1F0DB4" w14:textId="77777777" w:rsidR="00861C59" w:rsidRPr="009B217A" w:rsidRDefault="00861C59" w:rsidP="005C148B">
            <w:pPr>
              <w:tabs>
                <w:tab w:val="right" w:pos="851"/>
              </w:tabs>
              <w:ind w:firstLine="709"/>
              <w:jc w:val="both"/>
              <w:rPr>
                <w:sz w:val="24"/>
                <w:szCs w:val="24"/>
              </w:rPr>
            </w:pPr>
          </w:p>
        </w:tc>
        <w:tc>
          <w:tcPr>
            <w:tcW w:w="940" w:type="pct"/>
            <w:vMerge/>
            <w:shd w:val="clear" w:color="auto" w:fill="auto"/>
          </w:tcPr>
          <w:p w14:paraId="245D8F14" w14:textId="77777777" w:rsidR="00861C59" w:rsidRPr="009B217A" w:rsidRDefault="00861C59" w:rsidP="005C148B">
            <w:pPr>
              <w:tabs>
                <w:tab w:val="right" w:pos="851"/>
              </w:tabs>
              <w:ind w:firstLine="709"/>
              <w:jc w:val="both"/>
              <w:rPr>
                <w:sz w:val="24"/>
                <w:szCs w:val="24"/>
              </w:rPr>
            </w:pPr>
          </w:p>
        </w:tc>
        <w:tc>
          <w:tcPr>
            <w:tcW w:w="445" w:type="pct"/>
            <w:vMerge w:val="restart"/>
            <w:shd w:val="clear" w:color="auto" w:fill="auto"/>
          </w:tcPr>
          <w:p w14:paraId="3446C031" w14:textId="77777777" w:rsidR="00861C59" w:rsidRPr="009B217A" w:rsidRDefault="00861C59" w:rsidP="005C148B">
            <w:pPr>
              <w:tabs>
                <w:tab w:val="right" w:pos="851"/>
              </w:tabs>
              <w:jc w:val="both"/>
              <w:rPr>
                <w:b/>
                <w:sz w:val="24"/>
                <w:szCs w:val="24"/>
              </w:rPr>
            </w:pPr>
            <w:r w:rsidRPr="009B217A">
              <w:rPr>
                <w:b/>
                <w:sz w:val="24"/>
                <w:szCs w:val="24"/>
              </w:rPr>
              <w:t>Всего</w:t>
            </w:r>
          </w:p>
        </w:tc>
        <w:tc>
          <w:tcPr>
            <w:tcW w:w="1887" w:type="pct"/>
            <w:gridSpan w:val="3"/>
            <w:shd w:val="clear" w:color="auto" w:fill="auto"/>
          </w:tcPr>
          <w:p w14:paraId="1947EE0C" w14:textId="77777777" w:rsidR="00861C59" w:rsidRPr="009B217A" w:rsidRDefault="00861C59" w:rsidP="005C148B">
            <w:pPr>
              <w:tabs>
                <w:tab w:val="right" w:pos="851"/>
              </w:tabs>
              <w:ind w:firstLine="709"/>
              <w:jc w:val="both"/>
              <w:rPr>
                <w:b/>
                <w:sz w:val="24"/>
                <w:szCs w:val="24"/>
              </w:rPr>
            </w:pPr>
            <w:r w:rsidRPr="009B217A">
              <w:rPr>
                <w:b/>
                <w:sz w:val="24"/>
                <w:szCs w:val="24"/>
              </w:rPr>
              <w:t>Контактная работа - Аудиторная работа</w:t>
            </w:r>
          </w:p>
        </w:tc>
        <w:tc>
          <w:tcPr>
            <w:tcW w:w="627" w:type="pct"/>
            <w:vMerge w:val="restart"/>
            <w:shd w:val="clear" w:color="auto" w:fill="auto"/>
          </w:tcPr>
          <w:p w14:paraId="7783F874" w14:textId="77777777" w:rsidR="00861C59" w:rsidRPr="009B217A" w:rsidRDefault="00861C59" w:rsidP="005C148B">
            <w:pPr>
              <w:tabs>
                <w:tab w:val="right" w:pos="851"/>
              </w:tabs>
              <w:jc w:val="both"/>
              <w:rPr>
                <w:sz w:val="24"/>
                <w:szCs w:val="24"/>
              </w:rPr>
            </w:pPr>
            <w:r w:rsidRPr="009B217A">
              <w:rPr>
                <w:b/>
                <w:sz w:val="24"/>
                <w:szCs w:val="24"/>
              </w:rPr>
              <w:t>Самостоятельная работа</w:t>
            </w:r>
          </w:p>
        </w:tc>
        <w:tc>
          <w:tcPr>
            <w:tcW w:w="878" w:type="pct"/>
            <w:vMerge/>
            <w:shd w:val="clear" w:color="auto" w:fill="auto"/>
          </w:tcPr>
          <w:p w14:paraId="1CDF7FE4" w14:textId="77777777" w:rsidR="00861C59" w:rsidRPr="009B217A" w:rsidRDefault="00861C59" w:rsidP="005C148B">
            <w:pPr>
              <w:tabs>
                <w:tab w:val="right" w:pos="851"/>
              </w:tabs>
              <w:jc w:val="both"/>
              <w:rPr>
                <w:sz w:val="24"/>
                <w:szCs w:val="24"/>
              </w:rPr>
            </w:pPr>
          </w:p>
        </w:tc>
      </w:tr>
      <w:tr w:rsidR="00861C59" w:rsidRPr="009B217A" w14:paraId="6AA5E48D" w14:textId="77777777" w:rsidTr="00F84CD1">
        <w:tc>
          <w:tcPr>
            <w:tcW w:w="223" w:type="pct"/>
            <w:vMerge/>
            <w:shd w:val="clear" w:color="auto" w:fill="auto"/>
          </w:tcPr>
          <w:p w14:paraId="5EA40FBF" w14:textId="77777777" w:rsidR="00861C59" w:rsidRPr="009B217A" w:rsidRDefault="00861C59" w:rsidP="005C148B">
            <w:pPr>
              <w:tabs>
                <w:tab w:val="right" w:pos="851"/>
              </w:tabs>
              <w:ind w:firstLine="709"/>
              <w:jc w:val="both"/>
              <w:rPr>
                <w:sz w:val="24"/>
                <w:szCs w:val="24"/>
              </w:rPr>
            </w:pPr>
          </w:p>
        </w:tc>
        <w:tc>
          <w:tcPr>
            <w:tcW w:w="940" w:type="pct"/>
            <w:vMerge/>
            <w:shd w:val="clear" w:color="auto" w:fill="auto"/>
          </w:tcPr>
          <w:p w14:paraId="56FCF837" w14:textId="77777777" w:rsidR="00861C59" w:rsidRPr="009B217A" w:rsidRDefault="00861C59" w:rsidP="005C148B">
            <w:pPr>
              <w:tabs>
                <w:tab w:val="right" w:pos="851"/>
              </w:tabs>
              <w:ind w:firstLine="709"/>
              <w:jc w:val="both"/>
              <w:rPr>
                <w:sz w:val="24"/>
                <w:szCs w:val="24"/>
              </w:rPr>
            </w:pPr>
          </w:p>
        </w:tc>
        <w:tc>
          <w:tcPr>
            <w:tcW w:w="445" w:type="pct"/>
            <w:vMerge/>
            <w:shd w:val="clear" w:color="auto" w:fill="auto"/>
          </w:tcPr>
          <w:p w14:paraId="41CB2A0D" w14:textId="77777777" w:rsidR="00861C59" w:rsidRPr="009B217A" w:rsidRDefault="00861C59" w:rsidP="005C148B">
            <w:pPr>
              <w:tabs>
                <w:tab w:val="right" w:pos="851"/>
              </w:tabs>
              <w:ind w:firstLine="709"/>
              <w:jc w:val="both"/>
              <w:rPr>
                <w:sz w:val="24"/>
                <w:szCs w:val="24"/>
              </w:rPr>
            </w:pPr>
          </w:p>
        </w:tc>
        <w:tc>
          <w:tcPr>
            <w:tcW w:w="537" w:type="pct"/>
            <w:shd w:val="clear" w:color="auto" w:fill="auto"/>
          </w:tcPr>
          <w:p w14:paraId="2A1906EC" w14:textId="77777777" w:rsidR="00861C59" w:rsidRPr="009B217A" w:rsidRDefault="00861C59" w:rsidP="005C148B">
            <w:pPr>
              <w:tabs>
                <w:tab w:val="right" w:pos="851"/>
              </w:tabs>
              <w:jc w:val="both"/>
              <w:rPr>
                <w:sz w:val="24"/>
                <w:szCs w:val="24"/>
              </w:rPr>
            </w:pPr>
            <w:r w:rsidRPr="009B217A">
              <w:rPr>
                <w:sz w:val="24"/>
                <w:szCs w:val="24"/>
              </w:rPr>
              <w:t xml:space="preserve">Общая, в </w:t>
            </w:r>
            <w:proofErr w:type="spellStart"/>
            <w:r w:rsidRPr="009B217A">
              <w:rPr>
                <w:sz w:val="24"/>
                <w:szCs w:val="24"/>
              </w:rPr>
              <w:t>т.ч</w:t>
            </w:r>
            <w:proofErr w:type="spellEnd"/>
            <w:r w:rsidRPr="009B217A">
              <w:rPr>
                <w:sz w:val="24"/>
                <w:szCs w:val="24"/>
              </w:rPr>
              <w:t>.:</w:t>
            </w:r>
          </w:p>
        </w:tc>
        <w:tc>
          <w:tcPr>
            <w:tcW w:w="537" w:type="pct"/>
            <w:shd w:val="clear" w:color="auto" w:fill="auto"/>
          </w:tcPr>
          <w:p w14:paraId="1D2B492E" w14:textId="77777777" w:rsidR="00861C59" w:rsidRPr="009B217A" w:rsidRDefault="00861C59" w:rsidP="005C148B">
            <w:pPr>
              <w:tabs>
                <w:tab w:val="right" w:pos="851"/>
              </w:tabs>
              <w:jc w:val="both"/>
              <w:rPr>
                <w:sz w:val="24"/>
                <w:szCs w:val="24"/>
              </w:rPr>
            </w:pPr>
            <w:r w:rsidRPr="009B217A">
              <w:rPr>
                <w:sz w:val="24"/>
                <w:szCs w:val="24"/>
              </w:rPr>
              <w:t>Лекции</w:t>
            </w:r>
          </w:p>
        </w:tc>
        <w:tc>
          <w:tcPr>
            <w:tcW w:w="813" w:type="pct"/>
            <w:shd w:val="clear" w:color="auto" w:fill="auto"/>
          </w:tcPr>
          <w:p w14:paraId="20A31B17" w14:textId="77777777" w:rsidR="00861C59" w:rsidRPr="009B217A" w:rsidRDefault="00861C59" w:rsidP="005C148B">
            <w:pPr>
              <w:tabs>
                <w:tab w:val="right" w:pos="851"/>
              </w:tabs>
              <w:jc w:val="both"/>
              <w:rPr>
                <w:sz w:val="24"/>
                <w:szCs w:val="24"/>
              </w:rPr>
            </w:pPr>
            <w:r w:rsidRPr="009B217A">
              <w:rPr>
                <w:sz w:val="24"/>
                <w:szCs w:val="24"/>
              </w:rPr>
              <w:t>Семинары, практические занятия</w:t>
            </w:r>
          </w:p>
          <w:p w14:paraId="2C530FBB" w14:textId="77777777" w:rsidR="00861C59" w:rsidRPr="009B217A" w:rsidRDefault="00861C59" w:rsidP="005C148B">
            <w:pPr>
              <w:tabs>
                <w:tab w:val="right" w:pos="851"/>
              </w:tabs>
              <w:jc w:val="both"/>
              <w:rPr>
                <w:sz w:val="24"/>
                <w:szCs w:val="24"/>
              </w:rPr>
            </w:pPr>
          </w:p>
        </w:tc>
        <w:tc>
          <w:tcPr>
            <w:tcW w:w="627" w:type="pct"/>
            <w:vMerge/>
            <w:shd w:val="clear" w:color="auto" w:fill="auto"/>
          </w:tcPr>
          <w:p w14:paraId="098F52A0" w14:textId="77777777" w:rsidR="00861C59" w:rsidRPr="009B217A" w:rsidRDefault="00861C59" w:rsidP="005C148B">
            <w:pPr>
              <w:tabs>
                <w:tab w:val="right" w:pos="851"/>
              </w:tabs>
              <w:ind w:firstLine="709"/>
              <w:jc w:val="both"/>
              <w:rPr>
                <w:sz w:val="24"/>
                <w:szCs w:val="24"/>
              </w:rPr>
            </w:pPr>
          </w:p>
        </w:tc>
        <w:tc>
          <w:tcPr>
            <w:tcW w:w="878" w:type="pct"/>
            <w:vMerge/>
            <w:shd w:val="clear" w:color="auto" w:fill="auto"/>
          </w:tcPr>
          <w:p w14:paraId="5A6187DC" w14:textId="77777777" w:rsidR="00861C59" w:rsidRPr="009B217A" w:rsidRDefault="00861C59" w:rsidP="005C148B">
            <w:pPr>
              <w:tabs>
                <w:tab w:val="right" w:pos="851"/>
              </w:tabs>
              <w:ind w:firstLine="709"/>
              <w:jc w:val="both"/>
              <w:rPr>
                <w:sz w:val="24"/>
                <w:szCs w:val="24"/>
              </w:rPr>
            </w:pPr>
          </w:p>
        </w:tc>
      </w:tr>
      <w:tr w:rsidR="00861C59" w:rsidRPr="009B217A" w14:paraId="2A322F45" w14:textId="77777777" w:rsidTr="00F84CD1">
        <w:tc>
          <w:tcPr>
            <w:tcW w:w="223" w:type="pct"/>
            <w:shd w:val="clear" w:color="auto" w:fill="auto"/>
          </w:tcPr>
          <w:p w14:paraId="793DE90F" w14:textId="77777777" w:rsidR="00861C59" w:rsidRPr="009B217A" w:rsidRDefault="00861C59" w:rsidP="005C148B">
            <w:pPr>
              <w:tabs>
                <w:tab w:val="right" w:pos="851"/>
              </w:tabs>
              <w:ind w:firstLine="709"/>
              <w:jc w:val="both"/>
              <w:rPr>
                <w:sz w:val="24"/>
                <w:szCs w:val="24"/>
              </w:rPr>
            </w:pPr>
            <w:r w:rsidRPr="009B217A">
              <w:rPr>
                <w:sz w:val="24"/>
                <w:szCs w:val="24"/>
              </w:rPr>
              <w:t>11.</w:t>
            </w:r>
          </w:p>
        </w:tc>
        <w:tc>
          <w:tcPr>
            <w:tcW w:w="940" w:type="pct"/>
            <w:shd w:val="clear" w:color="auto" w:fill="auto"/>
          </w:tcPr>
          <w:p w14:paraId="5722DD9B" w14:textId="77777777" w:rsidR="00861C59" w:rsidRPr="00861C59" w:rsidRDefault="009C1A2D" w:rsidP="00861C59">
            <w:pPr>
              <w:rPr>
                <w:sz w:val="24"/>
                <w:szCs w:val="24"/>
                <w:u w:val="single"/>
                <w:lang w:val="en-US"/>
              </w:rPr>
            </w:pPr>
            <w:r w:rsidRPr="009C1A2D">
              <w:rPr>
                <w:sz w:val="24"/>
                <w:szCs w:val="24"/>
                <w:shd w:val="clear" w:color="auto" w:fill="FFFFFF"/>
              </w:rPr>
              <w:t>Искусство ведения международных переговоров</w:t>
            </w:r>
            <w:r w:rsidR="00861C59" w:rsidRPr="00861C59">
              <w:rPr>
                <w:sz w:val="24"/>
                <w:szCs w:val="24"/>
                <w:shd w:val="clear" w:color="auto" w:fill="FFFFFF"/>
                <w:lang w:val="en-US"/>
              </w:rPr>
              <w:t>.</w:t>
            </w:r>
          </w:p>
          <w:p w14:paraId="6F9C7892" w14:textId="77777777" w:rsidR="00861C59" w:rsidRPr="00861C59" w:rsidRDefault="00861C59" w:rsidP="005C148B">
            <w:pPr>
              <w:tabs>
                <w:tab w:val="right" w:pos="851"/>
              </w:tabs>
              <w:jc w:val="both"/>
              <w:rPr>
                <w:sz w:val="24"/>
                <w:szCs w:val="24"/>
                <w:lang w:val="en-US"/>
              </w:rPr>
            </w:pPr>
          </w:p>
        </w:tc>
        <w:tc>
          <w:tcPr>
            <w:tcW w:w="445" w:type="pct"/>
            <w:shd w:val="clear" w:color="auto" w:fill="auto"/>
          </w:tcPr>
          <w:p w14:paraId="60CA5D24" w14:textId="77777777" w:rsidR="00861C59" w:rsidRPr="009B217A" w:rsidRDefault="00FF52B7" w:rsidP="00F84CD1">
            <w:pPr>
              <w:tabs>
                <w:tab w:val="right" w:pos="851"/>
              </w:tabs>
              <w:jc w:val="center"/>
              <w:rPr>
                <w:sz w:val="24"/>
                <w:szCs w:val="24"/>
              </w:rPr>
            </w:pPr>
            <w:r>
              <w:rPr>
                <w:sz w:val="24"/>
                <w:szCs w:val="24"/>
              </w:rPr>
              <w:t>18</w:t>
            </w:r>
          </w:p>
        </w:tc>
        <w:tc>
          <w:tcPr>
            <w:tcW w:w="537" w:type="pct"/>
            <w:shd w:val="clear" w:color="auto" w:fill="auto"/>
          </w:tcPr>
          <w:p w14:paraId="4E6421B1" w14:textId="77777777" w:rsidR="00861C59" w:rsidRPr="009B217A" w:rsidRDefault="00861C59" w:rsidP="00F84CD1">
            <w:pPr>
              <w:tabs>
                <w:tab w:val="right" w:pos="851"/>
              </w:tabs>
              <w:ind w:firstLine="709"/>
              <w:jc w:val="center"/>
              <w:rPr>
                <w:sz w:val="24"/>
                <w:szCs w:val="24"/>
              </w:rPr>
            </w:pPr>
            <w:r>
              <w:rPr>
                <w:sz w:val="24"/>
                <w:szCs w:val="24"/>
              </w:rPr>
              <w:t>4</w:t>
            </w:r>
          </w:p>
        </w:tc>
        <w:tc>
          <w:tcPr>
            <w:tcW w:w="537" w:type="pct"/>
            <w:shd w:val="clear" w:color="auto" w:fill="auto"/>
          </w:tcPr>
          <w:p w14:paraId="726D678D" w14:textId="77777777" w:rsidR="00861C59" w:rsidRPr="009B217A" w:rsidRDefault="00861C59" w:rsidP="00F84CD1">
            <w:pPr>
              <w:tabs>
                <w:tab w:val="right" w:pos="851"/>
              </w:tabs>
              <w:ind w:firstLine="709"/>
              <w:jc w:val="center"/>
              <w:rPr>
                <w:sz w:val="24"/>
                <w:szCs w:val="24"/>
              </w:rPr>
            </w:pPr>
            <w:r>
              <w:rPr>
                <w:sz w:val="24"/>
                <w:szCs w:val="24"/>
              </w:rPr>
              <w:t>2</w:t>
            </w:r>
          </w:p>
        </w:tc>
        <w:tc>
          <w:tcPr>
            <w:tcW w:w="813" w:type="pct"/>
            <w:shd w:val="clear" w:color="auto" w:fill="auto"/>
          </w:tcPr>
          <w:p w14:paraId="6A2A8DC5" w14:textId="77777777" w:rsidR="00861C59" w:rsidRPr="009B217A" w:rsidRDefault="00861C59" w:rsidP="00F84CD1">
            <w:pPr>
              <w:tabs>
                <w:tab w:val="right" w:pos="851"/>
              </w:tabs>
              <w:ind w:firstLine="709"/>
              <w:jc w:val="center"/>
              <w:rPr>
                <w:sz w:val="24"/>
                <w:szCs w:val="24"/>
              </w:rPr>
            </w:pPr>
            <w:r>
              <w:rPr>
                <w:sz w:val="24"/>
                <w:szCs w:val="24"/>
              </w:rPr>
              <w:t>2</w:t>
            </w:r>
          </w:p>
        </w:tc>
        <w:tc>
          <w:tcPr>
            <w:tcW w:w="627" w:type="pct"/>
            <w:shd w:val="clear" w:color="auto" w:fill="auto"/>
          </w:tcPr>
          <w:p w14:paraId="7D8DC103" w14:textId="77777777" w:rsidR="00861C59" w:rsidRPr="009B217A" w:rsidRDefault="00FF52B7" w:rsidP="00F84CD1">
            <w:pPr>
              <w:tabs>
                <w:tab w:val="right" w:pos="851"/>
              </w:tabs>
              <w:ind w:firstLine="709"/>
              <w:jc w:val="center"/>
              <w:rPr>
                <w:sz w:val="24"/>
                <w:szCs w:val="24"/>
              </w:rPr>
            </w:pPr>
            <w:r>
              <w:rPr>
                <w:sz w:val="24"/>
                <w:szCs w:val="24"/>
              </w:rPr>
              <w:t>14</w:t>
            </w:r>
          </w:p>
        </w:tc>
        <w:tc>
          <w:tcPr>
            <w:tcW w:w="878" w:type="pct"/>
            <w:shd w:val="clear" w:color="auto" w:fill="auto"/>
          </w:tcPr>
          <w:p w14:paraId="4232995C" w14:textId="77777777" w:rsidR="00861C59" w:rsidRPr="009B217A" w:rsidRDefault="00861C59" w:rsidP="00F84CD1">
            <w:pPr>
              <w:tabs>
                <w:tab w:val="right" w:pos="851"/>
              </w:tabs>
              <w:rPr>
                <w:sz w:val="24"/>
                <w:szCs w:val="24"/>
              </w:rPr>
            </w:pPr>
            <w:r w:rsidRPr="009B217A">
              <w:rPr>
                <w:sz w:val="24"/>
                <w:szCs w:val="24"/>
              </w:rPr>
              <w:t>интеллект-карта, деловая игра</w:t>
            </w:r>
          </w:p>
        </w:tc>
      </w:tr>
      <w:tr w:rsidR="00861C59" w:rsidRPr="009B217A" w14:paraId="5324BC6A" w14:textId="77777777" w:rsidTr="00F84CD1">
        <w:tc>
          <w:tcPr>
            <w:tcW w:w="223" w:type="pct"/>
            <w:shd w:val="clear" w:color="auto" w:fill="auto"/>
          </w:tcPr>
          <w:p w14:paraId="624C4387" w14:textId="77777777" w:rsidR="00861C59" w:rsidRPr="009B217A" w:rsidRDefault="00861C59" w:rsidP="005C148B">
            <w:pPr>
              <w:tabs>
                <w:tab w:val="right" w:pos="851"/>
              </w:tabs>
              <w:ind w:firstLine="709"/>
              <w:jc w:val="both"/>
              <w:rPr>
                <w:sz w:val="24"/>
                <w:szCs w:val="24"/>
              </w:rPr>
            </w:pPr>
            <w:r w:rsidRPr="009B217A">
              <w:rPr>
                <w:sz w:val="24"/>
                <w:szCs w:val="24"/>
              </w:rPr>
              <w:t>22.</w:t>
            </w:r>
          </w:p>
        </w:tc>
        <w:tc>
          <w:tcPr>
            <w:tcW w:w="940" w:type="pct"/>
            <w:shd w:val="clear" w:color="auto" w:fill="auto"/>
          </w:tcPr>
          <w:p w14:paraId="22C78D9A" w14:textId="77777777" w:rsidR="00861C59" w:rsidRPr="009C1A2D" w:rsidRDefault="009C1A2D" w:rsidP="005C148B">
            <w:pPr>
              <w:tabs>
                <w:tab w:val="right" w:pos="851"/>
              </w:tabs>
              <w:jc w:val="both"/>
              <w:rPr>
                <w:sz w:val="24"/>
                <w:szCs w:val="24"/>
              </w:rPr>
            </w:pPr>
            <w:r w:rsidRPr="009C1A2D">
              <w:rPr>
                <w:sz w:val="24"/>
                <w:szCs w:val="24"/>
                <w:shd w:val="clear" w:color="auto" w:fill="FFFFFF"/>
              </w:rPr>
              <w:t>Культурные различия участников международных переговоров</w:t>
            </w:r>
            <w:r w:rsidR="00861C59" w:rsidRPr="009C1A2D">
              <w:rPr>
                <w:sz w:val="24"/>
                <w:szCs w:val="24"/>
                <w:shd w:val="clear" w:color="auto" w:fill="FFFFFF"/>
              </w:rPr>
              <w:t>.</w:t>
            </w:r>
          </w:p>
        </w:tc>
        <w:tc>
          <w:tcPr>
            <w:tcW w:w="445" w:type="pct"/>
            <w:shd w:val="clear" w:color="auto" w:fill="auto"/>
          </w:tcPr>
          <w:p w14:paraId="5C901493" w14:textId="77777777" w:rsidR="00861C59" w:rsidRPr="009B217A" w:rsidRDefault="00FF52B7" w:rsidP="00F84CD1">
            <w:pPr>
              <w:tabs>
                <w:tab w:val="right" w:pos="851"/>
              </w:tabs>
              <w:jc w:val="center"/>
              <w:rPr>
                <w:sz w:val="24"/>
                <w:szCs w:val="24"/>
              </w:rPr>
            </w:pPr>
            <w:r>
              <w:rPr>
                <w:sz w:val="24"/>
                <w:szCs w:val="24"/>
              </w:rPr>
              <w:t>18</w:t>
            </w:r>
          </w:p>
        </w:tc>
        <w:tc>
          <w:tcPr>
            <w:tcW w:w="537" w:type="pct"/>
            <w:shd w:val="clear" w:color="auto" w:fill="auto"/>
          </w:tcPr>
          <w:p w14:paraId="1E723E1F" w14:textId="77777777" w:rsidR="00861C59" w:rsidRPr="009B217A" w:rsidRDefault="00FF52B7" w:rsidP="00F84CD1">
            <w:pPr>
              <w:tabs>
                <w:tab w:val="right" w:pos="851"/>
              </w:tabs>
              <w:jc w:val="center"/>
              <w:rPr>
                <w:sz w:val="24"/>
                <w:szCs w:val="24"/>
              </w:rPr>
            </w:pPr>
            <w:r>
              <w:rPr>
                <w:sz w:val="24"/>
                <w:szCs w:val="24"/>
              </w:rPr>
              <w:t>6</w:t>
            </w:r>
          </w:p>
        </w:tc>
        <w:tc>
          <w:tcPr>
            <w:tcW w:w="537" w:type="pct"/>
            <w:shd w:val="clear" w:color="auto" w:fill="auto"/>
          </w:tcPr>
          <w:p w14:paraId="1FC5E243" w14:textId="77777777" w:rsidR="00861C59" w:rsidRPr="009B217A" w:rsidRDefault="00861C59" w:rsidP="00F84CD1">
            <w:pPr>
              <w:tabs>
                <w:tab w:val="right" w:pos="851"/>
              </w:tabs>
              <w:ind w:firstLine="709"/>
              <w:jc w:val="center"/>
              <w:rPr>
                <w:sz w:val="24"/>
                <w:szCs w:val="24"/>
              </w:rPr>
            </w:pPr>
            <w:r>
              <w:rPr>
                <w:sz w:val="24"/>
                <w:szCs w:val="24"/>
              </w:rPr>
              <w:t>2</w:t>
            </w:r>
          </w:p>
        </w:tc>
        <w:tc>
          <w:tcPr>
            <w:tcW w:w="813" w:type="pct"/>
            <w:shd w:val="clear" w:color="auto" w:fill="auto"/>
          </w:tcPr>
          <w:p w14:paraId="0585E442" w14:textId="77777777" w:rsidR="00861C59" w:rsidRPr="009B217A" w:rsidRDefault="00FF52B7" w:rsidP="00F84CD1">
            <w:pPr>
              <w:tabs>
                <w:tab w:val="right" w:pos="851"/>
              </w:tabs>
              <w:ind w:firstLine="709"/>
              <w:jc w:val="center"/>
              <w:rPr>
                <w:sz w:val="24"/>
                <w:szCs w:val="24"/>
              </w:rPr>
            </w:pPr>
            <w:r>
              <w:rPr>
                <w:sz w:val="24"/>
                <w:szCs w:val="24"/>
              </w:rPr>
              <w:t>4</w:t>
            </w:r>
          </w:p>
        </w:tc>
        <w:tc>
          <w:tcPr>
            <w:tcW w:w="627" w:type="pct"/>
            <w:shd w:val="clear" w:color="auto" w:fill="auto"/>
          </w:tcPr>
          <w:p w14:paraId="7C926920" w14:textId="77777777" w:rsidR="00861C59" w:rsidRPr="009B217A" w:rsidRDefault="00ED6F62" w:rsidP="00F84CD1">
            <w:pPr>
              <w:tabs>
                <w:tab w:val="right" w:pos="851"/>
              </w:tabs>
              <w:ind w:firstLine="709"/>
              <w:jc w:val="center"/>
              <w:rPr>
                <w:sz w:val="24"/>
                <w:szCs w:val="24"/>
              </w:rPr>
            </w:pPr>
            <w:r>
              <w:rPr>
                <w:sz w:val="24"/>
                <w:szCs w:val="24"/>
              </w:rPr>
              <w:t>12</w:t>
            </w:r>
          </w:p>
        </w:tc>
        <w:tc>
          <w:tcPr>
            <w:tcW w:w="878" w:type="pct"/>
            <w:shd w:val="clear" w:color="auto" w:fill="auto"/>
          </w:tcPr>
          <w:p w14:paraId="17D7F6D3" w14:textId="77777777" w:rsidR="00861C59" w:rsidRPr="009B217A" w:rsidRDefault="00861C59" w:rsidP="00F84CD1">
            <w:pPr>
              <w:tabs>
                <w:tab w:val="right" w:pos="851"/>
              </w:tabs>
              <w:rPr>
                <w:sz w:val="24"/>
                <w:szCs w:val="24"/>
              </w:rPr>
            </w:pPr>
            <w:r w:rsidRPr="009B217A">
              <w:rPr>
                <w:sz w:val="24"/>
                <w:szCs w:val="24"/>
              </w:rPr>
              <w:t>кейс-</w:t>
            </w:r>
            <w:proofErr w:type="spellStart"/>
            <w:r w:rsidRPr="009B217A">
              <w:rPr>
                <w:sz w:val="24"/>
                <w:szCs w:val="24"/>
              </w:rPr>
              <w:t>стади</w:t>
            </w:r>
            <w:proofErr w:type="spellEnd"/>
            <w:r w:rsidRPr="009B217A">
              <w:rPr>
                <w:sz w:val="24"/>
                <w:szCs w:val="24"/>
              </w:rPr>
              <w:t xml:space="preserve">, </w:t>
            </w:r>
            <w:proofErr w:type="spellStart"/>
            <w:r w:rsidRPr="009B217A">
              <w:rPr>
                <w:sz w:val="24"/>
                <w:szCs w:val="24"/>
              </w:rPr>
              <w:t>брейнсторминг</w:t>
            </w:r>
            <w:proofErr w:type="spellEnd"/>
            <w:r w:rsidRPr="009B217A">
              <w:rPr>
                <w:sz w:val="24"/>
                <w:szCs w:val="24"/>
              </w:rPr>
              <w:t>,</w:t>
            </w:r>
            <w:r>
              <w:rPr>
                <w:sz w:val="24"/>
                <w:szCs w:val="24"/>
              </w:rPr>
              <w:t xml:space="preserve"> </w:t>
            </w:r>
            <w:r w:rsidRPr="009B217A">
              <w:rPr>
                <w:sz w:val="24"/>
                <w:szCs w:val="24"/>
              </w:rPr>
              <w:t>деловая игра, дискуссия, таблица наблюдений, презентации</w:t>
            </w:r>
          </w:p>
        </w:tc>
      </w:tr>
      <w:tr w:rsidR="00861C59" w:rsidRPr="009B217A" w14:paraId="59C22349" w14:textId="77777777" w:rsidTr="00F84CD1">
        <w:tc>
          <w:tcPr>
            <w:tcW w:w="223" w:type="pct"/>
            <w:shd w:val="clear" w:color="auto" w:fill="auto"/>
          </w:tcPr>
          <w:p w14:paraId="435D1E73" w14:textId="77777777" w:rsidR="00861C59" w:rsidRPr="009B217A" w:rsidRDefault="00861C59" w:rsidP="005C148B">
            <w:pPr>
              <w:tabs>
                <w:tab w:val="right" w:pos="851"/>
              </w:tabs>
              <w:ind w:firstLine="709"/>
              <w:jc w:val="both"/>
              <w:rPr>
                <w:sz w:val="24"/>
                <w:szCs w:val="24"/>
              </w:rPr>
            </w:pPr>
            <w:r w:rsidRPr="009B217A">
              <w:rPr>
                <w:sz w:val="24"/>
                <w:szCs w:val="24"/>
              </w:rPr>
              <w:lastRenderedPageBreak/>
              <w:t>33.</w:t>
            </w:r>
          </w:p>
        </w:tc>
        <w:tc>
          <w:tcPr>
            <w:tcW w:w="940" w:type="pct"/>
            <w:shd w:val="clear" w:color="auto" w:fill="auto"/>
          </w:tcPr>
          <w:p w14:paraId="666609DA" w14:textId="77777777" w:rsidR="00861C59" w:rsidRPr="009C1A2D" w:rsidRDefault="009C1A2D" w:rsidP="00861C59">
            <w:pPr>
              <w:rPr>
                <w:sz w:val="24"/>
                <w:szCs w:val="24"/>
              </w:rPr>
            </w:pPr>
            <w:r w:rsidRPr="009C1A2D">
              <w:rPr>
                <w:sz w:val="24"/>
                <w:szCs w:val="24"/>
                <w:lang w:eastAsia="ru-RU"/>
              </w:rPr>
              <w:t>Особенности межкультурной коммуникации в деловых переговорах</w:t>
            </w:r>
            <w:r w:rsidR="00861C59" w:rsidRPr="009C1A2D">
              <w:rPr>
                <w:sz w:val="24"/>
                <w:szCs w:val="24"/>
                <w:lang w:eastAsia="ru-RU"/>
              </w:rPr>
              <w:t>.</w:t>
            </w:r>
          </w:p>
          <w:p w14:paraId="7394D57F" w14:textId="77777777" w:rsidR="00861C59" w:rsidRPr="009C1A2D" w:rsidRDefault="00861C59" w:rsidP="005C148B">
            <w:pPr>
              <w:tabs>
                <w:tab w:val="right" w:pos="851"/>
              </w:tabs>
              <w:jc w:val="both"/>
              <w:rPr>
                <w:sz w:val="24"/>
                <w:szCs w:val="24"/>
              </w:rPr>
            </w:pPr>
          </w:p>
        </w:tc>
        <w:tc>
          <w:tcPr>
            <w:tcW w:w="445" w:type="pct"/>
            <w:shd w:val="clear" w:color="auto" w:fill="auto"/>
          </w:tcPr>
          <w:p w14:paraId="2FCF5928" w14:textId="77777777" w:rsidR="00861C59" w:rsidRPr="00861C59" w:rsidRDefault="00FF52B7" w:rsidP="00F84CD1">
            <w:pPr>
              <w:tabs>
                <w:tab w:val="right" w:pos="851"/>
              </w:tabs>
              <w:jc w:val="center"/>
              <w:rPr>
                <w:sz w:val="24"/>
                <w:szCs w:val="24"/>
              </w:rPr>
            </w:pPr>
            <w:r>
              <w:rPr>
                <w:sz w:val="24"/>
                <w:szCs w:val="24"/>
              </w:rPr>
              <w:t>18</w:t>
            </w:r>
          </w:p>
        </w:tc>
        <w:tc>
          <w:tcPr>
            <w:tcW w:w="537" w:type="pct"/>
            <w:shd w:val="clear" w:color="auto" w:fill="auto"/>
          </w:tcPr>
          <w:p w14:paraId="409C1C49" w14:textId="77777777" w:rsidR="00861C59" w:rsidRPr="009B217A" w:rsidRDefault="00FF52B7" w:rsidP="00F84CD1">
            <w:pPr>
              <w:tabs>
                <w:tab w:val="right" w:pos="851"/>
              </w:tabs>
              <w:jc w:val="center"/>
              <w:rPr>
                <w:sz w:val="24"/>
                <w:szCs w:val="24"/>
              </w:rPr>
            </w:pPr>
            <w:r>
              <w:rPr>
                <w:sz w:val="24"/>
                <w:szCs w:val="24"/>
              </w:rPr>
              <w:t>6</w:t>
            </w:r>
          </w:p>
        </w:tc>
        <w:tc>
          <w:tcPr>
            <w:tcW w:w="537" w:type="pct"/>
            <w:shd w:val="clear" w:color="auto" w:fill="auto"/>
          </w:tcPr>
          <w:p w14:paraId="3FF604AC" w14:textId="77777777" w:rsidR="00861C59" w:rsidRPr="009B217A" w:rsidRDefault="00861C59" w:rsidP="00F84CD1">
            <w:pPr>
              <w:tabs>
                <w:tab w:val="right" w:pos="851"/>
              </w:tabs>
              <w:ind w:firstLine="709"/>
              <w:jc w:val="center"/>
              <w:rPr>
                <w:sz w:val="24"/>
                <w:szCs w:val="24"/>
              </w:rPr>
            </w:pPr>
            <w:r>
              <w:rPr>
                <w:sz w:val="24"/>
                <w:szCs w:val="24"/>
              </w:rPr>
              <w:t>2</w:t>
            </w:r>
          </w:p>
        </w:tc>
        <w:tc>
          <w:tcPr>
            <w:tcW w:w="813" w:type="pct"/>
            <w:shd w:val="clear" w:color="auto" w:fill="auto"/>
          </w:tcPr>
          <w:p w14:paraId="5C1E0064" w14:textId="77777777" w:rsidR="00861C59" w:rsidRPr="009B217A" w:rsidRDefault="00FF52B7" w:rsidP="00F84CD1">
            <w:pPr>
              <w:tabs>
                <w:tab w:val="right" w:pos="851"/>
              </w:tabs>
              <w:ind w:firstLine="709"/>
              <w:jc w:val="center"/>
              <w:rPr>
                <w:sz w:val="24"/>
                <w:szCs w:val="24"/>
              </w:rPr>
            </w:pPr>
            <w:r>
              <w:rPr>
                <w:sz w:val="24"/>
                <w:szCs w:val="24"/>
              </w:rPr>
              <w:t>4</w:t>
            </w:r>
          </w:p>
        </w:tc>
        <w:tc>
          <w:tcPr>
            <w:tcW w:w="627" w:type="pct"/>
            <w:shd w:val="clear" w:color="auto" w:fill="auto"/>
          </w:tcPr>
          <w:p w14:paraId="0601E83B" w14:textId="77777777" w:rsidR="00861C59" w:rsidRPr="009B217A" w:rsidRDefault="00ED6F62" w:rsidP="00F84CD1">
            <w:pPr>
              <w:tabs>
                <w:tab w:val="right" w:pos="851"/>
              </w:tabs>
              <w:ind w:firstLine="709"/>
              <w:jc w:val="center"/>
              <w:rPr>
                <w:sz w:val="24"/>
                <w:szCs w:val="24"/>
              </w:rPr>
            </w:pPr>
            <w:r>
              <w:rPr>
                <w:sz w:val="24"/>
                <w:szCs w:val="24"/>
              </w:rPr>
              <w:t>12</w:t>
            </w:r>
          </w:p>
        </w:tc>
        <w:tc>
          <w:tcPr>
            <w:tcW w:w="878" w:type="pct"/>
            <w:shd w:val="clear" w:color="auto" w:fill="auto"/>
          </w:tcPr>
          <w:p w14:paraId="1236C221" w14:textId="77777777" w:rsidR="00861C59" w:rsidRPr="009B217A" w:rsidRDefault="00861C59" w:rsidP="00F84CD1">
            <w:pPr>
              <w:tabs>
                <w:tab w:val="right" w:pos="851"/>
              </w:tabs>
              <w:rPr>
                <w:sz w:val="24"/>
                <w:szCs w:val="24"/>
              </w:rPr>
            </w:pPr>
            <w:r w:rsidRPr="009B217A">
              <w:rPr>
                <w:sz w:val="24"/>
                <w:szCs w:val="24"/>
              </w:rPr>
              <w:t>опрос, ролевая игра, интеллект-карта, дебаты по вопросу стереотипов ролевого поведения, коллективные проекты</w:t>
            </w:r>
          </w:p>
        </w:tc>
      </w:tr>
      <w:tr w:rsidR="00861C59" w:rsidRPr="009B217A" w14:paraId="30B9B5BE" w14:textId="77777777" w:rsidTr="00F84CD1">
        <w:tc>
          <w:tcPr>
            <w:tcW w:w="223" w:type="pct"/>
            <w:shd w:val="clear" w:color="auto" w:fill="auto"/>
          </w:tcPr>
          <w:p w14:paraId="07D0834F" w14:textId="77777777" w:rsidR="00861C59" w:rsidRPr="009B217A" w:rsidRDefault="00861C59" w:rsidP="005C148B">
            <w:pPr>
              <w:tabs>
                <w:tab w:val="right" w:pos="851"/>
              </w:tabs>
              <w:ind w:firstLine="709"/>
              <w:jc w:val="both"/>
              <w:rPr>
                <w:sz w:val="24"/>
                <w:szCs w:val="24"/>
              </w:rPr>
            </w:pPr>
            <w:r w:rsidRPr="009B217A">
              <w:rPr>
                <w:sz w:val="24"/>
                <w:szCs w:val="24"/>
              </w:rPr>
              <w:t>44.</w:t>
            </w:r>
          </w:p>
        </w:tc>
        <w:tc>
          <w:tcPr>
            <w:tcW w:w="940" w:type="pct"/>
            <w:shd w:val="clear" w:color="auto" w:fill="auto"/>
          </w:tcPr>
          <w:p w14:paraId="654A34BB" w14:textId="77777777" w:rsidR="009C1A2D" w:rsidRDefault="009C1A2D" w:rsidP="00861C59">
            <w:pPr>
              <w:widowControl/>
              <w:shd w:val="clear" w:color="auto" w:fill="FFFFFF"/>
              <w:autoSpaceDE/>
              <w:autoSpaceDN/>
              <w:rPr>
                <w:color w:val="333333"/>
                <w:sz w:val="24"/>
                <w:szCs w:val="24"/>
                <w:shd w:val="clear" w:color="auto" w:fill="FFFFFF"/>
              </w:rPr>
            </w:pPr>
            <w:r w:rsidRPr="009C1A2D">
              <w:rPr>
                <w:color w:val="333333"/>
                <w:sz w:val="24"/>
                <w:szCs w:val="24"/>
                <w:shd w:val="clear" w:color="auto" w:fill="FFFFFF"/>
              </w:rPr>
              <w:t>Договор с иностранным контрагентом: </w:t>
            </w:r>
          </w:p>
          <w:p w14:paraId="6AD5CB43" w14:textId="77777777" w:rsidR="00861C59" w:rsidRPr="009C1A2D" w:rsidRDefault="009C1A2D" w:rsidP="00861C59">
            <w:pPr>
              <w:widowControl/>
              <w:shd w:val="clear" w:color="auto" w:fill="FFFFFF"/>
              <w:autoSpaceDE/>
              <w:autoSpaceDN/>
              <w:rPr>
                <w:sz w:val="24"/>
                <w:szCs w:val="24"/>
              </w:rPr>
            </w:pPr>
            <w:r>
              <w:rPr>
                <w:bCs/>
                <w:color w:val="333333"/>
                <w:sz w:val="24"/>
                <w:szCs w:val="24"/>
                <w:shd w:val="clear" w:color="auto" w:fill="FFFFFF"/>
              </w:rPr>
              <w:t>выбор</w:t>
            </w:r>
            <w:r w:rsidRPr="009C1A2D">
              <w:rPr>
                <w:color w:val="333333"/>
                <w:sz w:val="24"/>
                <w:szCs w:val="24"/>
                <w:shd w:val="clear" w:color="auto" w:fill="FFFFFF"/>
              </w:rPr>
              <w:t> </w:t>
            </w:r>
            <w:r w:rsidRPr="009C1A2D">
              <w:rPr>
                <w:bCs/>
                <w:color w:val="333333"/>
                <w:sz w:val="24"/>
                <w:szCs w:val="24"/>
                <w:shd w:val="clear" w:color="auto" w:fill="FFFFFF"/>
              </w:rPr>
              <w:t>юрисдикци</w:t>
            </w:r>
            <w:r>
              <w:rPr>
                <w:bCs/>
                <w:color w:val="333333"/>
                <w:sz w:val="24"/>
                <w:szCs w:val="24"/>
                <w:shd w:val="clear" w:color="auto" w:fill="FFFFFF"/>
              </w:rPr>
              <w:t>и</w:t>
            </w:r>
            <w:r w:rsidRPr="009C1A2D">
              <w:rPr>
                <w:color w:val="333333"/>
                <w:sz w:val="24"/>
                <w:szCs w:val="24"/>
                <w:shd w:val="clear" w:color="auto" w:fill="FFFFFF"/>
              </w:rPr>
              <w:t xml:space="preserve"> и </w:t>
            </w:r>
            <w:r>
              <w:rPr>
                <w:color w:val="333333"/>
                <w:sz w:val="24"/>
                <w:szCs w:val="24"/>
                <w:shd w:val="clear" w:color="auto" w:fill="FFFFFF"/>
              </w:rPr>
              <w:t>суда.</w:t>
            </w:r>
          </w:p>
          <w:p w14:paraId="26E3C7AC" w14:textId="77777777" w:rsidR="00861C59" w:rsidRPr="009C1A2D" w:rsidRDefault="00861C59" w:rsidP="00861C59">
            <w:pPr>
              <w:rPr>
                <w:sz w:val="24"/>
                <w:szCs w:val="24"/>
              </w:rPr>
            </w:pPr>
          </w:p>
          <w:p w14:paraId="0B6FCE8E" w14:textId="77777777" w:rsidR="00861C59" w:rsidRPr="009C1A2D" w:rsidRDefault="00861C59" w:rsidP="005C148B">
            <w:pPr>
              <w:tabs>
                <w:tab w:val="right" w:pos="851"/>
              </w:tabs>
              <w:jc w:val="both"/>
              <w:rPr>
                <w:sz w:val="24"/>
                <w:szCs w:val="24"/>
              </w:rPr>
            </w:pPr>
          </w:p>
        </w:tc>
        <w:tc>
          <w:tcPr>
            <w:tcW w:w="445" w:type="pct"/>
            <w:shd w:val="clear" w:color="auto" w:fill="auto"/>
          </w:tcPr>
          <w:p w14:paraId="5B53D27C" w14:textId="77777777" w:rsidR="00861C59" w:rsidRPr="009B217A" w:rsidRDefault="00FF52B7" w:rsidP="00F84CD1">
            <w:pPr>
              <w:tabs>
                <w:tab w:val="right" w:pos="851"/>
              </w:tabs>
              <w:jc w:val="center"/>
              <w:rPr>
                <w:sz w:val="24"/>
                <w:szCs w:val="24"/>
              </w:rPr>
            </w:pPr>
            <w:r>
              <w:rPr>
                <w:sz w:val="24"/>
                <w:szCs w:val="24"/>
              </w:rPr>
              <w:t>18</w:t>
            </w:r>
          </w:p>
        </w:tc>
        <w:tc>
          <w:tcPr>
            <w:tcW w:w="537" w:type="pct"/>
            <w:shd w:val="clear" w:color="auto" w:fill="auto"/>
          </w:tcPr>
          <w:p w14:paraId="39BEC207" w14:textId="77777777" w:rsidR="00861C59" w:rsidRPr="009B217A" w:rsidRDefault="00FF52B7" w:rsidP="00F84CD1">
            <w:pPr>
              <w:tabs>
                <w:tab w:val="right" w:pos="851"/>
              </w:tabs>
              <w:jc w:val="center"/>
              <w:rPr>
                <w:sz w:val="24"/>
                <w:szCs w:val="24"/>
              </w:rPr>
            </w:pPr>
            <w:r>
              <w:rPr>
                <w:sz w:val="24"/>
                <w:szCs w:val="24"/>
              </w:rPr>
              <w:t>6</w:t>
            </w:r>
          </w:p>
        </w:tc>
        <w:tc>
          <w:tcPr>
            <w:tcW w:w="537" w:type="pct"/>
            <w:shd w:val="clear" w:color="auto" w:fill="auto"/>
          </w:tcPr>
          <w:p w14:paraId="66265E5B" w14:textId="77777777" w:rsidR="00861C59" w:rsidRPr="009B217A" w:rsidRDefault="00FF52B7" w:rsidP="00F84CD1">
            <w:pPr>
              <w:tabs>
                <w:tab w:val="right" w:pos="851"/>
              </w:tabs>
              <w:ind w:firstLine="709"/>
              <w:jc w:val="center"/>
              <w:rPr>
                <w:sz w:val="24"/>
                <w:szCs w:val="24"/>
              </w:rPr>
            </w:pPr>
            <w:r>
              <w:rPr>
                <w:sz w:val="24"/>
                <w:szCs w:val="24"/>
              </w:rPr>
              <w:t>2</w:t>
            </w:r>
          </w:p>
        </w:tc>
        <w:tc>
          <w:tcPr>
            <w:tcW w:w="813" w:type="pct"/>
            <w:shd w:val="clear" w:color="auto" w:fill="auto"/>
          </w:tcPr>
          <w:p w14:paraId="68FEC4C3" w14:textId="77777777" w:rsidR="00861C59" w:rsidRPr="009B217A" w:rsidRDefault="00861C59" w:rsidP="00F84CD1">
            <w:pPr>
              <w:tabs>
                <w:tab w:val="right" w:pos="851"/>
              </w:tabs>
              <w:ind w:firstLine="709"/>
              <w:jc w:val="center"/>
              <w:rPr>
                <w:sz w:val="24"/>
                <w:szCs w:val="24"/>
              </w:rPr>
            </w:pPr>
            <w:r w:rsidRPr="009B217A">
              <w:rPr>
                <w:sz w:val="24"/>
                <w:szCs w:val="24"/>
              </w:rPr>
              <w:t>4</w:t>
            </w:r>
          </w:p>
        </w:tc>
        <w:tc>
          <w:tcPr>
            <w:tcW w:w="627" w:type="pct"/>
            <w:shd w:val="clear" w:color="auto" w:fill="auto"/>
          </w:tcPr>
          <w:p w14:paraId="10CF68C6" w14:textId="77777777" w:rsidR="00861C59" w:rsidRPr="009B217A" w:rsidRDefault="00ED6F62" w:rsidP="00F84CD1">
            <w:pPr>
              <w:tabs>
                <w:tab w:val="right" w:pos="851"/>
              </w:tabs>
              <w:ind w:firstLine="709"/>
              <w:jc w:val="center"/>
              <w:rPr>
                <w:sz w:val="24"/>
                <w:szCs w:val="24"/>
              </w:rPr>
            </w:pPr>
            <w:r>
              <w:rPr>
                <w:sz w:val="24"/>
                <w:szCs w:val="24"/>
              </w:rPr>
              <w:t>12</w:t>
            </w:r>
          </w:p>
        </w:tc>
        <w:tc>
          <w:tcPr>
            <w:tcW w:w="878" w:type="pct"/>
            <w:shd w:val="clear" w:color="auto" w:fill="auto"/>
          </w:tcPr>
          <w:p w14:paraId="7FF33809" w14:textId="77777777" w:rsidR="00861C59" w:rsidRPr="009B217A" w:rsidRDefault="00861C59" w:rsidP="00F84CD1">
            <w:pPr>
              <w:tabs>
                <w:tab w:val="right" w:pos="851"/>
              </w:tabs>
              <w:rPr>
                <w:sz w:val="24"/>
                <w:szCs w:val="24"/>
              </w:rPr>
            </w:pPr>
            <w:r w:rsidRPr="009B217A">
              <w:rPr>
                <w:sz w:val="24"/>
                <w:szCs w:val="24"/>
              </w:rPr>
              <w:t>дискуссия, работа в группах, презентации</w:t>
            </w:r>
          </w:p>
        </w:tc>
      </w:tr>
      <w:tr w:rsidR="00861C59" w:rsidRPr="009B217A" w14:paraId="3589C1D1" w14:textId="77777777" w:rsidTr="00F84CD1">
        <w:tc>
          <w:tcPr>
            <w:tcW w:w="223" w:type="pct"/>
            <w:shd w:val="clear" w:color="auto" w:fill="auto"/>
          </w:tcPr>
          <w:p w14:paraId="5F7E1941" w14:textId="77777777" w:rsidR="00861C59" w:rsidRPr="009B217A" w:rsidRDefault="00861C59" w:rsidP="005C148B">
            <w:pPr>
              <w:tabs>
                <w:tab w:val="right" w:pos="851"/>
              </w:tabs>
              <w:ind w:firstLine="709"/>
              <w:jc w:val="both"/>
              <w:rPr>
                <w:sz w:val="24"/>
                <w:szCs w:val="24"/>
              </w:rPr>
            </w:pPr>
            <w:r w:rsidRPr="009B217A">
              <w:rPr>
                <w:sz w:val="24"/>
                <w:szCs w:val="24"/>
              </w:rPr>
              <w:t>55.</w:t>
            </w:r>
          </w:p>
        </w:tc>
        <w:tc>
          <w:tcPr>
            <w:tcW w:w="940" w:type="pct"/>
            <w:shd w:val="clear" w:color="auto" w:fill="auto"/>
          </w:tcPr>
          <w:p w14:paraId="039BCDA6" w14:textId="77777777" w:rsidR="00861C59" w:rsidRPr="00D13FC4" w:rsidRDefault="009C1A2D" w:rsidP="00861C59">
            <w:pPr>
              <w:rPr>
                <w:sz w:val="24"/>
                <w:szCs w:val="24"/>
                <w:u w:val="single"/>
                <w:lang w:val="en-US"/>
              </w:rPr>
            </w:pPr>
            <w:proofErr w:type="spellStart"/>
            <w:r w:rsidRPr="009C1A2D">
              <w:rPr>
                <w:sz w:val="24"/>
                <w:szCs w:val="24"/>
                <w:shd w:val="clear" w:color="auto" w:fill="FFFFFF"/>
                <w:lang w:val="en-US"/>
              </w:rPr>
              <w:t>Основные</w:t>
            </w:r>
            <w:proofErr w:type="spellEnd"/>
            <w:r w:rsidRPr="009C1A2D">
              <w:rPr>
                <w:sz w:val="24"/>
                <w:szCs w:val="24"/>
                <w:shd w:val="clear" w:color="auto" w:fill="FFFFFF"/>
                <w:lang w:val="en-US"/>
              </w:rPr>
              <w:t xml:space="preserve"> </w:t>
            </w:r>
            <w:proofErr w:type="spellStart"/>
            <w:r w:rsidRPr="009C1A2D">
              <w:rPr>
                <w:sz w:val="24"/>
                <w:szCs w:val="24"/>
                <w:shd w:val="clear" w:color="auto" w:fill="FFFFFF"/>
                <w:lang w:val="en-US"/>
              </w:rPr>
              <w:t>элементы</w:t>
            </w:r>
            <w:proofErr w:type="spellEnd"/>
            <w:r w:rsidRPr="009C1A2D">
              <w:rPr>
                <w:sz w:val="24"/>
                <w:szCs w:val="24"/>
                <w:shd w:val="clear" w:color="auto" w:fill="FFFFFF"/>
                <w:lang w:val="en-US"/>
              </w:rPr>
              <w:t xml:space="preserve"> </w:t>
            </w:r>
            <w:proofErr w:type="spellStart"/>
            <w:r w:rsidRPr="009C1A2D">
              <w:rPr>
                <w:sz w:val="24"/>
                <w:szCs w:val="24"/>
                <w:shd w:val="clear" w:color="auto" w:fill="FFFFFF"/>
                <w:lang w:val="en-US"/>
              </w:rPr>
              <w:t>контракта</w:t>
            </w:r>
            <w:proofErr w:type="spellEnd"/>
            <w:r w:rsidR="00861C59" w:rsidRPr="00D13FC4">
              <w:rPr>
                <w:sz w:val="24"/>
                <w:szCs w:val="24"/>
                <w:lang w:val="en-US"/>
              </w:rPr>
              <w:t xml:space="preserve">. </w:t>
            </w:r>
          </w:p>
          <w:p w14:paraId="0B2D1686" w14:textId="77777777" w:rsidR="00861C59" w:rsidRPr="00861C59" w:rsidRDefault="00861C59" w:rsidP="005C148B">
            <w:pPr>
              <w:tabs>
                <w:tab w:val="right" w:pos="851"/>
              </w:tabs>
              <w:jc w:val="both"/>
              <w:rPr>
                <w:sz w:val="24"/>
                <w:szCs w:val="24"/>
                <w:lang w:val="en-US"/>
              </w:rPr>
            </w:pPr>
          </w:p>
        </w:tc>
        <w:tc>
          <w:tcPr>
            <w:tcW w:w="445" w:type="pct"/>
            <w:shd w:val="clear" w:color="auto" w:fill="auto"/>
          </w:tcPr>
          <w:p w14:paraId="5BC5D584" w14:textId="77777777" w:rsidR="00861C59" w:rsidRPr="009B217A" w:rsidRDefault="00861C59" w:rsidP="00F84CD1">
            <w:pPr>
              <w:tabs>
                <w:tab w:val="right" w:pos="851"/>
              </w:tabs>
              <w:jc w:val="center"/>
              <w:rPr>
                <w:sz w:val="24"/>
                <w:szCs w:val="24"/>
              </w:rPr>
            </w:pPr>
            <w:r w:rsidRPr="009B217A">
              <w:rPr>
                <w:sz w:val="24"/>
                <w:szCs w:val="24"/>
              </w:rPr>
              <w:t>18</w:t>
            </w:r>
          </w:p>
        </w:tc>
        <w:tc>
          <w:tcPr>
            <w:tcW w:w="537" w:type="pct"/>
            <w:shd w:val="clear" w:color="auto" w:fill="auto"/>
          </w:tcPr>
          <w:p w14:paraId="4F9D03B1" w14:textId="77777777" w:rsidR="00861C59" w:rsidRPr="009B217A" w:rsidRDefault="00FF52B7" w:rsidP="00F84CD1">
            <w:pPr>
              <w:tabs>
                <w:tab w:val="right" w:pos="851"/>
              </w:tabs>
              <w:jc w:val="center"/>
              <w:rPr>
                <w:sz w:val="24"/>
                <w:szCs w:val="24"/>
              </w:rPr>
            </w:pPr>
            <w:r>
              <w:rPr>
                <w:sz w:val="24"/>
                <w:szCs w:val="24"/>
              </w:rPr>
              <w:t>6</w:t>
            </w:r>
          </w:p>
        </w:tc>
        <w:tc>
          <w:tcPr>
            <w:tcW w:w="537" w:type="pct"/>
            <w:shd w:val="clear" w:color="auto" w:fill="auto"/>
          </w:tcPr>
          <w:p w14:paraId="55A375DD" w14:textId="77777777" w:rsidR="00861C59" w:rsidRPr="009B217A" w:rsidRDefault="00FF52B7" w:rsidP="00F84CD1">
            <w:pPr>
              <w:tabs>
                <w:tab w:val="right" w:pos="851"/>
              </w:tabs>
              <w:ind w:firstLine="709"/>
              <w:jc w:val="center"/>
              <w:rPr>
                <w:sz w:val="24"/>
                <w:szCs w:val="24"/>
              </w:rPr>
            </w:pPr>
            <w:r>
              <w:rPr>
                <w:sz w:val="24"/>
                <w:szCs w:val="24"/>
              </w:rPr>
              <w:t>4</w:t>
            </w:r>
          </w:p>
        </w:tc>
        <w:tc>
          <w:tcPr>
            <w:tcW w:w="813" w:type="pct"/>
            <w:shd w:val="clear" w:color="auto" w:fill="auto"/>
          </w:tcPr>
          <w:p w14:paraId="7AED93F2" w14:textId="77777777" w:rsidR="00861C59" w:rsidRPr="009B217A" w:rsidRDefault="00FF52B7" w:rsidP="00F84CD1">
            <w:pPr>
              <w:tabs>
                <w:tab w:val="right" w:pos="851"/>
              </w:tabs>
              <w:ind w:firstLine="709"/>
              <w:jc w:val="center"/>
              <w:rPr>
                <w:sz w:val="24"/>
                <w:szCs w:val="24"/>
              </w:rPr>
            </w:pPr>
            <w:r>
              <w:rPr>
                <w:sz w:val="24"/>
                <w:szCs w:val="24"/>
              </w:rPr>
              <w:t>2</w:t>
            </w:r>
          </w:p>
        </w:tc>
        <w:tc>
          <w:tcPr>
            <w:tcW w:w="627" w:type="pct"/>
            <w:shd w:val="clear" w:color="auto" w:fill="auto"/>
          </w:tcPr>
          <w:p w14:paraId="0751A401" w14:textId="77777777" w:rsidR="00861C59" w:rsidRPr="009B217A" w:rsidRDefault="00ED6F62" w:rsidP="00F84CD1">
            <w:pPr>
              <w:tabs>
                <w:tab w:val="right" w:pos="851"/>
              </w:tabs>
              <w:ind w:firstLine="709"/>
              <w:jc w:val="center"/>
              <w:rPr>
                <w:sz w:val="24"/>
                <w:szCs w:val="24"/>
              </w:rPr>
            </w:pPr>
            <w:r>
              <w:rPr>
                <w:sz w:val="24"/>
                <w:szCs w:val="24"/>
              </w:rPr>
              <w:t>12</w:t>
            </w:r>
          </w:p>
        </w:tc>
        <w:tc>
          <w:tcPr>
            <w:tcW w:w="878" w:type="pct"/>
            <w:shd w:val="clear" w:color="auto" w:fill="auto"/>
          </w:tcPr>
          <w:p w14:paraId="620D5BDB" w14:textId="77777777" w:rsidR="00861C59" w:rsidRPr="009B217A" w:rsidRDefault="00861C59" w:rsidP="00F84CD1">
            <w:pPr>
              <w:tabs>
                <w:tab w:val="right" w:pos="851"/>
              </w:tabs>
              <w:rPr>
                <w:sz w:val="24"/>
                <w:szCs w:val="24"/>
              </w:rPr>
            </w:pPr>
            <w:r w:rsidRPr="009B217A">
              <w:rPr>
                <w:sz w:val="24"/>
                <w:szCs w:val="24"/>
              </w:rPr>
              <w:t>работа в мини-группах, дискуссия</w:t>
            </w:r>
          </w:p>
        </w:tc>
      </w:tr>
      <w:tr w:rsidR="00861C59" w:rsidRPr="009B217A" w14:paraId="5CE1D3E9" w14:textId="77777777" w:rsidTr="00F84CD1">
        <w:tc>
          <w:tcPr>
            <w:tcW w:w="223" w:type="pct"/>
            <w:shd w:val="clear" w:color="auto" w:fill="auto"/>
          </w:tcPr>
          <w:p w14:paraId="00DD3FED" w14:textId="77777777" w:rsidR="00861C59" w:rsidRPr="009B217A" w:rsidRDefault="00861C59" w:rsidP="005C148B">
            <w:pPr>
              <w:tabs>
                <w:tab w:val="right" w:pos="851"/>
              </w:tabs>
              <w:ind w:firstLine="709"/>
              <w:jc w:val="both"/>
              <w:rPr>
                <w:sz w:val="24"/>
                <w:szCs w:val="24"/>
              </w:rPr>
            </w:pPr>
            <w:r w:rsidRPr="009B217A">
              <w:rPr>
                <w:sz w:val="24"/>
                <w:szCs w:val="24"/>
              </w:rPr>
              <w:t>66.</w:t>
            </w:r>
          </w:p>
        </w:tc>
        <w:tc>
          <w:tcPr>
            <w:tcW w:w="940" w:type="pct"/>
            <w:shd w:val="clear" w:color="auto" w:fill="auto"/>
          </w:tcPr>
          <w:p w14:paraId="42EA2823" w14:textId="77777777" w:rsidR="00861C59" w:rsidRPr="00D13FC4" w:rsidRDefault="009C1A2D" w:rsidP="00861C59">
            <w:pPr>
              <w:widowControl/>
              <w:shd w:val="clear" w:color="auto" w:fill="FFFFFF"/>
              <w:autoSpaceDE/>
              <w:autoSpaceDN/>
              <w:rPr>
                <w:sz w:val="24"/>
                <w:szCs w:val="24"/>
                <w:lang w:val="en-US" w:eastAsia="ru-RU"/>
              </w:rPr>
            </w:pPr>
            <w:r w:rsidRPr="009C1A2D">
              <w:rPr>
                <w:sz w:val="24"/>
                <w:szCs w:val="24"/>
                <w:lang w:eastAsia="ru-RU"/>
              </w:rPr>
              <w:t>Международное дистрибьюторское соглашение</w:t>
            </w:r>
            <w:r w:rsidR="00861C59" w:rsidRPr="00D13FC4">
              <w:rPr>
                <w:sz w:val="24"/>
                <w:szCs w:val="24"/>
                <w:lang w:val="en-US" w:eastAsia="ru-RU"/>
              </w:rPr>
              <w:t>.</w:t>
            </w:r>
          </w:p>
          <w:p w14:paraId="2C1293AB" w14:textId="77777777" w:rsidR="00861C59" w:rsidRPr="009B217A" w:rsidRDefault="00861C59" w:rsidP="005C148B">
            <w:pPr>
              <w:tabs>
                <w:tab w:val="right" w:pos="851"/>
              </w:tabs>
              <w:jc w:val="both"/>
              <w:rPr>
                <w:sz w:val="24"/>
                <w:szCs w:val="24"/>
              </w:rPr>
            </w:pPr>
          </w:p>
        </w:tc>
        <w:tc>
          <w:tcPr>
            <w:tcW w:w="445" w:type="pct"/>
            <w:shd w:val="clear" w:color="auto" w:fill="auto"/>
          </w:tcPr>
          <w:p w14:paraId="5FB7DAF7" w14:textId="77777777" w:rsidR="00861C59" w:rsidRPr="009B217A" w:rsidRDefault="00FF52B7" w:rsidP="00F84CD1">
            <w:pPr>
              <w:tabs>
                <w:tab w:val="right" w:pos="851"/>
              </w:tabs>
              <w:jc w:val="center"/>
              <w:rPr>
                <w:sz w:val="24"/>
                <w:szCs w:val="24"/>
              </w:rPr>
            </w:pPr>
            <w:r>
              <w:rPr>
                <w:sz w:val="24"/>
                <w:szCs w:val="24"/>
              </w:rPr>
              <w:t>18</w:t>
            </w:r>
          </w:p>
        </w:tc>
        <w:tc>
          <w:tcPr>
            <w:tcW w:w="537" w:type="pct"/>
            <w:shd w:val="clear" w:color="auto" w:fill="auto"/>
          </w:tcPr>
          <w:p w14:paraId="2B581963" w14:textId="77777777" w:rsidR="00861C59" w:rsidRPr="009B217A" w:rsidRDefault="00861C59" w:rsidP="00F84CD1">
            <w:pPr>
              <w:tabs>
                <w:tab w:val="right" w:pos="851"/>
              </w:tabs>
              <w:jc w:val="center"/>
              <w:rPr>
                <w:sz w:val="24"/>
                <w:szCs w:val="24"/>
              </w:rPr>
            </w:pPr>
            <w:r w:rsidRPr="009B217A">
              <w:rPr>
                <w:sz w:val="24"/>
                <w:szCs w:val="24"/>
              </w:rPr>
              <w:t>6</w:t>
            </w:r>
          </w:p>
        </w:tc>
        <w:tc>
          <w:tcPr>
            <w:tcW w:w="537" w:type="pct"/>
            <w:shd w:val="clear" w:color="auto" w:fill="auto"/>
          </w:tcPr>
          <w:p w14:paraId="6DD2B4C4" w14:textId="77777777" w:rsidR="00861C59" w:rsidRPr="009B217A" w:rsidRDefault="00FF52B7" w:rsidP="00F84CD1">
            <w:pPr>
              <w:tabs>
                <w:tab w:val="right" w:pos="851"/>
              </w:tabs>
              <w:ind w:firstLine="709"/>
              <w:jc w:val="center"/>
              <w:rPr>
                <w:sz w:val="24"/>
                <w:szCs w:val="24"/>
              </w:rPr>
            </w:pPr>
            <w:r>
              <w:rPr>
                <w:sz w:val="24"/>
                <w:szCs w:val="24"/>
              </w:rPr>
              <w:t>4</w:t>
            </w:r>
          </w:p>
        </w:tc>
        <w:tc>
          <w:tcPr>
            <w:tcW w:w="813" w:type="pct"/>
            <w:shd w:val="clear" w:color="auto" w:fill="auto"/>
          </w:tcPr>
          <w:p w14:paraId="476DC02F" w14:textId="77777777" w:rsidR="00861C59" w:rsidRPr="009B217A" w:rsidRDefault="00FF52B7" w:rsidP="00F84CD1">
            <w:pPr>
              <w:tabs>
                <w:tab w:val="right" w:pos="851"/>
              </w:tabs>
              <w:ind w:firstLine="709"/>
              <w:jc w:val="center"/>
              <w:rPr>
                <w:sz w:val="24"/>
                <w:szCs w:val="24"/>
              </w:rPr>
            </w:pPr>
            <w:r>
              <w:rPr>
                <w:sz w:val="24"/>
                <w:szCs w:val="24"/>
              </w:rPr>
              <w:t>2</w:t>
            </w:r>
          </w:p>
        </w:tc>
        <w:tc>
          <w:tcPr>
            <w:tcW w:w="627" w:type="pct"/>
            <w:shd w:val="clear" w:color="auto" w:fill="auto"/>
          </w:tcPr>
          <w:p w14:paraId="5872A403" w14:textId="77777777" w:rsidR="00861C59" w:rsidRPr="009B217A" w:rsidRDefault="00ED6F62" w:rsidP="00F84CD1">
            <w:pPr>
              <w:tabs>
                <w:tab w:val="right" w:pos="851"/>
              </w:tabs>
              <w:ind w:firstLine="709"/>
              <w:jc w:val="center"/>
              <w:rPr>
                <w:sz w:val="24"/>
                <w:szCs w:val="24"/>
              </w:rPr>
            </w:pPr>
            <w:r>
              <w:rPr>
                <w:sz w:val="24"/>
                <w:szCs w:val="24"/>
              </w:rPr>
              <w:t>12</w:t>
            </w:r>
          </w:p>
        </w:tc>
        <w:tc>
          <w:tcPr>
            <w:tcW w:w="878" w:type="pct"/>
            <w:shd w:val="clear" w:color="auto" w:fill="auto"/>
          </w:tcPr>
          <w:p w14:paraId="410AF83B" w14:textId="77777777" w:rsidR="00861C59" w:rsidRPr="009B217A" w:rsidRDefault="00861C59" w:rsidP="00F84CD1">
            <w:pPr>
              <w:tabs>
                <w:tab w:val="right" w:pos="851"/>
              </w:tabs>
              <w:rPr>
                <w:sz w:val="24"/>
                <w:szCs w:val="24"/>
              </w:rPr>
            </w:pPr>
            <w:r w:rsidRPr="009B217A">
              <w:rPr>
                <w:sz w:val="24"/>
                <w:szCs w:val="24"/>
              </w:rPr>
              <w:t>дебаты по вопросу языковой политики, работа в группах, интеллект-карта, презентации, дискуссия</w:t>
            </w:r>
          </w:p>
        </w:tc>
      </w:tr>
      <w:tr w:rsidR="00861C59" w:rsidRPr="009B217A" w14:paraId="2C4C975E" w14:textId="77777777" w:rsidTr="00F84CD1">
        <w:tc>
          <w:tcPr>
            <w:tcW w:w="223" w:type="pct"/>
            <w:shd w:val="clear" w:color="auto" w:fill="auto"/>
          </w:tcPr>
          <w:p w14:paraId="5E8B81BC" w14:textId="77777777" w:rsidR="00861C59" w:rsidRPr="009B217A" w:rsidRDefault="00861C59" w:rsidP="005C148B">
            <w:pPr>
              <w:tabs>
                <w:tab w:val="right" w:pos="851"/>
              </w:tabs>
              <w:ind w:firstLine="709"/>
              <w:jc w:val="both"/>
              <w:rPr>
                <w:sz w:val="24"/>
                <w:szCs w:val="24"/>
              </w:rPr>
            </w:pPr>
          </w:p>
        </w:tc>
        <w:tc>
          <w:tcPr>
            <w:tcW w:w="940" w:type="pct"/>
            <w:shd w:val="clear" w:color="auto" w:fill="auto"/>
          </w:tcPr>
          <w:p w14:paraId="28FCFF50" w14:textId="77777777" w:rsidR="00861C59" w:rsidRPr="009B217A" w:rsidRDefault="00861C59" w:rsidP="005C148B">
            <w:pPr>
              <w:tabs>
                <w:tab w:val="right" w:pos="851"/>
              </w:tabs>
              <w:jc w:val="both"/>
              <w:rPr>
                <w:sz w:val="24"/>
                <w:szCs w:val="24"/>
              </w:rPr>
            </w:pPr>
            <w:r w:rsidRPr="009B217A">
              <w:rPr>
                <w:sz w:val="24"/>
                <w:szCs w:val="24"/>
              </w:rPr>
              <w:t xml:space="preserve">В целом по дисциплине </w:t>
            </w:r>
          </w:p>
        </w:tc>
        <w:tc>
          <w:tcPr>
            <w:tcW w:w="445" w:type="pct"/>
            <w:shd w:val="clear" w:color="auto" w:fill="auto"/>
          </w:tcPr>
          <w:p w14:paraId="0CDB56C3" w14:textId="77777777" w:rsidR="00861C59" w:rsidRPr="009B217A" w:rsidRDefault="00861C59" w:rsidP="00F84CD1">
            <w:pPr>
              <w:tabs>
                <w:tab w:val="right" w:pos="851"/>
              </w:tabs>
              <w:jc w:val="center"/>
              <w:rPr>
                <w:sz w:val="24"/>
                <w:szCs w:val="24"/>
              </w:rPr>
            </w:pPr>
            <w:r w:rsidRPr="009B217A">
              <w:rPr>
                <w:sz w:val="24"/>
                <w:szCs w:val="24"/>
              </w:rPr>
              <w:t>108</w:t>
            </w:r>
          </w:p>
        </w:tc>
        <w:tc>
          <w:tcPr>
            <w:tcW w:w="537" w:type="pct"/>
            <w:shd w:val="clear" w:color="auto" w:fill="auto"/>
          </w:tcPr>
          <w:p w14:paraId="559C413E" w14:textId="77777777" w:rsidR="00861C59" w:rsidRPr="009B217A" w:rsidRDefault="00FF52B7" w:rsidP="00F84CD1">
            <w:pPr>
              <w:tabs>
                <w:tab w:val="right" w:pos="851"/>
              </w:tabs>
              <w:jc w:val="center"/>
              <w:rPr>
                <w:sz w:val="24"/>
                <w:szCs w:val="24"/>
              </w:rPr>
            </w:pPr>
            <w:r>
              <w:rPr>
                <w:sz w:val="24"/>
                <w:szCs w:val="24"/>
              </w:rPr>
              <w:t>34</w:t>
            </w:r>
          </w:p>
        </w:tc>
        <w:tc>
          <w:tcPr>
            <w:tcW w:w="537" w:type="pct"/>
            <w:shd w:val="clear" w:color="auto" w:fill="auto"/>
          </w:tcPr>
          <w:p w14:paraId="667FCF86" w14:textId="77777777" w:rsidR="00861C59" w:rsidRPr="009B217A" w:rsidRDefault="00ED6F62" w:rsidP="00F84CD1">
            <w:pPr>
              <w:tabs>
                <w:tab w:val="right" w:pos="851"/>
              </w:tabs>
              <w:jc w:val="center"/>
              <w:rPr>
                <w:sz w:val="24"/>
                <w:szCs w:val="24"/>
              </w:rPr>
            </w:pPr>
            <w:r>
              <w:rPr>
                <w:sz w:val="24"/>
                <w:szCs w:val="24"/>
              </w:rPr>
              <w:t>16</w:t>
            </w:r>
          </w:p>
        </w:tc>
        <w:tc>
          <w:tcPr>
            <w:tcW w:w="813" w:type="pct"/>
            <w:shd w:val="clear" w:color="auto" w:fill="auto"/>
          </w:tcPr>
          <w:p w14:paraId="50492604" w14:textId="77777777" w:rsidR="00861C59" w:rsidRPr="009B217A" w:rsidRDefault="00ED6F62" w:rsidP="00F84CD1">
            <w:pPr>
              <w:tabs>
                <w:tab w:val="right" w:pos="851"/>
              </w:tabs>
              <w:ind w:firstLine="709"/>
              <w:jc w:val="center"/>
              <w:rPr>
                <w:sz w:val="24"/>
                <w:szCs w:val="24"/>
              </w:rPr>
            </w:pPr>
            <w:r>
              <w:rPr>
                <w:sz w:val="24"/>
                <w:szCs w:val="24"/>
              </w:rPr>
              <w:t>18</w:t>
            </w:r>
          </w:p>
        </w:tc>
        <w:tc>
          <w:tcPr>
            <w:tcW w:w="627" w:type="pct"/>
            <w:shd w:val="clear" w:color="auto" w:fill="auto"/>
          </w:tcPr>
          <w:p w14:paraId="2144353B" w14:textId="77777777" w:rsidR="00861C59" w:rsidRPr="009B217A" w:rsidRDefault="00ED6F62" w:rsidP="00F84CD1">
            <w:pPr>
              <w:tabs>
                <w:tab w:val="right" w:pos="851"/>
              </w:tabs>
              <w:ind w:firstLine="709"/>
              <w:jc w:val="center"/>
              <w:rPr>
                <w:sz w:val="24"/>
                <w:szCs w:val="24"/>
              </w:rPr>
            </w:pPr>
            <w:r>
              <w:rPr>
                <w:sz w:val="24"/>
                <w:szCs w:val="24"/>
              </w:rPr>
              <w:t>74</w:t>
            </w:r>
          </w:p>
        </w:tc>
        <w:tc>
          <w:tcPr>
            <w:tcW w:w="878" w:type="pct"/>
            <w:shd w:val="clear" w:color="auto" w:fill="auto"/>
          </w:tcPr>
          <w:p w14:paraId="50BAE0BD" w14:textId="2B36BAC9" w:rsidR="00861C59" w:rsidRPr="009B217A" w:rsidRDefault="00F84CD1" w:rsidP="00F84CD1">
            <w:pPr>
              <w:tabs>
                <w:tab w:val="right" w:pos="851"/>
              </w:tabs>
              <w:rPr>
                <w:sz w:val="24"/>
                <w:szCs w:val="24"/>
              </w:rPr>
            </w:pPr>
            <w:r w:rsidRPr="002B090A">
              <w:rPr>
                <w:sz w:val="24"/>
                <w:szCs w:val="24"/>
              </w:rPr>
              <w:t>Согласно учебному плану:</w:t>
            </w:r>
            <w:r>
              <w:rPr>
                <w:sz w:val="24"/>
                <w:szCs w:val="24"/>
              </w:rPr>
              <w:t xml:space="preserve"> </w:t>
            </w:r>
            <w:r w:rsidR="00861C59">
              <w:rPr>
                <w:sz w:val="24"/>
                <w:szCs w:val="24"/>
              </w:rPr>
              <w:t>Контрольная работа</w:t>
            </w:r>
          </w:p>
        </w:tc>
      </w:tr>
      <w:tr w:rsidR="00861C59" w:rsidRPr="009B217A" w14:paraId="44500304" w14:textId="77777777" w:rsidTr="00F84CD1">
        <w:tc>
          <w:tcPr>
            <w:tcW w:w="223" w:type="pct"/>
            <w:shd w:val="clear" w:color="auto" w:fill="auto"/>
          </w:tcPr>
          <w:p w14:paraId="1157A96C" w14:textId="77777777" w:rsidR="00861C59" w:rsidRPr="009B217A" w:rsidRDefault="00861C59" w:rsidP="005C148B">
            <w:pPr>
              <w:tabs>
                <w:tab w:val="right" w:pos="851"/>
              </w:tabs>
              <w:ind w:firstLine="709"/>
              <w:jc w:val="both"/>
              <w:rPr>
                <w:sz w:val="24"/>
                <w:szCs w:val="24"/>
              </w:rPr>
            </w:pPr>
          </w:p>
        </w:tc>
        <w:tc>
          <w:tcPr>
            <w:tcW w:w="940" w:type="pct"/>
            <w:shd w:val="clear" w:color="auto" w:fill="auto"/>
          </w:tcPr>
          <w:p w14:paraId="6B0B5785" w14:textId="77777777" w:rsidR="00861C59" w:rsidRPr="001378A6" w:rsidRDefault="00861C59" w:rsidP="005C148B">
            <w:pPr>
              <w:tabs>
                <w:tab w:val="right" w:pos="851"/>
              </w:tabs>
              <w:jc w:val="both"/>
              <w:rPr>
                <w:sz w:val="24"/>
                <w:szCs w:val="24"/>
              </w:rPr>
            </w:pPr>
            <w:r w:rsidRPr="001378A6">
              <w:rPr>
                <w:sz w:val="24"/>
                <w:szCs w:val="24"/>
              </w:rPr>
              <w:t>Итого в %</w:t>
            </w:r>
          </w:p>
        </w:tc>
        <w:tc>
          <w:tcPr>
            <w:tcW w:w="445" w:type="pct"/>
            <w:shd w:val="clear" w:color="auto" w:fill="auto"/>
          </w:tcPr>
          <w:p w14:paraId="2D296781" w14:textId="77777777" w:rsidR="00861C59" w:rsidRPr="001378A6" w:rsidRDefault="00861C59" w:rsidP="005C148B">
            <w:pPr>
              <w:tabs>
                <w:tab w:val="right" w:pos="851"/>
              </w:tabs>
              <w:jc w:val="right"/>
              <w:rPr>
                <w:sz w:val="24"/>
                <w:szCs w:val="24"/>
              </w:rPr>
            </w:pPr>
            <w:r w:rsidRPr="001378A6">
              <w:rPr>
                <w:sz w:val="24"/>
                <w:szCs w:val="24"/>
              </w:rPr>
              <w:t>100 %</w:t>
            </w:r>
          </w:p>
        </w:tc>
        <w:tc>
          <w:tcPr>
            <w:tcW w:w="537" w:type="pct"/>
            <w:shd w:val="clear" w:color="auto" w:fill="auto"/>
          </w:tcPr>
          <w:p w14:paraId="28747FC7" w14:textId="7E06A00A" w:rsidR="00861C59" w:rsidRPr="001378A6" w:rsidRDefault="001378A6" w:rsidP="002B090A">
            <w:pPr>
              <w:tabs>
                <w:tab w:val="right" w:pos="851"/>
              </w:tabs>
              <w:jc w:val="right"/>
              <w:rPr>
                <w:sz w:val="24"/>
                <w:szCs w:val="24"/>
              </w:rPr>
            </w:pPr>
            <w:r w:rsidRPr="001378A6">
              <w:rPr>
                <w:sz w:val="24"/>
                <w:szCs w:val="24"/>
              </w:rPr>
              <w:t>31%</w:t>
            </w:r>
          </w:p>
        </w:tc>
        <w:tc>
          <w:tcPr>
            <w:tcW w:w="537" w:type="pct"/>
            <w:shd w:val="clear" w:color="auto" w:fill="auto"/>
          </w:tcPr>
          <w:p w14:paraId="1856CCD0" w14:textId="4CB2F118" w:rsidR="00861C59" w:rsidRPr="002B090A" w:rsidRDefault="00F84CD1" w:rsidP="00F84CD1">
            <w:pPr>
              <w:tabs>
                <w:tab w:val="right" w:pos="851"/>
              </w:tabs>
              <w:jc w:val="center"/>
              <w:rPr>
                <w:sz w:val="24"/>
                <w:szCs w:val="24"/>
              </w:rPr>
            </w:pPr>
            <w:r w:rsidRPr="002B090A">
              <w:rPr>
                <w:sz w:val="24"/>
                <w:szCs w:val="24"/>
              </w:rPr>
              <w:t>47%</w:t>
            </w:r>
          </w:p>
        </w:tc>
        <w:tc>
          <w:tcPr>
            <w:tcW w:w="813" w:type="pct"/>
            <w:shd w:val="clear" w:color="auto" w:fill="auto"/>
          </w:tcPr>
          <w:p w14:paraId="54FC0108" w14:textId="0454440C" w:rsidR="00861C59" w:rsidRPr="002B090A" w:rsidRDefault="00F84CD1" w:rsidP="00F84CD1">
            <w:pPr>
              <w:tabs>
                <w:tab w:val="right" w:pos="851"/>
              </w:tabs>
              <w:jc w:val="center"/>
              <w:rPr>
                <w:sz w:val="24"/>
                <w:szCs w:val="24"/>
              </w:rPr>
            </w:pPr>
            <w:r w:rsidRPr="002B090A">
              <w:rPr>
                <w:sz w:val="24"/>
                <w:szCs w:val="24"/>
              </w:rPr>
              <w:t>53%</w:t>
            </w:r>
          </w:p>
        </w:tc>
        <w:tc>
          <w:tcPr>
            <w:tcW w:w="627" w:type="pct"/>
            <w:shd w:val="clear" w:color="auto" w:fill="auto"/>
          </w:tcPr>
          <w:p w14:paraId="62C075F5" w14:textId="6FA27F29" w:rsidR="00861C59" w:rsidRPr="002B090A" w:rsidRDefault="00F84CD1" w:rsidP="00F84CD1">
            <w:pPr>
              <w:tabs>
                <w:tab w:val="right" w:pos="851"/>
              </w:tabs>
              <w:jc w:val="center"/>
              <w:rPr>
                <w:sz w:val="24"/>
                <w:szCs w:val="24"/>
              </w:rPr>
            </w:pPr>
            <w:r w:rsidRPr="002B090A">
              <w:rPr>
                <w:sz w:val="24"/>
                <w:szCs w:val="24"/>
              </w:rPr>
              <w:t>69%</w:t>
            </w:r>
          </w:p>
        </w:tc>
        <w:tc>
          <w:tcPr>
            <w:tcW w:w="878" w:type="pct"/>
            <w:shd w:val="clear" w:color="auto" w:fill="auto"/>
          </w:tcPr>
          <w:p w14:paraId="0C7A20FB" w14:textId="77777777" w:rsidR="00861C59" w:rsidRPr="00861C59" w:rsidRDefault="00861C59" w:rsidP="005C148B">
            <w:pPr>
              <w:tabs>
                <w:tab w:val="right" w:pos="851"/>
              </w:tabs>
              <w:ind w:firstLine="709"/>
              <w:jc w:val="both"/>
              <w:rPr>
                <w:color w:val="FF0000"/>
                <w:sz w:val="24"/>
                <w:szCs w:val="24"/>
              </w:rPr>
            </w:pPr>
          </w:p>
        </w:tc>
      </w:tr>
    </w:tbl>
    <w:p w14:paraId="4C909562" w14:textId="77777777" w:rsidR="0076719C" w:rsidRDefault="0076719C">
      <w:pPr>
        <w:rPr>
          <w:sz w:val="28"/>
          <w:szCs w:val="28"/>
        </w:rPr>
      </w:pPr>
    </w:p>
    <w:p w14:paraId="61BF9DC7" w14:textId="77777777" w:rsidR="0076719C" w:rsidRDefault="0076719C">
      <w:pPr>
        <w:rPr>
          <w:sz w:val="28"/>
          <w:szCs w:val="28"/>
        </w:rPr>
      </w:pPr>
    </w:p>
    <w:p w14:paraId="0F14B895" w14:textId="3F62829C" w:rsidR="0076719C" w:rsidRPr="00D6774E" w:rsidRDefault="003566C0" w:rsidP="00D6774E">
      <w:pPr>
        <w:pStyle w:val="1"/>
        <w:rPr>
          <w:color w:val="FF0000"/>
        </w:rPr>
      </w:pPr>
      <w:bookmarkStart w:id="1" w:name="_Toc6853587"/>
      <w:r>
        <w:t>5.3</w:t>
      </w:r>
      <w:r w:rsidR="00ED6F62">
        <w:t>.</w:t>
      </w:r>
      <w:r>
        <w:t xml:space="preserve"> Содержание семинаров, практических занятий</w:t>
      </w:r>
      <w:bookmarkEnd w:id="1"/>
      <w:r w:rsidR="00F84CD1">
        <w:br/>
      </w:r>
    </w:p>
    <w:p w14:paraId="28F9E513" w14:textId="77777777" w:rsidR="00ED6F62" w:rsidRPr="00ED6F62" w:rsidRDefault="00ED6F62" w:rsidP="00ED6F62">
      <w:pPr>
        <w:jc w:val="right"/>
      </w:pPr>
      <w:r w:rsidRPr="00E04F83">
        <w:rPr>
          <w:sz w:val="28"/>
          <w:szCs w:val="28"/>
        </w:rPr>
        <w:t>Таблица 3</w:t>
      </w:r>
    </w:p>
    <w:p w14:paraId="15D5E58B" w14:textId="77777777" w:rsidR="0076719C" w:rsidRDefault="0076719C">
      <w:pPr>
        <w:rPr>
          <w:sz w:val="28"/>
          <w:szCs w:val="28"/>
        </w:rPr>
      </w:pPr>
    </w:p>
    <w:tbl>
      <w:tblPr>
        <w:tblStyle w:val="afb"/>
        <w:tblW w:w="10201" w:type="dxa"/>
        <w:tblLayout w:type="fixed"/>
        <w:tblLook w:val="04A0" w:firstRow="1" w:lastRow="0" w:firstColumn="1" w:lastColumn="0" w:noHBand="0" w:noVBand="1"/>
      </w:tblPr>
      <w:tblGrid>
        <w:gridCol w:w="2263"/>
        <w:gridCol w:w="4253"/>
        <w:gridCol w:w="3685"/>
      </w:tblGrid>
      <w:tr w:rsidR="0076719C" w14:paraId="4868DFAC" w14:textId="77777777" w:rsidTr="00463AAC">
        <w:tc>
          <w:tcPr>
            <w:tcW w:w="2263" w:type="dxa"/>
          </w:tcPr>
          <w:p w14:paraId="49D3BE97" w14:textId="77777777" w:rsidR="0076719C" w:rsidRDefault="003566C0">
            <w:pPr>
              <w:keepNext/>
              <w:jc w:val="both"/>
              <w:rPr>
                <w:b/>
                <w:sz w:val="24"/>
                <w:szCs w:val="24"/>
              </w:rPr>
            </w:pPr>
            <w:r>
              <w:rPr>
                <w:b/>
                <w:sz w:val="24"/>
                <w:szCs w:val="24"/>
              </w:rPr>
              <w:t>Наименование тем (разделов) дисциплины</w:t>
            </w:r>
          </w:p>
        </w:tc>
        <w:tc>
          <w:tcPr>
            <w:tcW w:w="4253" w:type="dxa"/>
          </w:tcPr>
          <w:p w14:paraId="5B43906E" w14:textId="77777777" w:rsidR="0076719C" w:rsidRDefault="003566C0">
            <w:pPr>
              <w:keepNext/>
              <w:jc w:val="both"/>
              <w:rPr>
                <w:b/>
                <w:sz w:val="24"/>
                <w:szCs w:val="24"/>
              </w:rPr>
            </w:pPr>
            <w:r>
              <w:rPr>
                <w:b/>
                <w:sz w:val="24"/>
                <w:szCs w:val="24"/>
              </w:rPr>
              <w:t xml:space="preserve">Перечень вопросов для обсуждения на семинарских, практических занятиях, рекомендуемые источники из разделов 8,9 </w:t>
            </w:r>
          </w:p>
        </w:tc>
        <w:tc>
          <w:tcPr>
            <w:tcW w:w="3685" w:type="dxa"/>
          </w:tcPr>
          <w:p w14:paraId="4A08A32D" w14:textId="77777777" w:rsidR="0076719C" w:rsidRDefault="003566C0">
            <w:pPr>
              <w:keepNext/>
              <w:jc w:val="both"/>
              <w:rPr>
                <w:b/>
                <w:sz w:val="24"/>
                <w:szCs w:val="24"/>
              </w:rPr>
            </w:pPr>
            <w:r>
              <w:rPr>
                <w:b/>
                <w:sz w:val="24"/>
                <w:szCs w:val="24"/>
              </w:rPr>
              <w:t>Формы проведения занятий</w:t>
            </w:r>
          </w:p>
        </w:tc>
      </w:tr>
      <w:tr w:rsidR="0076719C" w:rsidRPr="00233790" w14:paraId="75139CB8" w14:textId="77777777" w:rsidTr="00463AAC">
        <w:tc>
          <w:tcPr>
            <w:tcW w:w="2263" w:type="dxa"/>
          </w:tcPr>
          <w:p w14:paraId="7A5999A8" w14:textId="77777777" w:rsidR="0076719C" w:rsidRPr="00F84CD1" w:rsidRDefault="003566C0">
            <w:pPr>
              <w:pStyle w:val="aff"/>
              <w:rPr>
                <w:rFonts w:ascii="Times New Roman" w:hAnsi="Times New Roman"/>
                <w:b/>
                <w:sz w:val="24"/>
                <w:szCs w:val="24"/>
              </w:rPr>
            </w:pPr>
            <w:r w:rsidRPr="00F84CD1">
              <w:rPr>
                <w:rFonts w:ascii="Times New Roman" w:hAnsi="Times New Roman"/>
                <w:b/>
                <w:sz w:val="24"/>
                <w:szCs w:val="24"/>
              </w:rPr>
              <w:t>Тема 1</w:t>
            </w:r>
          </w:p>
          <w:p w14:paraId="5A68A982" w14:textId="77777777" w:rsidR="009C1A2D" w:rsidRPr="00F84CD1" w:rsidRDefault="009C1A2D" w:rsidP="009C1A2D">
            <w:pPr>
              <w:rPr>
                <w:sz w:val="24"/>
                <w:szCs w:val="24"/>
                <w:u w:val="single"/>
              </w:rPr>
            </w:pPr>
            <w:r w:rsidRPr="00F84CD1">
              <w:rPr>
                <w:sz w:val="24"/>
                <w:szCs w:val="24"/>
                <w:shd w:val="clear" w:color="auto" w:fill="FFFFFF"/>
              </w:rPr>
              <w:t xml:space="preserve">Искусство ведения международных </w:t>
            </w:r>
            <w:r w:rsidRPr="00F84CD1">
              <w:rPr>
                <w:sz w:val="24"/>
                <w:szCs w:val="24"/>
                <w:shd w:val="clear" w:color="auto" w:fill="FFFFFF"/>
              </w:rPr>
              <w:lastRenderedPageBreak/>
              <w:t>переговоров.</w:t>
            </w:r>
          </w:p>
          <w:p w14:paraId="7C3BB438" w14:textId="77777777" w:rsidR="00CC0415" w:rsidRPr="00F84CD1" w:rsidRDefault="00CC0415" w:rsidP="00CC0415">
            <w:pPr>
              <w:rPr>
                <w:sz w:val="24"/>
                <w:szCs w:val="24"/>
                <w:u w:val="single"/>
              </w:rPr>
            </w:pPr>
          </w:p>
          <w:p w14:paraId="197DB9F0" w14:textId="77777777" w:rsidR="0076719C" w:rsidRPr="00F84CD1" w:rsidRDefault="0076719C">
            <w:pPr>
              <w:pStyle w:val="aff"/>
              <w:rPr>
                <w:rFonts w:ascii="Times New Roman" w:hAnsi="Times New Roman"/>
                <w:sz w:val="24"/>
                <w:szCs w:val="24"/>
              </w:rPr>
            </w:pPr>
          </w:p>
        </w:tc>
        <w:tc>
          <w:tcPr>
            <w:tcW w:w="4253" w:type="dxa"/>
          </w:tcPr>
          <w:p w14:paraId="0752EDC1" w14:textId="77777777" w:rsidR="00FB4783" w:rsidRPr="00F84CD1" w:rsidRDefault="00FB4783" w:rsidP="003D1607">
            <w:pPr>
              <w:widowControl/>
              <w:shd w:val="clear" w:color="auto" w:fill="FFFFFF"/>
              <w:autoSpaceDE/>
              <w:autoSpaceDN/>
              <w:rPr>
                <w:sz w:val="24"/>
                <w:szCs w:val="24"/>
                <w:lang w:val="en-US" w:eastAsia="ru-RU"/>
              </w:rPr>
            </w:pPr>
            <w:r w:rsidRPr="00F84CD1">
              <w:rPr>
                <w:sz w:val="24"/>
                <w:szCs w:val="24"/>
                <w:lang w:val="en-US" w:eastAsia="ru-RU"/>
              </w:rPr>
              <w:lastRenderedPageBreak/>
              <w:t>1. Define</w:t>
            </w:r>
            <w:r w:rsidR="003D1607" w:rsidRPr="00F84CD1">
              <w:rPr>
                <w:sz w:val="24"/>
                <w:szCs w:val="24"/>
                <w:lang w:val="en-US" w:eastAsia="ru-RU"/>
              </w:rPr>
              <w:t xml:space="preserve"> the term «negotiation».  </w:t>
            </w:r>
          </w:p>
          <w:p w14:paraId="1377B61F" w14:textId="77777777" w:rsidR="00FB4783" w:rsidRPr="00F84CD1" w:rsidRDefault="00FB4783" w:rsidP="003D1607">
            <w:pPr>
              <w:widowControl/>
              <w:shd w:val="clear" w:color="auto" w:fill="FFFFFF"/>
              <w:autoSpaceDE/>
              <w:autoSpaceDN/>
              <w:rPr>
                <w:sz w:val="24"/>
                <w:szCs w:val="24"/>
                <w:lang w:val="en-US" w:eastAsia="ru-RU"/>
              </w:rPr>
            </w:pPr>
            <w:r w:rsidRPr="00F84CD1">
              <w:rPr>
                <w:sz w:val="24"/>
                <w:szCs w:val="24"/>
                <w:lang w:val="en-US" w:eastAsia="ru-RU"/>
              </w:rPr>
              <w:t xml:space="preserve">2. </w:t>
            </w:r>
            <w:r w:rsidR="003D1607" w:rsidRPr="00F84CD1">
              <w:rPr>
                <w:sz w:val="24"/>
                <w:szCs w:val="24"/>
                <w:lang w:val="en-US" w:eastAsia="ru-RU"/>
              </w:rPr>
              <w:t>Cross-</w:t>
            </w:r>
            <w:proofErr w:type="gramStart"/>
            <w:r w:rsidR="003D1607" w:rsidRPr="00F84CD1">
              <w:rPr>
                <w:sz w:val="24"/>
                <w:szCs w:val="24"/>
                <w:lang w:val="en-US" w:eastAsia="ru-RU"/>
              </w:rPr>
              <w:t>cultural  misunderstandings</w:t>
            </w:r>
            <w:proofErr w:type="gramEnd"/>
            <w:r w:rsidR="003D1607" w:rsidRPr="00F84CD1">
              <w:rPr>
                <w:sz w:val="24"/>
                <w:szCs w:val="24"/>
                <w:lang w:val="en-US" w:eastAsia="ru-RU"/>
              </w:rPr>
              <w:t xml:space="preserve">. </w:t>
            </w:r>
          </w:p>
          <w:p w14:paraId="72926ECB" w14:textId="77777777" w:rsidR="00FB4783" w:rsidRPr="00F84CD1" w:rsidRDefault="00FB4783" w:rsidP="003D1607">
            <w:pPr>
              <w:widowControl/>
              <w:shd w:val="clear" w:color="auto" w:fill="FFFFFF"/>
              <w:autoSpaceDE/>
              <w:autoSpaceDN/>
              <w:rPr>
                <w:sz w:val="24"/>
                <w:szCs w:val="24"/>
                <w:lang w:val="en-US" w:eastAsia="ru-RU"/>
              </w:rPr>
            </w:pPr>
            <w:r w:rsidRPr="00F84CD1">
              <w:rPr>
                <w:sz w:val="24"/>
                <w:szCs w:val="24"/>
                <w:lang w:val="en-US" w:eastAsia="ru-RU"/>
              </w:rPr>
              <w:lastRenderedPageBreak/>
              <w:t xml:space="preserve">3. </w:t>
            </w:r>
            <w:r w:rsidR="003D1607" w:rsidRPr="00F84CD1">
              <w:rPr>
                <w:sz w:val="24"/>
                <w:szCs w:val="24"/>
                <w:lang w:val="en-US" w:eastAsia="ru-RU"/>
              </w:rPr>
              <w:t xml:space="preserve">Peculiarities of negotiating cultures of different countries. </w:t>
            </w:r>
          </w:p>
          <w:p w14:paraId="76B1500A" w14:textId="77777777" w:rsidR="00FB4783" w:rsidRPr="00F84CD1" w:rsidRDefault="00FB4783" w:rsidP="003D1607">
            <w:pPr>
              <w:widowControl/>
              <w:shd w:val="clear" w:color="auto" w:fill="FFFFFF"/>
              <w:autoSpaceDE/>
              <w:autoSpaceDN/>
              <w:rPr>
                <w:sz w:val="24"/>
                <w:szCs w:val="24"/>
                <w:lang w:val="en-US" w:eastAsia="ru-RU"/>
              </w:rPr>
            </w:pPr>
            <w:r w:rsidRPr="00F84CD1">
              <w:rPr>
                <w:sz w:val="24"/>
                <w:szCs w:val="24"/>
                <w:lang w:val="en-US" w:eastAsia="ru-RU"/>
              </w:rPr>
              <w:t xml:space="preserve">4. </w:t>
            </w:r>
            <w:proofErr w:type="gramStart"/>
            <w:r w:rsidR="003D1607" w:rsidRPr="00F84CD1">
              <w:rPr>
                <w:sz w:val="24"/>
                <w:szCs w:val="24"/>
                <w:lang w:val="en-US" w:eastAsia="ru-RU"/>
              </w:rPr>
              <w:t>Building  up</w:t>
            </w:r>
            <w:proofErr w:type="gramEnd"/>
            <w:r w:rsidR="003D1607" w:rsidRPr="00F84CD1">
              <w:rPr>
                <w:sz w:val="24"/>
                <w:szCs w:val="24"/>
                <w:lang w:val="en-US" w:eastAsia="ru-RU"/>
              </w:rPr>
              <w:t xml:space="preserve">  positive  negotiation relationships. </w:t>
            </w:r>
          </w:p>
          <w:p w14:paraId="0B5877DD" w14:textId="77777777" w:rsidR="00FB4783" w:rsidRPr="00F84CD1" w:rsidRDefault="00FB4783" w:rsidP="003D1607">
            <w:pPr>
              <w:widowControl/>
              <w:shd w:val="clear" w:color="auto" w:fill="FFFFFF"/>
              <w:autoSpaceDE/>
              <w:autoSpaceDN/>
              <w:rPr>
                <w:sz w:val="24"/>
                <w:szCs w:val="24"/>
                <w:lang w:val="en-US" w:eastAsia="ru-RU"/>
              </w:rPr>
            </w:pPr>
            <w:r w:rsidRPr="00F84CD1">
              <w:rPr>
                <w:sz w:val="24"/>
                <w:szCs w:val="24"/>
                <w:lang w:val="en-US" w:eastAsia="ru-RU"/>
              </w:rPr>
              <w:t xml:space="preserve">5. </w:t>
            </w:r>
            <w:r w:rsidR="003D1607" w:rsidRPr="00F84CD1">
              <w:rPr>
                <w:sz w:val="24"/>
                <w:szCs w:val="24"/>
                <w:lang w:val="en-US" w:eastAsia="ru-RU"/>
              </w:rPr>
              <w:t xml:space="preserve">The </w:t>
            </w:r>
            <w:proofErr w:type="gramStart"/>
            <w:r w:rsidR="003D1607" w:rsidRPr="00F84CD1">
              <w:rPr>
                <w:sz w:val="24"/>
                <w:szCs w:val="24"/>
                <w:lang w:val="en-US" w:eastAsia="ru-RU"/>
              </w:rPr>
              <w:t>subtle  connection</w:t>
            </w:r>
            <w:proofErr w:type="gramEnd"/>
            <w:r w:rsidR="003D1607" w:rsidRPr="00F84CD1">
              <w:rPr>
                <w:sz w:val="24"/>
                <w:szCs w:val="24"/>
                <w:lang w:val="en-US" w:eastAsia="ru-RU"/>
              </w:rPr>
              <w:t xml:space="preserve">  between  trust  and  intercultural  negotiations. </w:t>
            </w:r>
          </w:p>
          <w:p w14:paraId="5BFAFFDF" w14:textId="77777777" w:rsidR="00FB4783" w:rsidRPr="00F84CD1" w:rsidRDefault="00FB4783" w:rsidP="003D1607">
            <w:pPr>
              <w:widowControl/>
              <w:shd w:val="clear" w:color="auto" w:fill="FFFFFF"/>
              <w:autoSpaceDE/>
              <w:autoSpaceDN/>
              <w:rPr>
                <w:sz w:val="24"/>
                <w:szCs w:val="24"/>
                <w:lang w:val="en-US" w:eastAsia="ru-RU"/>
              </w:rPr>
            </w:pPr>
            <w:r w:rsidRPr="00F84CD1">
              <w:rPr>
                <w:sz w:val="24"/>
                <w:szCs w:val="24"/>
                <w:lang w:val="en-US" w:eastAsia="ru-RU"/>
              </w:rPr>
              <w:t xml:space="preserve">6. </w:t>
            </w:r>
            <w:r w:rsidR="003D1607" w:rsidRPr="00F84CD1">
              <w:rPr>
                <w:sz w:val="24"/>
                <w:szCs w:val="24"/>
                <w:lang w:val="en-US" w:eastAsia="ru-RU"/>
              </w:rPr>
              <w:t xml:space="preserve">Creation of a linguistic mind map for the word «strategy». </w:t>
            </w:r>
          </w:p>
          <w:p w14:paraId="4736FCC1" w14:textId="77777777" w:rsidR="003D1607" w:rsidRPr="00F84CD1" w:rsidRDefault="00FB4783" w:rsidP="003D1607">
            <w:pPr>
              <w:widowControl/>
              <w:shd w:val="clear" w:color="auto" w:fill="FFFFFF"/>
              <w:autoSpaceDE/>
              <w:autoSpaceDN/>
              <w:rPr>
                <w:sz w:val="24"/>
                <w:szCs w:val="24"/>
                <w:lang w:val="en-US" w:eastAsia="ru-RU"/>
              </w:rPr>
            </w:pPr>
            <w:r w:rsidRPr="00F84CD1">
              <w:rPr>
                <w:sz w:val="24"/>
                <w:szCs w:val="24"/>
                <w:lang w:val="en-US" w:eastAsia="ru-RU"/>
              </w:rPr>
              <w:t xml:space="preserve">7. </w:t>
            </w:r>
            <w:r w:rsidR="003D1607" w:rsidRPr="00F84CD1">
              <w:rPr>
                <w:sz w:val="24"/>
                <w:szCs w:val="24"/>
                <w:shd w:val="clear" w:color="auto" w:fill="FFFFFF"/>
                <w:lang w:val="en-US"/>
              </w:rPr>
              <w:t>The use of Conditionals.</w:t>
            </w:r>
            <w:r w:rsidR="003D1607" w:rsidRPr="00F84CD1">
              <w:rPr>
                <w:sz w:val="24"/>
                <w:szCs w:val="24"/>
                <w:lang w:val="en-US" w:eastAsia="ru-RU"/>
              </w:rPr>
              <w:t xml:space="preserve"> </w:t>
            </w:r>
          </w:p>
          <w:p w14:paraId="238B63CA" w14:textId="77777777" w:rsidR="0076719C" w:rsidRPr="002B090A" w:rsidRDefault="003566C0" w:rsidP="00CC0415">
            <w:pPr>
              <w:spacing w:line="276" w:lineRule="auto"/>
              <w:jc w:val="both"/>
              <w:rPr>
                <w:sz w:val="24"/>
                <w:szCs w:val="24"/>
                <w:lang w:val="en-US"/>
              </w:rPr>
            </w:pPr>
            <w:r w:rsidRPr="002B090A">
              <w:rPr>
                <w:sz w:val="24"/>
                <w:szCs w:val="24"/>
              </w:rPr>
              <w:t>Рекомендуемые</w:t>
            </w:r>
            <w:r w:rsidRPr="002B090A">
              <w:rPr>
                <w:sz w:val="24"/>
                <w:szCs w:val="24"/>
                <w:lang w:val="en-US"/>
              </w:rPr>
              <w:t xml:space="preserve"> </w:t>
            </w:r>
            <w:r w:rsidRPr="002B090A">
              <w:rPr>
                <w:sz w:val="24"/>
                <w:szCs w:val="24"/>
              </w:rPr>
              <w:t>источники</w:t>
            </w:r>
            <w:r w:rsidRPr="002B090A">
              <w:rPr>
                <w:sz w:val="24"/>
                <w:szCs w:val="24"/>
                <w:lang w:val="en-US"/>
              </w:rPr>
              <w:t xml:space="preserve"> </w:t>
            </w:r>
          </w:p>
          <w:p w14:paraId="357FF089" w14:textId="6FA973C1" w:rsidR="0076719C" w:rsidRPr="002B090A" w:rsidRDefault="002B090A" w:rsidP="002D00BA">
            <w:pPr>
              <w:tabs>
                <w:tab w:val="left" w:pos="4252"/>
              </w:tabs>
              <w:jc w:val="both"/>
              <w:rPr>
                <w:sz w:val="24"/>
                <w:szCs w:val="24"/>
              </w:rPr>
            </w:pPr>
            <w:r>
              <w:rPr>
                <w:sz w:val="24"/>
                <w:szCs w:val="24"/>
                <w:shd w:val="clear" w:color="auto" w:fill="FFFFFF"/>
              </w:rPr>
              <w:t>8.1, 8.2</w:t>
            </w:r>
            <w:r w:rsidR="008F55DE">
              <w:rPr>
                <w:sz w:val="24"/>
                <w:szCs w:val="24"/>
                <w:shd w:val="clear" w:color="auto" w:fill="FFFFFF"/>
              </w:rPr>
              <w:t xml:space="preserve">, </w:t>
            </w:r>
            <w:r w:rsidR="008F55DE">
              <w:rPr>
                <w:sz w:val="24"/>
                <w:szCs w:val="24"/>
              </w:rPr>
              <w:t>9.4, 9.6</w:t>
            </w:r>
          </w:p>
        </w:tc>
        <w:tc>
          <w:tcPr>
            <w:tcW w:w="3685" w:type="dxa"/>
          </w:tcPr>
          <w:p w14:paraId="4663C360" w14:textId="7094572D" w:rsidR="003F7A8A" w:rsidRPr="003F7A8A" w:rsidRDefault="003F7A8A" w:rsidP="003F7A8A">
            <w:pPr>
              <w:keepNext/>
              <w:jc w:val="both"/>
              <w:rPr>
                <w:sz w:val="24"/>
                <w:szCs w:val="24"/>
                <w:lang w:val="en-US"/>
              </w:rPr>
            </w:pPr>
            <w:r w:rsidRPr="009B217A">
              <w:rPr>
                <w:sz w:val="24"/>
                <w:szCs w:val="24"/>
              </w:rPr>
              <w:lastRenderedPageBreak/>
              <w:t>Деловая</w:t>
            </w:r>
            <w:r w:rsidRPr="003F7A8A">
              <w:rPr>
                <w:sz w:val="24"/>
                <w:szCs w:val="24"/>
                <w:lang w:val="en-US"/>
              </w:rPr>
              <w:t xml:space="preserve"> </w:t>
            </w:r>
            <w:r w:rsidRPr="009B217A">
              <w:rPr>
                <w:sz w:val="24"/>
                <w:szCs w:val="24"/>
              </w:rPr>
              <w:t>игра</w:t>
            </w:r>
            <w:r w:rsidRPr="003F7A8A">
              <w:rPr>
                <w:sz w:val="24"/>
                <w:szCs w:val="24"/>
                <w:lang w:val="en-US"/>
              </w:rPr>
              <w:t xml:space="preserve"> «</w:t>
            </w:r>
            <w:proofErr w:type="gramStart"/>
            <w:r>
              <w:rPr>
                <w:sz w:val="24"/>
                <w:szCs w:val="24"/>
                <w:lang w:val="en-US" w:eastAsia="ru-RU"/>
              </w:rPr>
              <w:t>P</w:t>
            </w:r>
            <w:r w:rsidRPr="00F84CD1">
              <w:rPr>
                <w:sz w:val="24"/>
                <w:szCs w:val="24"/>
                <w:lang w:val="en-US" w:eastAsia="ru-RU"/>
              </w:rPr>
              <w:t>ositive  negotiation</w:t>
            </w:r>
            <w:proofErr w:type="gramEnd"/>
            <w:r w:rsidRPr="00F84CD1">
              <w:rPr>
                <w:sz w:val="24"/>
                <w:szCs w:val="24"/>
                <w:lang w:val="en-US" w:eastAsia="ru-RU"/>
              </w:rPr>
              <w:t xml:space="preserve"> relationships</w:t>
            </w:r>
            <w:r w:rsidRPr="003F7A8A">
              <w:rPr>
                <w:sz w:val="24"/>
                <w:szCs w:val="24"/>
                <w:lang w:val="en-US"/>
              </w:rPr>
              <w:t>».</w:t>
            </w:r>
          </w:p>
          <w:p w14:paraId="7864E0AC" w14:textId="50FEBBA4" w:rsidR="008F55DE" w:rsidRDefault="008F55DE" w:rsidP="008F55DE">
            <w:pPr>
              <w:keepNext/>
              <w:jc w:val="both"/>
              <w:rPr>
                <w:sz w:val="24"/>
                <w:szCs w:val="24"/>
                <w:lang w:val="en-US"/>
              </w:rPr>
            </w:pPr>
            <w:r w:rsidRPr="009B217A">
              <w:rPr>
                <w:sz w:val="24"/>
                <w:szCs w:val="24"/>
              </w:rPr>
              <w:t>Дискуссия</w:t>
            </w:r>
            <w:r w:rsidRPr="003F7A8A">
              <w:rPr>
                <w:sz w:val="24"/>
                <w:szCs w:val="24"/>
                <w:lang w:val="en-US"/>
              </w:rPr>
              <w:t xml:space="preserve"> «</w:t>
            </w:r>
            <w:r w:rsidRPr="00F84CD1">
              <w:rPr>
                <w:sz w:val="24"/>
                <w:szCs w:val="24"/>
                <w:lang w:val="en-US" w:eastAsia="ru-RU"/>
              </w:rPr>
              <w:t>Cross-</w:t>
            </w:r>
            <w:proofErr w:type="gramStart"/>
            <w:r w:rsidRPr="00F84CD1">
              <w:rPr>
                <w:sz w:val="24"/>
                <w:szCs w:val="24"/>
                <w:lang w:val="en-US" w:eastAsia="ru-RU"/>
              </w:rPr>
              <w:t xml:space="preserve">cultural  </w:t>
            </w:r>
            <w:r w:rsidRPr="00F84CD1">
              <w:rPr>
                <w:sz w:val="24"/>
                <w:szCs w:val="24"/>
                <w:lang w:val="en-US" w:eastAsia="ru-RU"/>
              </w:rPr>
              <w:lastRenderedPageBreak/>
              <w:t>misunderstandings</w:t>
            </w:r>
            <w:proofErr w:type="gramEnd"/>
            <w:r w:rsidRPr="003F7A8A">
              <w:rPr>
                <w:sz w:val="24"/>
                <w:szCs w:val="24"/>
                <w:lang w:val="en-US"/>
              </w:rPr>
              <w:t xml:space="preserve">». </w:t>
            </w:r>
          </w:p>
          <w:p w14:paraId="26300FC1" w14:textId="5A868AD1" w:rsidR="008F55DE" w:rsidRPr="006418BC" w:rsidRDefault="008F55DE" w:rsidP="008F55DE">
            <w:pPr>
              <w:keepNext/>
              <w:jc w:val="both"/>
              <w:rPr>
                <w:sz w:val="24"/>
                <w:szCs w:val="24"/>
                <w:lang w:val="en-US"/>
              </w:rPr>
            </w:pPr>
            <w:r w:rsidRPr="009B217A">
              <w:rPr>
                <w:sz w:val="24"/>
                <w:szCs w:val="24"/>
              </w:rPr>
              <w:t>Опрос</w:t>
            </w:r>
            <w:r w:rsidRPr="006418BC">
              <w:rPr>
                <w:sz w:val="24"/>
                <w:szCs w:val="24"/>
                <w:lang w:val="en-US"/>
              </w:rPr>
              <w:t>-</w:t>
            </w:r>
            <w:r w:rsidRPr="009B217A">
              <w:rPr>
                <w:sz w:val="24"/>
                <w:szCs w:val="24"/>
              </w:rPr>
              <w:t>дискуссия</w:t>
            </w:r>
            <w:r w:rsidRPr="006418BC">
              <w:rPr>
                <w:sz w:val="24"/>
                <w:szCs w:val="24"/>
                <w:lang w:val="en-US"/>
              </w:rPr>
              <w:t xml:space="preserve"> «</w:t>
            </w:r>
            <w:r w:rsidRPr="00F84CD1">
              <w:rPr>
                <w:sz w:val="24"/>
                <w:szCs w:val="24"/>
                <w:lang w:val="en-US" w:eastAsia="ru-RU"/>
              </w:rPr>
              <w:t>Peculiarities of negotiating cultures of different countries</w:t>
            </w:r>
            <w:r w:rsidRPr="006418BC">
              <w:rPr>
                <w:sz w:val="24"/>
                <w:szCs w:val="24"/>
                <w:lang w:val="en-US"/>
              </w:rPr>
              <w:t>».</w:t>
            </w:r>
          </w:p>
          <w:p w14:paraId="0300F61B" w14:textId="78A80ADE" w:rsidR="00233790" w:rsidRPr="008914E4" w:rsidRDefault="00233790" w:rsidP="00233790">
            <w:pPr>
              <w:keepNext/>
              <w:jc w:val="both"/>
              <w:rPr>
                <w:sz w:val="24"/>
                <w:szCs w:val="24"/>
              </w:rPr>
            </w:pPr>
            <w:r>
              <w:rPr>
                <w:sz w:val="24"/>
                <w:szCs w:val="24"/>
              </w:rPr>
              <w:t>Составление</w:t>
            </w:r>
            <w:r w:rsidRPr="008914E4">
              <w:rPr>
                <w:sz w:val="24"/>
                <w:szCs w:val="24"/>
              </w:rPr>
              <w:t xml:space="preserve"> </w:t>
            </w:r>
            <w:r>
              <w:rPr>
                <w:sz w:val="24"/>
                <w:szCs w:val="24"/>
              </w:rPr>
              <w:t>лингвистической ментальной</w:t>
            </w:r>
            <w:r w:rsidRPr="008914E4">
              <w:rPr>
                <w:sz w:val="24"/>
                <w:szCs w:val="24"/>
              </w:rPr>
              <w:t xml:space="preserve"> </w:t>
            </w:r>
            <w:r>
              <w:rPr>
                <w:sz w:val="24"/>
                <w:szCs w:val="24"/>
              </w:rPr>
              <w:t>карты</w:t>
            </w:r>
            <w:r w:rsidRPr="008914E4">
              <w:rPr>
                <w:sz w:val="24"/>
                <w:szCs w:val="24"/>
                <w:lang w:eastAsia="ru-RU"/>
              </w:rPr>
              <w:t xml:space="preserve"> </w:t>
            </w:r>
            <w:r>
              <w:rPr>
                <w:sz w:val="24"/>
                <w:szCs w:val="24"/>
                <w:lang w:eastAsia="ru-RU"/>
              </w:rPr>
              <w:t xml:space="preserve">для слова </w:t>
            </w:r>
            <w:r w:rsidRPr="00233790">
              <w:rPr>
                <w:sz w:val="24"/>
                <w:szCs w:val="24"/>
                <w:lang w:eastAsia="ru-RU"/>
              </w:rPr>
              <w:t>«</w:t>
            </w:r>
            <w:r>
              <w:rPr>
                <w:sz w:val="24"/>
                <w:szCs w:val="24"/>
                <w:lang w:val="en-US" w:eastAsia="ru-RU"/>
              </w:rPr>
              <w:t>strategy</w:t>
            </w:r>
            <w:r w:rsidRPr="00233790">
              <w:rPr>
                <w:sz w:val="24"/>
                <w:szCs w:val="24"/>
                <w:lang w:eastAsia="ru-RU"/>
              </w:rPr>
              <w:t>»</w:t>
            </w:r>
            <w:r>
              <w:rPr>
                <w:sz w:val="24"/>
                <w:szCs w:val="24"/>
                <w:lang w:eastAsia="ru-RU"/>
              </w:rPr>
              <w:t xml:space="preserve">. </w:t>
            </w:r>
          </w:p>
          <w:p w14:paraId="6764B3E8" w14:textId="7B6635FF" w:rsidR="00233790" w:rsidRPr="00233790" w:rsidRDefault="00233790" w:rsidP="00233790">
            <w:pPr>
              <w:keepNext/>
              <w:jc w:val="both"/>
              <w:rPr>
                <w:sz w:val="24"/>
                <w:szCs w:val="24"/>
                <w:lang w:val="en-US"/>
              </w:rPr>
            </w:pPr>
            <w:r w:rsidRPr="009B217A">
              <w:rPr>
                <w:sz w:val="24"/>
                <w:szCs w:val="24"/>
              </w:rPr>
              <w:t>Кейс</w:t>
            </w:r>
            <w:r w:rsidRPr="006418BC">
              <w:rPr>
                <w:sz w:val="24"/>
                <w:szCs w:val="24"/>
                <w:lang w:val="en-US"/>
              </w:rPr>
              <w:t>-</w:t>
            </w:r>
            <w:proofErr w:type="spellStart"/>
            <w:r w:rsidRPr="009B217A">
              <w:rPr>
                <w:sz w:val="24"/>
                <w:szCs w:val="24"/>
              </w:rPr>
              <w:t>стади</w:t>
            </w:r>
            <w:proofErr w:type="spellEnd"/>
            <w:r w:rsidRPr="006418BC">
              <w:rPr>
                <w:sz w:val="24"/>
                <w:szCs w:val="24"/>
                <w:lang w:val="en-US"/>
              </w:rPr>
              <w:t xml:space="preserve">, </w:t>
            </w:r>
            <w:proofErr w:type="spellStart"/>
            <w:proofErr w:type="gramStart"/>
            <w:r w:rsidRPr="009B217A">
              <w:rPr>
                <w:sz w:val="24"/>
                <w:szCs w:val="24"/>
              </w:rPr>
              <w:t>брейнсторминг</w:t>
            </w:r>
            <w:proofErr w:type="spellEnd"/>
            <w:r w:rsidRPr="006418BC">
              <w:rPr>
                <w:sz w:val="24"/>
                <w:szCs w:val="24"/>
                <w:lang w:val="en-US"/>
              </w:rPr>
              <w:t>:</w:t>
            </w:r>
            <w:r w:rsidRPr="00F84CD1">
              <w:rPr>
                <w:sz w:val="24"/>
                <w:szCs w:val="24"/>
                <w:lang w:val="en-US" w:eastAsia="ru-RU"/>
              </w:rPr>
              <w:t xml:space="preserve"> </w:t>
            </w:r>
            <w:r w:rsidRPr="001024F8">
              <w:rPr>
                <w:sz w:val="24"/>
                <w:szCs w:val="24"/>
                <w:lang w:val="en-US"/>
              </w:rPr>
              <w:t xml:space="preserve"> “</w:t>
            </w:r>
            <w:proofErr w:type="gramEnd"/>
            <w:r w:rsidRPr="00F84CD1">
              <w:rPr>
                <w:sz w:val="24"/>
                <w:szCs w:val="24"/>
                <w:lang w:val="en-US" w:eastAsia="ru-RU"/>
              </w:rPr>
              <w:t>The subtle  connection  between  trust  and  intercultural  negotiations.</w:t>
            </w:r>
            <w:r>
              <w:rPr>
                <w:sz w:val="24"/>
                <w:szCs w:val="24"/>
                <w:lang w:val="en-US"/>
              </w:rPr>
              <w:t>”</w:t>
            </w:r>
            <w:r w:rsidRPr="001024F8">
              <w:rPr>
                <w:sz w:val="24"/>
                <w:szCs w:val="24"/>
                <w:lang w:val="en-US"/>
              </w:rPr>
              <w:t xml:space="preserve"> </w:t>
            </w:r>
          </w:p>
          <w:p w14:paraId="1D56A785" w14:textId="31746D01" w:rsidR="00233790" w:rsidRPr="009B217A" w:rsidRDefault="00233790" w:rsidP="00233790">
            <w:pPr>
              <w:keepNext/>
              <w:jc w:val="both"/>
              <w:rPr>
                <w:sz w:val="24"/>
                <w:szCs w:val="24"/>
              </w:rPr>
            </w:pPr>
            <w:r w:rsidRPr="009B217A">
              <w:rPr>
                <w:sz w:val="24"/>
                <w:szCs w:val="24"/>
              </w:rPr>
              <w:t xml:space="preserve">Практическое занятие по </w:t>
            </w:r>
            <w:r>
              <w:rPr>
                <w:sz w:val="24"/>
                <w:szCs w:val="24"/>
              </w:rPr>
              <w:t xml:space="preserve">отработке использования форм условного наклонения. </w:t>
            </w:r>
            <w:r w:rsidRPr="009B217A">
              <w:rPr>
                <w:sz w:val="24"/>
                <w:szCs w:val="24"/>
              </w:rPr>
              <w:t xml:space="preserve">В ходе занятия студенты учатся </w:t>
            </w:r>
            <w:r>
              <w:rPr>
                <w:sz w:val="24"/>
                <w:szCs w:val="24"/>
              </w:rPr>
              <w:t>использовать разные формы условного наклонения в ситуациях ведения деловых переговоров.</w:t>
            </w:r>
          </w:p>
          <w:p w14:paraId="6CFB059F" w14:textId="30A62826" w:rsidR="008F55DE" w:rsidRPr="00233790" w:rsidRDefault="008F55DE" w:rsidP="00233790">
            <w:pPr>
              <w:keepNext/>
              <w:jc w:val="both"/>
              <w:rPr>
                <w:sz w:val="24"/>
                <w:szCs w:val="24"/>
              </w:rPr>
            </w:pPr>
          </w:p>
        </w:tc>
      </w:tr>
      <w:tr w:rsidR="0076719C" w:rsidRPr="00F84CD1" w14:paraId="7717E4D8" w14:textId="77777777" w:rsidTr="00463AAC">
        <w:tc>
          <w:tcPr>
            <w:tcW w:w="2263" w:type="dxa"/>
          </w:tcPr>
          <w:p w14:paraId="0C7037B5" w14:textId="77777777" w:rsidR="0076719C" w:rsidRPr="00F84CD1" w:rsidRDefault="003566C0">
            <w:pPr>
              <w:pStyle w:val="aff"/>
              <w:rPr>
                <w:rFonts w:ascii="Times New Roman" w:hAnsi="Times New Roman"/>
                <w:b/>
                <w:sz w:val="24"/>
                <w:szCs w:val="24"/>
              </w:rPr>
            </w:pPr>
            <w:r w:rsidRPr="00F84CD1">
              <w:rPr>
                <w:rFonts w:ascii="Times New Roman" w:hAnsi="Times New Roman"/>
                <w:b/>
                <w:sz w:val="24"/>
                <w:szCs w:val="24"/>
              </w:rPr>
              <w:lastRenderedPageBreak/>
              <w:t xml:space="preserve">Тема 2 </w:t>
            </w:r>
          </w:p>
          <w:p w14:paraId="4815CDC8" w14:textId="77777777" w:rsidR="003C7DA1" w:rsidRPr="00F84CD1" w:rsidRDefault="009C1A2D" w:rsidP="003C7DA1">
            <w:pPr>
              <w:widowControl/>
              <w:shd w:val="clear" w:color="auto" w:fill="FFFFFF"/>
              <w:autoSpaceDE/>
              <w:autoSpaceDN/>
              <w:rPr>
                <w:sz w:val="24"/>
                <w:szCs w:val="24"/>
              </w:rPr>
            </w:pPr>
            <w:r w:rsidRPr="00F84CD1">
              <w:rPr>
                <w:sz w:val="24"/>
                <w:szCs w:val="24"/>
                <w:shd w:val="clear" w:color="auto" w:fill="FFFFFF"/>
              </w:rPr>
              <w:t>Культурные различия участников международных переговоров</w:t>
            </w:r>
            <w:r w:rsidR="003C7DA1" w:rsidRPr="00F84CD1">
              <w:rPr>
                <w:sz w:val="24"/>
                <w:szCs w:val="24"/>
                <w:shd w:val="clear" w:color="auto" w:fill="FFFFFF"/>
              </w:rPr>
              <w:t>.</w:t>
            </w:r>
          </w:p>
          <w:p w14:paraId="07843FE3" w14:textId="77777777" w:rsidR="0076719C" w:rsidRPr="00F84CD1" w:rsidRDefault="0076719C">
            <w:pPr>
              <w:pStyle w:val="aff"/>
              <w:rPr>
                <w:rFonts w:ascii="Times New Roman" w:hAnsi="Times New Roman"/>
                <w:sz w:val="24"/>
                <w:szCs w:val="24"/>
              </w:rPr>
            </w:pPr>
          </w:p>
        </w:tc>
        <w:tc>
          <w:tcPr>
            <w:tcW w:w="4253" w:type="dxa"/>
          </w:tcPr>
          <w:p w14:paraId="77938CDA" w14:textId="77777777" w:rsidR="00FB4783" w:rsidRPr="00F84CD1" w:rsidRDefault="00FB4783" w:rsidP="000D6B45">
            <w:pPr>
              <w:widowControl/>
              <w:shd w:val="clear" w:color="auto" w:fill="FFFFFF"/>
              <w:autoSpaceDE/>
              <w:autoSpaceDN/>
              <w:jc w:val="both"/>
              <w:rPr>
                <w:sz w:val="24"/>
                <w:szCs w:val="24"/>
                <w:lang w:val="en-US" w:eastAsia="ru-RU"/>
              </w:rPr>
            </w:pPr>
            <w:r w:rsidRPr="00F84CD1">
              <w:rPr>
                <w:sz w:val="24"/>
                <w:szCs w:val="24"/>
                <w:lang w:val="en-US" w:eastAsia="ru-RU"/>
              </w:rPr>
              <w:t xml:space="preserve">1. </w:t>
            </w:r>
            <w:r w:rsidR="000D6B45" w:rsidRPr="00F84CD1">
              <w:rPr>
                <w:sz w:val="24"/>
                <w:szCs w:val="24"/>
                <w:lang w:val="en-US" w:eastAsia="ru-RU"/>
              </w:rPr>
              <w:t>Six dimensions of national culture developed by G. Hofstede.</w:t>
            </w:r>
          </w:p>
          <w:p w14:paraId="728F7988" w14:textId="77777777" w:rsidR="00FB4783" w:rsidRPr="00F84CD1" w:rsidRDefault="00FB4783" w:rsidP="000D6B45">
            <w:pPr>
              <w:widowControl/>
              <w:shd w:val="clear" w:color="auto" w:fill="FFFFFF"/>
              <w:autoSpaceDE/>
              <w:autoSpaceDN/>
              <w:jc w:val="both"/>
              <w:rPr>
                <w:sz w:val="24"/>
                <w:szCs w:val="24"/>
                <w:lang w:val="en-US" w:eastAsia="ru-RU"/>
              </w:rPr>
            </w:pPr>
            <w:r w:rsidRPr="00F84CD1">
              <w:rPr>
                <w:sz w:val="24"/>
                <w:szCs w:val="24"/>
                <w:lang w:val="en-US" w:eastAsia="ru-RU"/>
              </w:rPr>
              <w:t xml:space="preserve">2. </w:t>
            </w:r>
            <w:r w:rsidR="000D6B45" w:rsidRPr="00F84CD1">
              <w:rPr>
                <w:sz w:val="24"/>
                <w:szCs w:val="24"/>
                <w:lang w:val="en-US" w:eastAsia="ru-RU"/>
              </w:rPr>
              <w:t xml:space="preserve"> Analysis of the Chinese/Japanese/French/Mexican/Nigerian culture.</w:t>
            </w:r>
          </w:p>
          <w:p w14:paraId="05365DCE" w14:textId="77777777" w:rsidR="00FB4783" w:rsidRPr="00F84CD1" w:rsidRDefault="00FB4783" w:rsidP="000D6B45">
            <w:pPr>
              <w:widowControl/>
              <w:shd w:val="clear" w:color="auto" w:fill="FFFFFF"/>
              <w:autoSpaceDE/>
              <w:autoSpaceDN/>
              <w:jc w:val="both"/>
              <w:rPr>
                <w:sz w:val="24"/>
                <w:szCs w:val="24"/>
                <w:lang w:val="en-US" w:eastAsia="ru-RU"/>
              </w:rPr>
            </w:pPr>
            <w:r w:rsidRPr="00F84CD1">
              <w:rPr>
                <w:sz w:val="24"/>
                <w:szCs w:val="24"/>
                <w:lang w:val="en-US" w:eastAsia="ru-RU"/>
              </w:rPr>
              <w:t xml:space="preserve">3. </w:t>
            </w:r>
            <w:r w:rsidR="000D6B45" w:rsidRPr="00F84CD1">
              <w:rPr>
                <w:sz w:val="24"/>
                <w:szCs w:val="24"/>
                <w:lang w:val="en-US" w:eastAsia="ru-RU"/>
              </w:rPr>
              <w:t xml:space="preserve"> </w:t>
            </w:r>
            <w:proofErr w:type="gramStart"/>
            <w:r w:rsidRPr="00F84CD1">
              <w:rPr>
                <w:sz w:val="24"/>
                <w:szCs w:val="24"/>
                <w:lang w:val="en-US" w:eastAsia="ru-RU"/>
              </w:rPr>
              <w:t>T</w:t>
            </w:r>
            <w:r w:rsidR="000D6B45" w:rsidRPr="00F84CD1">
              <w:rPr>
                <w:sz w:val="24"/>
                <w:szCs w:val="24"/>
                <w:lang w:val="en-US" w:eastAsia="ru-RU"/>
              </w:rPr>
              <w:t>he  typical</w:t>
            </w:r>
            <w:proofErr w:type="gramEnd"/>
            <w:r w:rsidR="000D6B45" w:rsidRPr="00F84CD1">
              <w:rPr>
                <w:sz w:val="24"/>
                <w:szCs w:val="24"/>
                <w:lang w:val="en-US" w:eastAsia="ru-RU"/>
              </w:rPr>
              <w:t xml:space="preserve">  features  of Russian  negotiators. </w:t>
            </w:r>
          </w:p>
          <w:p w14:paraId="11B96402" w14:textId="77777777" w:rsidR="00FB4783" w:rsidRPr="00F84CD1" w:rsidRDefault="00FB4783" w:rsidP="000D6B45">
            <w:pPr>
              <w:widowControl/>
              <w:shd w:val="clear" w:color="auto" w:fill="FFFFFF"/>
              <w:autoSpaceDE/>
              <w:autoSpaceDN/>
              <w:jc w:val="both"/>
              <w:rPr>
                <w:sz w:val="24"/>
                <w:szCs w:val="24"/>
                <w:lang w:val="en-US" w:eastAsia="ru-RU"/>
              </w:rPr>
            </w:pPr>
            <w:r w:rsidRPr="00F84CD1">
              <w:rPr>
                <w:sz w:val="24"/>
                <w:szCs w:val="24"/>
                <w:lang w:val="en-US" w:eastAsia="ru-RU"/>
              </w:rPr>
              <w:t xml:space="preserve">4. </w:t>
            </w:r>
            <w:r w:rsidR="000D6B45" w:rsidRPr="00F84CD1">
              <w:rPr>
                <w:sz w:val="24"/>
                <w:szCs w:val="24"/>
                <w:lang w:val="en-US" w:eastAsia="ru-RU"/>
              </w:rPr>
              <w:t xml:space="preserve">Ways </w:t>
            </w:r>
            <w:proofErr w:type="gramStart"/>
            <w:r w:rsidR="000D6B45" w:rsidRPr="00F84CD1">
              <w:rPr>
                <w:sz w:val="24"/>
                <w:szCs w:val="24"/>
                <w:lang w:val="en-US" w:eastAsia="ru-RU"/>
              </w:rPr>
              <w:t>to  protect</w:t>
            </w:r>
            <w:proofErr w:type="gramEnd"/>
            <w:r w:rsidR="000D6B45" w:rsidRPr="00F84CD1">
              <w:rPr>
                <w:sz w:val="24"/>
                <w:szCs w:val="24"/>
                <w:lang w:val="en-US" w:eastAsia="ru-RU"/>
              </w:rPr>
              <w:t xml:space="preserve">  oneself from  such  a  negotiator  as  Donald Trump.</w:t>
            </w:r>
          </w:p>
          <w:p w14:paraId="103E4EBC" w14:textId="77777777" w:rsidR="000D6B45" w:rsidRPr="00F84CD1" w:rsidRDefault="00FB4783" w:rsidP="000D6B45">
            <w:pPr>
              <w:widowControl/>
              <w:shd w:val="clear" w:color="auto" w:fill="FFFFFF"/>
              <w:autoSpaceDE/>
              <w:autoSpaceDN/>
              <w:jc w:val="both"/>
              <w:rPr>
                <w:sz w:val="24"/>
                <w:szCs w:val="24"/>
                <w:lang w:val="en-US"/>
              </w:rPr>
            </w:pPr>
            <w:r w:rsidRPr="00F84CD1">
              <w:rPr>
                <w:sz w:val="24"/>
                <w:szCs w:val="24"/>
                <w:lang w:val="en-US" w:eastAsia="ru-RU"/>
              </w:rPr>
              <w:t xml:space="preserve">4. </w:t>
            </w:r>
            <w:r w:rsidR="000D6B45" w:rsidRPr="00F84CD1">
              <w:rPr>
                <w:sz w:val="24"/>
                <w:szCs w:val="24"/>
                <w:lang w:val="en-US" w:eastAsia="ru-RU"/>
              </w:rPr>
              <w:t xml:space="preserve"> Expressions </w:t>
            </w:r>
            <w:proofErr w:type="gramStart"/>
            <w:r w:rsidR="000D6B45" w:rsidRPr="00F84CD1">
              <w:rPr>
                <w:sz w:val="24"/>
                <w:szCs w:val="24"/>
                <w:lang w:val="en-US" w:eastAsia="ru-RU"/>
              </w:rPr>
              <w:t>used  at</w:t>
            </w:r>
            <w:proofErr w:type="gramEnd"/>
            <w:r w:rsidR="000D6B45" w:rsidRPr="00F84CD1">
              <w:rPr>
                <w:sz w:val="24"/>
                <w:szCs w:val="24"/>
                <w:lang w:val="en-US" w:eastAsia="ru-RU"/>
              </w:rPr>
              <w:t xml:space="preserve">  the  bargaining  table. </w:t>
            </w:r>
          </w:p>
          <w:p w14:paraId="415F4A01" w14:textId="77777777" w:rsidR="0076719C" w:rsidRPr="002B090A" w:rsidRDefault="003566C0" w:rsidP="003C7DA1">
            <w:pPr>
              <w:tabs>
                <w:tab w:val="left" w:pos="4252"/>
              </w:tabs>
              <w:jc w:val="both"/>
              <w:rPr>
                <w:sz w:val="24"/>
                <w:szCs w:val="24"/>
                <w:lang w:val="en-US"/>
              </w:rPr>
            </w:pPr>
            <w:r w:rsidRPr="002B090A">
              <w:rPr>
                <w:sz w:val="24"/>
                <w:szCs w:val="24"/>
              </w:rPr>
              <w:t>Рекомендуемые</w:t>
            </w:r>
            <w:r w:rsidRPr="002B090A">
              <w:rPr>
                <w:sz w:val="24"/>
                <w:szCs w:val="24"/>
                <w:lang w:val="en-US"/>
              </w:rPr>
              <w:t xml:space="preserve"> </w:t>
            </w:r>
            <w:r w:rsidRPr="002B090A">
              <w:rPr>
                <w:sz w:val="24"/>
                <w:szCs w:val="24"/>
              </w:rPr>
              <w:t>источники</w:t>
            </w:r>
            <w:r w:rsidRPr="002B090A">
              <w:rPr>
                <w:sz w:val="24"/>
                <w:szCs w:val="24"/>
                <w:lang w:val="en-US"/>
              </w:rPr>
              <w:t xml:space="preserve"> </w:t>
            </w:r>
          </w:p>
          <w:p w14:paraId="7FA6DBAE" w14:textId="645154CD" w:rsidR="0076719C" w:rsidRPr="00F84CD1" w:rsidRDefault="002B090A" w:rsidP="00BA62DB">
            <w:pPr>
              <w:tabs>
                <w:tab w:val="left" w:pos="4252"/>
              </w:tabs>
              <w:jc w:val="both"/>
              <w:rPr>
                <w:b/>
                <w:sz w:val="24"/>
                <w:szCs w:val="24"/>
                <w:lang w:val="en-US"/>
              </w:rPr>
            </w:pPr>
            <w:r w:rsidRPr="002B090A">
              <w:rPr>
                <w:sz w:val="24"/>
                <w:szCs w:val="24"/>
                <w:shd w:val="clear" w:color="auto" w:fill="FFFFFF"/>
              </w:rPr>
              <w:t>8.1, 8.2, 8.7</w:t>
            </w:r>
            <w:r w:rsidR="008F55DE">
              <w:rPr>
                <w:sz w:val="24"/>
                <w:szCs w:val="24"/>
                <w:shd w:val="clear" w:color="auto" w:fill="FFFFFF"/>
              </w:rPr>
              <w:t>,</w:t>
            </w:r>
            <w:r w:rsidR="008F55DE">
              <w:rPr>
                <w:sz w:val="24"/>
                <w:szCs w:val="24"/>
              </w:rPr>
              <w:t xml:space="preserve"> 9.4, 9.6</w:t>
            </w:r>
            <w:r w:rsidR="008F55DE">
              <w:rPr>
                <w:sz w:val="24"/>
                <w:szCs w:val="24"/>
                <w:shd w:val="clear" w:color="auto" w:fill="FFFFFF"/>
              </w:rPr>
              <w:t xml:space="preserve"> </w:t>
            </w:r>
          </w:p>
        </w:tc>
        <w:tc>
          <w:tcPr>
            <w:tcW w:w="3685" w:type="dxa"/>
          </w:tcPr>
          <w:p w14:paraId="7FA70336" w14:textId="42380C74" w:rsidR="003F7A8A" w:rsidRPr="009B217A" w:rsidRDefault="003F7A8A" w:rsidP="003F7A8A">
            <w:pPr>
              <w:keepNext/>
              <w:jc w:val="both"/>
              <w:rPr>
                <w:sz w:val="24"/>
                <w:szCs w:val="24"/>
              </w:rPr>
            </w:pPr>
            <w:r w:rsidRPr="009B217A">
              <w:rPr>
                <w:sz w:val="24"/>
                <w:szCs w:val="24"/>
              </w:rPr>
              <w:t>Создание интеллект-к</w:t>
            </w:r>
            <w:r>
              <w:rPr>
                <w:sz w:val="24"/>
                <w:szCs w:val="24"/>
              </w:rPr>
              <w:t>арты для систематизации основной лексики</w:t>
            </w:r>
            <w:r w:rsidRPr="009B217A">
              <w:rPr>
                <w:sz w:val="24"/>
                <w:szCs w:val="24"/>
              </w:rPr>
              <w:t xml:space="preserve"> </w:t>
            </w:r>
            <w:r>
              <w:rPr>
                <w:sz w:val="24"/>
                <w:szCs w:val="24"/>
              </w:rPr>
              <w:t>ведения международных переговоров</w:t>
            </w:r>
            <w:r w:rsidRPr="009B217A">
              <w:rPr>
                <w:sz w:val="24"/>
                <w:szCs w:val="24"/>
              </w:rPr>
              <w:t>.</w:t>
            </w:r>
          </w:p>
          <w:p w14:paraId="43EE57DA" w14:textId="52FD0729" w:rsidR="003F7A8A" w:rsidRPr="00463AAC" w:rsidRDefault="003F7A8A" w:rsidP="003F7A8A">
            <w:pPr>
              <w:keepNext/>
              <w:jc w:val="both"/>
              <w:rPr>
                <w:sz w:val="24"/>
                <w:szCs w:val="24"/>
                <w:lang w:val="en-US"/>
              </w:rPr>
            </w:pPr>
            <w:r w:rsidRPr="009B217A">
              <w:rPr>
                <w:sz w:val="24"/>
                <w:szCs w:val="24"/>
              </w:rPr>
              <w:t>Дискуссия</w:t>
            </w:r>
            <w:r w:rsidRPr="003F7A8A">
              <w:rPr>
                <w:sz w:val="24"/>
                <w:szCs w:val="24"/>
                <w:lang w:val="en-US"/>
              </w:rPr>
              <w:t xml:space="preserve"> «</w:t>
            </w:r>
            <w:proofErr w:type="gramStart"/>
            <w:r w:rsidRPr="00F84CD1">
              <w:rPr>
                <w:sz w:val="24"/>
                <w:szCs w:val="24"/>
                <w:lang w:val="en-US" w:eastAsia="ru-RU"/>
              </w:rPr>
              <w:t>The  typical</w:t>
            </w:r>
            <w:proofErr w:type="gramEnd"/>
            <w:r w:rsidRPr="00F84CD1">
              <w:rPr>
                <w:sz w:val="24"/>
                <w:szCs w:val="24"/>
                <w:lang w:val="en-US" w:eastAsia="ru-RU"/>
              </w:rPr>
              <w:t xml:space="preserve">  features  of Russian  negotiators</w:t>
            </w:r>
            <w:r w:rsidRPr="003F7A8A">
              <w:rPr>
                <w:sz w:val="24"/>
                <w:szCs w:val="24"/>
                <w:lang w:val="en-US"/>
              </w:rPr>
              <w:t xml:space="preserve">». </w:t>
            </w:r>
          </w:p>
          <w:p w14:paraId="29AD1925" w14:textId="4CCAF2E3" w:rsidR="003F7A8A" w:rsidRPr="006418BC" w:rsidRDefault="003F7A8A" w:rsidP="003F7A8A">
            <w:pPr>
              <w:keepNext/>
              <w:jc w:val="both"/>
              <w:rPr>
                <w:sz w:val="24"/>
                <w:szCs w:val="24"/>
                <w:lang w:val="en-US"/>
              </w:rPr>
            </w:pPr>
            <w:r w:rsidRPr="009B217A">
              <w:rPr>
                <w:sz w:val="24"/>
                <w:szCs w:val="24"/>
              </w:rPr>
              <w:t>Кейс</w:t>
            </w:r>
            <w:r w:rsidRPr="006418BC">
              <w:rPr>
                <w:sz w:val="24"/>
                <w:szCs w:val="24"/>
                <w:lang w:val="en-US"/>
              </w:rPr>
              <w:t>-</w:t>
            </w:r>
            <w:proofErr w:type="spellStart"/>
            <w:r w:rsidRPr="009B217A">
              <w:rPr>
                <w:sz w:val="24"/>
                <w:szCs w:val="24"/>
              </w:rPr>
              <w:t>стади</w:t>
            </w:r>
            <w:proofErr w:type="spellEnd"/>
            <w:r w:rsidRPr="006418BC">
              <w:rPr>
                <w:sz w:val="24"/>
                <w:szCs w:val="24"/>
                <w:lang w:val="en-US"/>
              </w:rPr>
              <w:t xml:space="preserve">, </w:t>
            </w:r>
            <w:proofErr w:type="spellStart"/>
            <w:r w:rsidRPr="009B217A">
              <w:rPr>
                <w:sz w:val="24"/>
                <w:szCs w:val="24"/>
              </w:rPr>
              <w:t>брейнсторминг</w:t>
            </w:r>
            <w:proofErr w:type="spellEnd"/>
            <w:r w:rsidRPr="006418BC">
              <w:rPr>
                <w:sz w:val="24"/>
                <w:szCs w:val="24"/>
                <w:lang w:val="en-US"/>
              </w:rPr>
              <w:t>:</w:t>
            </w:r>
            <w:r w:rsidR="006418BC" w:rsidRPr="00F84CD1">
              <w:rPr>
                <w:sz w:val="24"/>
                <w:szCs w:val="24"/>
                <w:lang w:val="en-US" w:eastAsia="ru-RU"/>
              </w:rPr>
              <w:t xml:space="preserve"> </w:t>
            </w:r>
            <w:r w:rsidR="006418BC" w:rsidRPr="006418BC">
              <w:rPr>
                <w:sz w:val="24"/>
                <w:szCs w:val="24"/>
                <w:lang w:val="en-US" w:eastAsia="ru-RU"/>
              </w:rPr>
              <w:t>«</w:t>
            </w:r>
            <w:r w:rsidR="006418BC" w:rsidRPr="00F84CD1">
              <w:rPr>
                <w:sz w:val="24"/>
                <w:szCs w:val="24"/>
                <w:lang w:val="en-US" w:eastAsia="ru-RU"/>
              </w:rPr>
              <w:t xml:space="preserve">Ways </w:t>
            </w:r>
            <w:proofErr w:type="gramStart"/>
            <w:r w:rsidR="006418BC" w:rsidRPr="00F84CD1">
              <w:rPr>
                <w:sz w:val="24"/>
                <w:szCs w:val="24"/>
                <w:lang w:val="en-US" w:eastAsia="ru-RU"/>
              </w:rPr>
              <w:t>to  protect</w:t>
            </w:r>
            <w:proofErr w:type="gramEnd"/>
            <w:r w:rsidR="006418BC" w:rsidRPr="00F84CD1">
              <w:rPr>
                <w:sz w:val="24"/>
                <w:szCs w:val="24"/>
                <w:lang w:val="en-US" w:eastAsia="ru-RU"/>
              </w:rPr>
              <w:t xml:space="preserve">  oneself from  such  a  negotiator  as  Donald Trump</w:t>
            </w:r>
            <w:r w:rsidR="006418BC" w:rsidRPr="006418BC">
              <w:rPr>
                <w:sz w:val="24"/>
                <w:szCs w:val="24"/>
                <w:lang w:val="en-US" w:eastAsia="ru-RU"/>
              </w:rPr>
              <w:t>».</w:t>
            </w:r>
          </w:p>
          <w:p w14:paraId="56B18723" w14:textId="3ADC8C6D" w:rsidR="003F7A8A" w:rsidRPr="009B217A" w:rsidRDefault="003F7A8A" w:rsidP="003F7A8A">
            <w:pPr>
              <w:keepNext/>
              <w:jc w:val="both"/>
              <w:rPr>
                <w:sz w:val="24"/>
                <w:szCs w:val="24"/>
              </w:rPr>
            </w:pPr>
            <w:r w:rsidRPr="009B217A">
              <w:rPr>
                <w:sz w:val="24"/>
                <w:szCs w:val="24"/>
              </w:rPr>
              <w:t xml:space="preserve">Анализ примеров </w:t>
            </w:r>
            <w:r>
              <w:rPr>
                <w:sz w:val="24"/>
                <w:szCs w:val="24"/>
              </w:rPr>
              <w:t>поведения представителей разных культур на переговорах</w:t>
            </w:r>
            <w:r w:rsidRPr="009B217A">
              <w:rPr>
                <w:sz w:val="24"/>
                <w:szCs w:val="24"/>
              </w:rPr>
              <w:t xml:space="preserve"> на базе презентаций студентов. </w:t>
            </w:r>
          </w:p>
          <w:p w14:paraId="13BA8F4B" w14:textId="739A3622" w:rsidR="0076719C" w:rsidRPr="00F84CD1" w:rsidRDefault="003F7A8A" w:rsidP="003F7A8A">
            <w:pPr>
              <w:rPr>
                <w:sz w:val="24"/>
                <w:szCs w:val="24"/>
              </w:rPr>
            </w:pPr>
            <w:r w:rsidRPr="009B217A">
              <w:rPr>
                <w:sz w:val="24"/>
                <w:szCs w:val="24"/>
              </w:rPr>
              <w:t>Проанализировать невербальные компоненты коммуникации через просмотр видеороликов, отражающих коммуникацию в различных ситуациях, заполнить таблицу наблюдений, обсудить результаты в ходе общей дискуссии.</w:t>
            </w:r>
          </w:p>
        </w:tc>
      </w:tr>
      <w:tr w:rsidR="0076719C" w:rsidRPr="00F84CD1" w14:paraId="0192989E" w14:textId="77777777" w:rsidTr="00463AAC">
        <w:tc>
          <w:tcPr>
            <w:tcW w:w="2263" w:type="dxa"/>
          </w:tcPr>
          <w:p w14:paraId="6AB31FF0" w14:textId="77777777" w:rsidR="0076719C" w:rsidRPr="00F84CD1" w:rsidRDefault="003566C0">
            <w:pPr>
              <w:pStyle w:val="aff"/>
              <w:rPr>
                <w:rFonts w:ascii="Times New Roman" w:hAnsi="Times New Roman"/>
                <w:b/>
                <w:sz w:val="24"/>
                <w:szCs w:val="24"/>
              </w:rPr>
            </w:pPr>
            <w:r w:rsidRPr="00F84CD1">
              <w:rPr>
                <w:rFonts w:ascii="Times New Roman" w:hAnsi="Times New Roman"/>
                <w:b/>
                <w:sz w:val="24"/>
                <w:szCs w:val="24"/>
              </w:rPr>
              <w:t xml:space="preserve">Тема 3 </w:t>
            </w:r>
          </w:p>
          <w:p w14:paraId="74DD228F" w14:textId="77777777" w:rsidR="009C1A2D" w:rsidRPr="00F84CD1" w:rsidRDefault="009C1A2D" w:rsidP="009C1A2D">
            <w:pPr>
              <w:rPr>
                <w:sz w:val="24"/>
                <w:szCs w:val="24"/>
              </w:rPr>
            </w:pPr>
            <w:r w:rsidRPr="00F84CD1">
              <w:rPr>
                <w:sz w:val="24"/>
                <w:szCs w:val="24"/>
                <w:lang w:eastAsia="ru-RU"/>
              </w:rPr>
              <w:t>Особенности межкультурной коммуникации в деловых переговорах.</w:t>
            </w:r>
          </w:p>
          <w:p w14:paraId="6283C920" w14:textId="77777777" w:rsidR="003C7DA1" w:rsidRPr="00F84CD1" w:rsidRDefault="003C7DA1" w:rsidP="003C7DA1">
            <w:pPr>
              <w:rPr>
                <w:sz w:val="24"/>
                <w:szCs w:val="24"/>
              </w:rPr>
            </w:pPr>
          </w:p>
          <w:p w14:paraId="74C7B028" w14:textId="77777777" w:rsidR="0076719C" w:rsidRPr="00F84CD1" w:rsidRDefault="0076719C">
            <w:pPr>
              <w:pStyle w:val="aff"/>
              <w:rPr>
                <w:rFonts w:ascii="Times New Roman" w:hAnsi="Times New Roman"/>
                <w:sz w:val="24"/>
                <w:szCs w:val="24"/>
              </w:rPr>
            </w:pPr>
          </w:p>
        </w:tc>
        <w:tc>
          <w:tcPr>
            <w:tcW w:w="4253" w:type="dxa"/>
          </w:tcPr>
          <w:p w14:paraId="2BBDDF13" w14:textId="77777777" w:rsidR="00FB4783" w:rsidRPr="00F84CD1" w:rsidRDefault="00FB4783" w:rsidP="00297AFB">
            <w:pPr>
              <w:jc w:val="both"/>
              <w:rPr>
                <w:sz w:val="24"/>
                <w:szCs w:val="24"/>
                <w:lang w:val="en-US" w:eastAsia="ru-RU"/>
              </w:rPr>
            </w:pPr>
            <w:r w:rsidRPr="00F84CD1">
              <w:rPr>
                <w:sz w:val="24"/>
                <w:szCs w:val="24"/>
                <w:lang w:val="en-US" w:eastAsia="ru-RU"/>
              </w:rPr>
              <w:t xml:space="preserve">1. </w:t>
            </w:r>
            <w:r w:rsidR="005F0384" w:rsidRPr="00F84CD1">
              <w:rPr>
                <w:sz w:val="24"/>
                <w:szCs w:val="24"/>
                <w:lang w:val="en-US" w:eastAsia="ru-RU"/>
              </w:rPr>
              <w:t>Cross-cultural behavior at negotiating table.</w:t>
            </w:r>
          </w:p>
          <w:p w14:paraId="2E23AF26" w14:textId="77777777" w:rsidR="00FB4783" w:rsidRPr="00F84CD1" w:rsidRDefault="00FB4783" w:rsidP="00297AFB">
            <w:pPr>
              <w:jc w:val="both"/>
              <w:rPr>
                <w:sz w:val="24"/>
                <w:szCs w:val="24"/>
                <w:lang w:val="en-US" w:eastAsia="ru-RU"/>
              </w:rPr>
            </w:pPr>
            <w:r w:rsidRPr="00F84CD1">
              <w:rPr>
                <w:sz w:val="24"/>
                <w:szCs w:val="24"/>
                <w:lang w:val="en-US" w:eastAsia="ru-RU"/>
              </w:rPr>
              <w:t xml:space="preserve">2. </w:t>
            </w:r>
            <w:r w:rsidR="005F0384" w:rsidRPr="00F84CD1">
              <w:rPr>
                <w:sz w:val="24"/>
                <w:szCs w:val="24"/>
                <w:lang w:val="en-US" w:eastAsia="ru-RU"/>
              </w:rPr>
              <w:t xml:space="preserve">The conflict of cultures at a bargaining table. </w:t>
            </w:r>
          </w:p>
          <w:p w14:paraId="2A031714" w14:textId="77777777" w:rsidR="00FB4783" w:rsidRPr="00F84CD1" w:rsidRDefault="00FB4783" w:rsidP="00297AFB">
            <w:pPr>
              <w:jc w:val="both"/>
              <w:rPr>
                <w:sz w:val="24"/>
                <w:szCs w:val="24"/>
                <w:lang w:val="en-US" w:eastAsia="ru-RU"/>
              </w:rPr>
            </w:pPr>
            <w:r w:rsidRPr="00F84CD1">
              <w:rPr>
                <w:sz w:val="24"/>
                <w:szCs w:val="24"/>
                <w:lang w:val="en-US" w:eastAsia="ru-RU"/>
              </w:rPr>
              <w:t xml:space="preserve">3. </w:t>
            </w:r>
            <w:r w:rsidR="005F0384" w:rsidRPr="00F84CD1">
              <w:rPr>
                <w:sz w:val="24"/>
                <w:szCs w:val="24"/>
                <w:lang w:val="en-US" w:eastAsia="ru-RU"/>
              </w:rPr>
              <w:t xml:space="preserve">Cross-cultural negotiating behavior.  </w:t>
            </w:r>
          </w:p>
          <w:p w14:paraId="53991EAD" w14:textId="77777777" w:rsidR="00FB4783" w:rsidRPr="00F84CD1" w:rsidRDefault="00FB4783" w:rsidP="00297AFB">
            <w:pPr>
              <w:jc w:val="both"/>
              <w:rPr>
                <w:sz w:val="24"/>
                <w:szCs w:val="24"/>
                <w:lang w:val="en-US" w:eastAsia="ru-RU"/>
              </w:rPr>
            </w:pPr>
            <w:r w:rsidRPr="00F84CD1">
              <w:rPr>
                <w:sz w:val="24"/>
                <w:szCs w:val="24"/>
                <w:lang w:val="en-US" w:eastAsia="ru-RU"/>
              </w:rPr>
              <w:t xml:space="preserve">4. </w:t>
            </w:r>
            <w:r w:rsidR="005F0384" w:rsidRPr="00F84CD1">
              <w:rPr>
                <w:sz w:val="24"/>
                <w:szCs w:val="24"/>
                <w:lang w:val="en-US" w:eastAsia="ru-RU"/>
              </w:rPr>
              <w:t xml:space="preserve">Some cultural   aspects   of   the </w:t>
            </w:r>
            <w:proofErr w:type="gramStart"/>
            <w:r w:rsidR="005F0384" w:rsidRPr="00F84CD1">
              <w:rPr>
                <w:sz w:val="24"/>
                <w:szCs w:val="24"/>
                <w:lang w:val="en-US" w:eastAsia="ru-RU"/>
              </w:rPr>
              <w:t>negotiating  behavior</w:t>
            </w:r>
            <w:proofErr w:type="gramEnd"/>
            <w:r w:rsidR="005F0384" w:rsidRPr="00F84CD1">
              <w:rPr>
                <w:sz w:val="24"/>
                <w:szCs w:val="24"/>
                <w:lang w:val="en-US" w:eastAsia="ru-RU"/>
              </w:rPr>
              <w:t xml:space="preserve">  of  businessmen  from  Asian,  Latin  American, European countries. </w:t>
            </w:r>
          </w:p>
          <w:p w14:paraId="343AA678" w14:textId="77777777" w:rsidR="00FB4783" w:rsidRPr="00F84CD1" w:rsidRDefault="00FB4783" w:rsidP="00297AFB">
            <w:pPr>
              <w:jc w:val="both"/>
              <w:rPr>
                <w:sz w:val="24"/>
                <w:szCs w:val="24"/>
                <w:lang w:val="en-US" w:eastAsia="ru-RU"/>
              </w:rPr>
            </w:pPr>
            <w:r w:rsidRPr="00F84CD1">
              <w:rPr>
                <w:sz w:val="24"/>
                <w:szCs w:val="24"/>
                <w:lang w:val="en-US" w:eastAsia="ru-RU"/>
              </w:rPr>
              <w:t xml:space="preserve">5. </w:t>
            </w:r>
            <w:r w:rsidR="005F0384" w:rsidRPr="00F84CD1">
              <w:rPr>
                <w:sz w:val="24"/>
                <w:szCs w:val="24"/>
                <w:lang w:val="en-US" w:eastAsia="ru-RU"/>
              </w:rPr>
              <w:t xml:space="preserve">The  main </w:t>
            </w:r>
            <w:proofErr w:type="spellStart"/>
            <w:r w:rsidR="005F0384" w:rsidRPr="00F84CD1">
              <w:rPr>
                <w:sz w:val="24"/>
                <w:szCs w:val="24"/>
                <w:lang w:val="en-US" w:eastAsia="ru-RU"/>
              </w:rPr>
              <w:t>behavioural</w:t>
            </w:r>
            <w:proofErr w:type="spellEnd"/>
            <w:r w:rsidR="005F0384" w:rsidRPr="00F84CD1">
              <w:rPr>
                <w:sz w:val="24"/>
                <w:szCs w:val="24"/>
                <w:lang w:val="en-US" w:eastAsia="ru-RU"/>
              </w:rPr>
              <w:t xml:space="preserve">  patterns of  negotiators  from  France,  Germany,  </w:t>
            </w:r>
            <w:r w:rsidR="005F0384" w:rsidRPr="00F84CD1">
              <w:rPr>
                <w:sz w:val="24"/>
                <w:szCs w:val="24"/>
                <w:lang w:val="en-US" w:eastAsia="ru-RU"/>
              </w:rPr>
              <w:lastRenderedPageBreak/>
              <w:t xml:space="preserve">Italy,  Japan,  China,  Arabic countries. </w:t>
            </w:r>
            <w:r w:rsidRPr="00F84CD1">
              <w:rPr>
                <w:sz w:val="24"/>
                <w:szCs w:val="24"/>
                <w:lang w:val="en-US" w:eastAsia="ru-RU"/>
              </w:rPr>
              <w:t xml:space="preserve">6. </w:t>
            </w:r>
            <w:r w:rsidR="005F0384" w:rsidRPr="00F84CD1">
              <w:rPr>
                <w:sz w:val="24"/>
                <w:szCs w:val="24"/>
                <w:lang w:val="en-US" w:eastAsia="ru-RU"/>
              </w:rPr>
              <w:t>Cross-cultural negotiation behavior simulation.</w:t>
            </w:r>
          </w:p>
          <w:p w14:paraId="49111858" w14:textId="77777777" w:rsidR="005F0384" w:rsidRPr="00F84CD1" w:rsidRDefault="00FB4783" w:rsidP="00297AFB">
            <w:pPr>
              <w:jc w:val="both"/>
              <w:rPr>
                <w:sz w:val="24"/>
                <w:szCs w:val="24"/>
                <w:lang w:val="en-US" w:eastAsia="ru-RU"/>
              </w:rPr>
            </w:pPr>
            <w:r w:rsidRPr="00F84CD1">
              <w:rPr>
                <w:sz w:val="24"/>
                <w:szCs w:val="24"/>
                <w:lang w:val="en-US" w:eastAsia="ru-RU"/>
              </w:rPr>
              <w:t xml:space="preserve">7. </w:t>
            </w:r>
            <w:r w:rsidR="005F0384" w:rsidRPr="00F84CD1">
              <w:rPr>
                <w:sz w:val="24"/>
                <w:szCs w:val="24"/>
                <w:lang w:val="en-US" w:eastAsia="ru-RU"/>
              </w:rPr>
              <w:t xml:space="preserve"> </w:t>
            </w:r>
            <w:proofErr w:type="gramStart"/>
            <w:r w:rsidR="005F0384" w:rsidRPr="00F84CD1">
              <w:rPr>
                <w:sz w:val="24"/>
                <w:szCs w:val="24"/>
                <w:shd w:val="clear" w:color="auto" w:fill="FFFFFF"/>
                <w:lang w:val="en-US"/>
              </w:rPr>
              <w:t>Perfect  modal</w:t>
            </w:r>
            <w:proofErr w:type="gramEnd"/>
            <w:r w:rsidR="005F0384" w:rsidRPr="00F84CD1">
              <w:rPr>
                <w:sz w:val="24"/>
                <w:szCs w:val="24"/>
                <w:shd w:val="clear" w:color="auto" w:fill="FFFFFF"/>
                <w:lang w:val="en-US"/>
              </w:rPr>
              <w:t xml:space="preserve">  verbs in English. </w:t>
            </w:r>
          </w:p>
          <w:p w14:paraId="2FDFBE23" w14:textId="77777777" w:rsidR="0076719C" w:rsidRPr="002B090A" w:rsidRDefault="003566C0">
            <w:pPr>
              <w:rPr>
                <w:sz w:val="24"/>
                <w:szCs w:val="24"/>
                <w:lang w:val="en-US"/>
              </w:rPr>
            </w:pPr>
            <w:r w:rsidRPr="002B090A">
              <w:rPr>
                <w:sz w:val="24"/>
                <w:szCs w:val="24"/>
              </w:rPr>
              <w:t>Рекомендуемые</w:t>
            </w:r>
            <w:r w:rsidRPr="002B090A">
              <w:rPr>
                <w:sz w:val="24"/>
                <w:szCs w:val="24"/>
                <w:lang w:val="en-US"/>
              </w:rPr>
              <w:t xml:space="preserve"> </w:t>
            </w:r>
            <w:r w:rsidRPr="002B090A">
              <w:rPr>
                <w:sz w:val="24"/>
                <w:szCs w:val="24"/>
              </w:rPr>
              <w:t>источники</w:t>
            </w:r>
            <w:r w:rsidRPr="002B090A">
              <w:rPr>
                <w:sz w:val="24"/>
                <w:szCs w:val="24"/>
                <w:lang w:val="en-US"/>
              </w:rPr>
              <w:t xml:space="preserve"> </w:t>
            </w:r>
          </w:p>
          <w:p w14:paraId="358E1A36" w14:textId="75A5B35B" w:rsidR="0076719C" w:rsidRPr="002B090A" w:rsidRDefault="002B090A" w:rsidP="002B090A">
            <w:pPr>
              <w:tabs>
                <w:tab w:val="left" w:pos="4252"/>
              </w:tabs>
              <w:jc w:val="both"/>
              <w:rPr>
                <w:b/>
                <w:sz w:val="24"/>
                <w:szCs w:val="24"/>
              </w:rPr>
            </w:pPr>
            <w:r>
              <w:rPr>
                <w:sz w:val="24"/>
                <w:szCs w:val="24"/>
              </w:rPr>
              <w:t>8.</w:t>
            </w:r>
            <w:r w:rsidR="00DF53E1" w:rsidRPr="002B090A">
              <w:rPr>
                <w:sz w:val="24"/>
                <w:szCs w:val="24"/>
                <w:lang w:val="en-US"/>
              </w:rPr>
              <w:t>1</w:t>
            </w:r>
            <w:r>
              <w:rPr>
                <w:sz w:val="24"/>
                <w:szCs w:val="24"/>
                <w:lang w:val="en-US"/>
              </w:rPr>
              <w:t>,</w:t>
            </w:r>
            <w:r>
              <w:rPr>
                <w:sz w:val="24"/>
                <w:szCs w:val="24"/>
              </w:rPr>
              <w:t xml:space="preserve"> </w:t>
            </w:r>
            <w:r w:rsidR="00DF53E1" w:rsidRPr="002B090A">
              <w:rPr>
                <w:sz w:val="24"/>
                <w:szCs w:val="24"/>
                <w:lang w:val="en-US"/>
              </w:rPr>
              <w:t>8</w:t>
            </w:r>
            <w:r>
              <w:rPr>
                <w:sz w:val="24"/>
                <w:szCs w:val="24"/>
              </w:rPr>
              <w:t>.7, 8.8</w:t>
            </w:r>
            <w:r w:rsidR="008F55DE">
              <w:rPr>
                <w:sz w:val="24"/>
                <w:szCs w:val="24"/>
              </w:rPr>
              <w:t>, 9.4, 9.6</w:t>
            </w:r>
          </w:p>
        </w:tc>
        <w:tc>
          <w:tcPr>
            <w:tcW w:w="3685" w:type="dxa"/>
          </w:tcPr>
          <w:p w14:paraId="29456690" w14:textId="35CFC609" w:rsidR="006418BC" w:rsidRPr="006418BC" w:rsidRDefault="006418BC" w:rsidP="006418BC">
            <w:pPr>
              <w:keepNext/>
              <w:jc w:val="both"/>
              <w:rPr>
                <w:sz w:val="24"/>
                <w:szCs w:val="24"/>
                <w:lang w:val="en-US"/>
              </w:rPr>
            </w:pPr>
            <w:r w:rsidRPr="009B217A">
              <w:rPr>
                <w:sz w:val="24"/>
                <w:szCs w:val="24"/>
              </w:rPr>
              <w:lastRenderedPageBreak/>
              <w:t>Опрос</w:t>
            </w:r>
            <w:r w:rsidRPr="006418BC">
              <w:rPr>
                <w:sz w:val="24"/>
                <w:szCs w:val="24"/>
                <w:lang w:val="en-US"/>
              </w:rPr>
              <w:t>-</w:t>
            </w:r>
            <w:r w:rsidRPr="009B217A">
              <w:rPr>
                <w:sz w:val="24"/>
                <w:szCs w:val="24"/>
              </w:rPr>
              <w:t>дискуссия</w:t>
            </w:r>
            <w:r w:rsidRPr="006418BC">
              <w:rPr>
                <w:sz w:val="24"/>
                <w:szCs w:val="24"/>
                <w:lang w:val="en-US"/>
              </w:rPr>
              <w:t xml:space="preserve"> «</w:t>
            </w:r>
            <w:r w:rsidRPr="00F84CD1">
              <w:rPr>
                <w:sz w:val="24"/>
                <w:szCs w:val="24"/>
                <w:lang w:val="en-US" w:eastAsia="ru-RU"/>
              </w:rPr>
              <w:t>Cross-cultural behavior at negotiating table</w:t>
            </w:r>
            <w:r w:rsidRPr="006418BC">
              <w:rPr>
                <w:sz w:val="24"/>
                <w:szCs w:val="24"/>
                <w:lang w:val="en-US"/>
              </w:rPr>
              <w:t>».</w:t>
            </w:r>
          </w:p>
          <w:p w14:paraId="4C838614" w14:textId="02695083" w:rsidR="006418BC" w:rsidRPr="009B217A" w:rsidRDefault="006418BC" w:rsidP="006418BC">
            <w:pPr>
              <w:keepNext/>
              <w:jc w:val="both"/>
              <w:rPr>
                <w:sz w:val="24"/>
                <w:szCs w:val="24"/>
              </w:rPr>
            </w:pPr>
            <w:r w:rsidRPr="009B217A">
              <w:rPr>
                <w:sz w:val="24"/>
                <w:szCs w:val="24"/>
              </w:rPr>
              <w:t>Ролевая</w:t>
            </w:r>
            <w:r w:rsidRPr="006418BC">
              <w:rPr>
                <w:sz w:val="24"/>
                <w:szCs w:val="24"/>
                <w:lang w:val="en-US"/>
              </w:rPr>
              <w:t xml:space="preserve"> </w:t>
            </w:r>
            <w:r w:rsidRPr="009B217A">
              <w:rPr>
                <w:sz w:val="24"/>
                <w:szCs w:val="24"/>
              </w:rPr>
              <w:t>игра</w:t>
            </w:r>
            <w:r w:rsidRPr="006418BC">
              <w:rPr>
                <w:sz w:val="24"/>
                <w:szCs w:val="24"/>
                <w:lang w:val="en-US"/>
              </w:rPr>
              <w:t xml:space="preserve"> «</w:t>
            </w:r>
            <w:r w:rsidRPr="00F84CD1">
              <w:rPr>
                <w:sz w:val="24"/>
                <w:szCs w:val="24"/>
                <w:lang w:val="en-US" w:eastAsia="ru-RU"/>
              </w:rPr>
              <w:t>The conflict of cultures at a bargaining table.</w:t>
            </w:r>
            <w:r w:rsidRPr="006418BC">
              <w:rPr>
                <w:sz w:val="24"/>
                <w:szCs w:val="24"/>
                <w:lang w:val="en-US"/>
              </w:rPr>
              <w:t xml:space="preserve">». </w:t>
            </w:r>
            <w:r w:rsidRPr="009B217A">
              <w:rPr>
                <w:sz w:val="24"/>
                <w:szCs w:val="24"/>
              </w:rPr>
              <w:t xml:space="preserve">Студенты в мини-группах готовят короткие сценки, иллюстрируя культурный или лингвистический шок, который может произойти в России или на территории стран изучаемых ими языков. Совместный анализ причин </w:t>
            </w:r>
            <w:r w:rsidRPr="009B217A">
              <w:rPr>
                <w:sz w:val="24"/>
                <w:szCs w:val="24"/>
              </w:rPr>
              <w:lastRenderedPageBreak/>
              <w:t>показанной ситуации и возможностей предупреждения их возникновения.</w:t>
            </w:r>
          </w:p>
          <w:p w14:paraId="6CBB8946" w14:textId="77777777" w:rsidR="006418BC" w:rsidRPr="009B217A" w:rsidRDefault="006418BC" w:rsidP="006418BC">
            <w:pPr>
              <w:keepNext/>
              <w:jc w:val="both"/>
              <w:rPr>
                <w:sz w:val="24"/>
                <w:szCs w:val="24"/>
              </w:rPr>
            </w:pPr>
          </w:p>
          <w:p w14:paraId="718E44BA" w14:textId="4C0E5ED2" w:rsidR="006418BC" w:rsidRPr="009B217A" w:rsidRDefault="006418BC" w:rsidP="006418BC">
            <w:pPr>
              <w:keepNext/>
              <w:jc w:val="both"/>
              <w:rPr>
                <w:sz w:val="24"/>
                <w:szCs w:val="24"/>
              </w:rPr>
            </w:pPr>
            <w:r w:rsidRPr="009B217A">
              <w:rPr>
                <w:sz w:val="24"/>
                <w:szCs w:val="24"/>
              </w:rPr>
              <w:t>Групповая</w:t>
            </w:r>
            <w:r w:rsidRPr="006418BC">
              <w:rPr>
                <w:sz w:val="24"/>
                <w:szCs w:val="24"/>
                <w:lang w:val="en-US"/>
              </w:rPr>
              <w:t xml:space="preserve"> </w:t>
            </w:r>
            <w:r w:rsidRPr="009B217A">
              <w:rPr>
                <w:sz w:val="24"/>
                <w:szCs w:val="24"/>
              </w:rPr>
              <w:t>работа</w:t>
            </w:r>
            <w:r w:rsidRPr="006418BC">
              <w:rPr>
                <w:sz w:val="24"/>
                <w:szCs w:val="24"/>
                <w:lang w:val="en-US"/>
              </w:rPr>
              <w:t xml:space="preserve"> </w:t>
            </w:r>
            <w:r w:rsidRPr="009B217A">
              <w:rPr>
                <w:sz w:val="24"/>
                <w:szCs w:val="24"/>
              </w:rPr>
              <w:t>на</w:t>
            </w:r>
            <w:r w:rsidRPr="006418BC">
              <w:rPr>
                <w:sz w:val="24"/>
                <w:szCs w:val="24"/>
                <w:lang w:val="en-US"/>
              </w:rPr>
              <w:t xml:space="preserve"> </w:t>
            </w:r>
            <w:r w:rsidRPr="009B217A">
              <w:rPr>
                <w:sz w:val="24"/>
                <w:szCs w:val="24"/>
              </w:rPr>
              <w:t>тему</w:t>
            </w:r>
            <w:r w:rsidRPr="006418BC">
              <w:rPr>
                <w:sz w:val="24"/>
                <w:szCs w:val="24"/>
                <w:lang w:val="en-US"/>
              </w:rPr>
              <w:t xml:space="preserve"> “</w:t>
            </w:r>
            <w:r w:rsidRPr="00F84CD1">
              <w:rPr>
                <w:sz w:val="24"/>
                <w:szCs w:val="24"/>
                <w:lang w:val="en-US" w:eastAsia="ru-RU"/>
              </w:rPr>
              <w:t xml:space="preserve">Some cultural   aspects   of   the </w:t>
            </w:r>
            <w:proofErr w:type="gramStart"/>
            <w:r w:rsidRPr="00F84CD1">
              <w:rPr>
                <w:sz w:val="24"/>
                <w:szCs w:val="24"/>
                <w:lang w:val="en-US" w:eastAsia="ru-RU"/>
              </w:rPr>
              <w:t>negotiating  behavior</w:t>
            </w:r>
            <w:proofErr w:type="gramEnd"/>
            <w:r w:rsidRPr="00F84CD1">
              <w:rPr>
                <w:sz w:val="24"/>
                <w:szCs w:val="24"/>
                <w:lang w:val="en-US" w:eastAsia="ru-RU"/>
              </w:rPr>
              <w:t xml:space="preserve">  of  businessmen  from  Asian,  Latin</w:t>
            </w:r>
            <w:r>
              <w:rPr>
                <w:sz w:val="24"/>
                <w:szCs w:val="24"/>
                <w:lang w:val="en-US" w:eastAsia="ru-RU"/>
              </w:rPr>
              <w:t xml:space="preserve">  American, European countries</w:t>
            </w:r>
            <w:r w:rsidRPr="006418BC">
              <w:rPr>
                <w:sz w:val="24"/>
                <w:szCs w:val="24"/>
                <w:lang w:val="en-US"/>
              </w:rPr>
              <w:t xml:space="preserve">”. </w:t>
            </w:r>
            <w:r>
              <w:rPr>
                <w:sz w:val="24"/>
                <w:szCs w:val="24"/>
              </w:rPr>
              <w:t>С</w:t>
            </w:r>
            <w:r w:rsidRPr="009B217A">
              <w:rPr>
                <w:sz w:val="24"/>
                <w:szCs w:val="24"/>
              </w:rPr>
              <w:t>туденты</w:t>
            </w:r>
            <w:r w:rsidRPr="006418BC">
              <w:rPr>
                <w:sz w:val="24"/>
                <w:szCs w:val="24"/>
              </w:rPr>
              <w:t xml:space="preserve"> </w:t>
            </w:r>
            <w:r w:rsidRPr="009B217A">
              <w:rPr>
                <w:sz w:val="24"/>
                <w:szCs w:val="24"/>
              </w:rPr>
              <w:t>разбиваются</w:t>
            </w:r>
            <w:r w:rsidRPr="006418BC">
              <w:rPr>
                <w:sz w:val="24"/>
                <w:szCs w:val="24"/>
              </w:rPr>
              <w:t xml:space="preserve"> </w:t>
            </w:r>
            <w:r w:rsidRPr="009B217A">
              <w:rPr>
                <w:sz w:val="24"/>
                <w:szCs w:val="24"/>
              </w:rPr>
              <w:t>на</w:t>
            </w:r>
            <w:r w:rsidRPr="006418BC">
              <w:rPr>
                <w:sz w:val="24"/>
                <w:szCs w:val="24"/>
              </w:rPr>
              <w:t xml:space="preserve"> </w:t>
            </w:r>
            <w:proofErr w:type="spellStart"/>
            <w:r w:rsidRPr="009B217A">
              <w:rPr>
                <w:sz w:val="24"/>
                <w:szCs w:val="24"/>
              </w:rPr>
              <w:t>минигруппы</w:t>
            </w:r>
            <w:proofErr w:type="spellEnd"/>
            <w:r>
              <w:rPr>
                <w:sz w:val="24"/>
                <w:szCs w:val="24"/>
              </w:rPr>
              <w:t>.</w:t>
            </w:r>
            <w:r w:rsidRPr="006418BC">
              <w:rPr>
                <w:sz w:val="24"/>
                <w:szCs w:val="24"/>
              </w:rPr>
              <w:t xml:space="preserve"> </w:t>
            </w:r>
            <w:r w:rsidRPr="009B217A">
              <w:rPr>
                <w:sz w:val="24"/>
                <w:szCs w:val="24"/>
              </w:rPr>
              <w:t xml:space="preserve">Задача - проанализировать </w:t>
            </w:r>
            <w:r>
              <w:rPr>
                <w:sz w:val="24"/>
                <w:szCs w:val="24"/>
              </w:rPr>
              <w:t>модели</w:t>
            </w:r>
            <w:r w:rsidRPr="009B217A">
              <w:rPr>
                <w:sz w:val="24"/>
                <w:szCs w:val="24"/>
              </w:rPr>
              <w:t xml:space="preserve"> </w:t>
            </w:r>
            <w:r w:rsidR="001024F8">
              <w:rPr>
                <w:sz w:val="24"/>
                <w:szCs w:val="24"/>
              </w:rPr>
              <w:t>переговорного поведения</w:t>
            </w:r>
            <w:r w:rsidRPr="009B217A">
              <w:rPr>
                <w:sz w:val="24"/>
                <w:szCs w:val="24"/>
              </w:rPr>
              <w:t xml:space="preserve"> представ</w:t>
            </w:r>
            <w:r>
              <w:rPr>
                <w:sz w:val="24"/>
                <w:szCs w:val="24"/>
              </w:rPr>
              <w:t>ителей</w:t>
            </w:r>
            <w:r w:rsidRPr="009B217A">
              <w:rPr>
                <w:sz w:val="24"/>
                <w:szCs w:val="24"/>
              </w:rPr>
              <w:t xml:space="preserve"> </w:t>
            </w:r>
            <w:r>
              <w:rPr>
                <w:sz w:val="24"/>
                <w:szCs w:val="24"/>
              </w:rPr>
              <w:t>стран Азии, Латинской Америки и Европы.</w:t>
            </w:r>
            <w:r w:rsidRPr="009B217A">
              <w:rPr>
                <w:sz w:val="24"/>
                <w:szCs w:val="24"/>
              </w:rPr>
              <w:t xml:space="preserve"> отобразить </w:t>
            </w:r>
            <w:r>
              <w:rPr>
                <w:sz w:val="24"/>
                <w:szCs w:val="24"/>
              </w:rPr>
              <w:t>их</w:t>
            </w:r>
            <w:r w:rsidRPr="009B217A">
              <w:rPr>
                <w:sz w:val="24"/>
                <w:szCs w:val="24"/>
              </w:rPr>
              <w:t xml:space="preserve"> на </w:t>
            </w:r>
            <w:proofErr w:type="spellStart"/>
            <w:r w:rsidRPr="009B217A">
              <w:rPr>
                <w:sz w:val="24"/>
                <w:szCs w:val="24"/>
              </w:rPr>
              <w:t>mindmap</w:t>
            </w:r>
            <w:proofErr w:type="spellEnd"/>
            <w:r w:rsidRPr="009B217A">
              <w:rPr>
                <w:sz w:val="24"/>
                <w:szCs w:val="24"/>
              </w:rPr>
              <w:t>.</w:t>
            </w:r>
          </w:p>
          <w:p w14:paraId="79EF8EF9" w14:textId="77777777" w:rsidR="006418BC" w:rsidRPr="009B217A" w:rsidRDefault="006418BC" w:rsidP="006418BC">
            <w:pPr>
              <w:keepNext/>
              <w:jc w:val="both"/>
              <w:rPr>
                <w:sz w:val="24"/>
                <w:szCs w:val="24"/>
              </w:rPr>
            </w:pPr>
          </w:p>
          <w:p w14:paraId="764CECF3" w14:textId="36B8828E" w:rsidR="006418BC" w:rsidRPr="009B217A" w:rsidRDefault="006418BC" w:rsidP="006418BC">
            <w:pPr>
              <w:keepNext/>
              <w:jc w:val="both"/>
              <w:rPr>
                <w:sz w:val="24"/>
                <w:szCs w:val="24"/>
              </w:rPr>
            </w:pPr>
            <w:r w:rsidRPr="009B217A">
              <w:rPr>
                <w:sz w:val="24"/>
                <w:szCs w:val="24"/>
              </w:rPr>
              <w:t>Дебаты</w:t>
            </w:r>
            <w:r w:rsidRPr="001024F8">
              <w:rPr>
                <w:sz w:val="24"/>
                <w:szCs w:val="24"/>
                <w:lang w:val="en-US"/>
              </w:rPr>
              <w:t xml:space="preserve"> “</w:t>
            </w:r>
            <w:proofErr w:type="gramStart"/>
            <w:r w:rsidR="001024F8" w:rsidRPr="00F84CD1">
              <w:rPr>
                <w:sz w:val="24"/>
                <w:szCs w:val="24"/>
                <w:lang w:val="en-US" w:eastAsia="ru-RU"/>
              </w:rPr>
              <w:t>The  main</w:t>
            </w:r>
            <w:proofErr w:type="gramEnd"/>
            <w:r w:rsidR="001024F8" w:rsidRPr="00F84CD1">
              <w:rPr>
                <w:sz w:val="24"/>
                <w:szCs w:val="24"/>
                <w:lang w:val="en-US" w:eastAsia="ru-RU"/>
              </w:rPr>
              <w:t xml:space="preserve"> </w:t>
            </w:r>
            <w:proofErr w:type="spellStart"/>
            <w:r w:rsidR="001024F8" w:rsidRPr="00F84CD1">
              <w:rPr>
                <w:sz w:val="24"/>
                <w:szCs w:val="24"/>
                <w:lang w:val="en-US" w:eastAsia="ru-RU"/>
              </w:rPr>
              <w:t>behavioural</w:t>
            </w:r>
            <w:proofErr w:type="spellEnd"/>
            <w:r w:rsidR="001024F8" w:rsidRPr="00F84CD1">
              <w:rPr>
                <w:sz w:val="24"/>
                <w:szCs w:val="24"/>
                <w:lang w:val="en-US" w:eastAsia="ru-RU"/>
              </w:rPr>
              <w:t xml:space="preserve">  patterns of  negotiators  from  France,  Germany,  Italy,  Japan,  China,  Arabic countries.</w:t>
            </w:r>
            <w:r w:rsidRPr="001024F8">
              <w:rPr>
                <w:sz w:val="24"/>
                <w:szCs w:val="24"/>
                <w:lang w:val="en-US"/>
              </w:rPr>
              <w:t xml:space="preserve">”. </w:t>
            </w:r>
            <w:r w:rsidRPr="009B217A">
              <w:rPr>
                <w:sz w:val="24"/>
                <w:szCs w:val="24"/>
              </w:rPr>
              <w:t>Одна половина группы доказывает</w:t>
            </w:r>
            <w:r w:rsidR="001024F8">
              <w:rPr>
                <w:sz w:val="24"/>
                <w:szCs w:val="24"/>
              </w:rPr>
              <w:t xml:space="preserve"> важность </w:t>
            </w:r>
            <w:r w:rsidR="00463AAC">
              <w:rPr>
                <w:sz w:val="24"/>
                <w:szCs w:val="24"/>
              </w:rPr>
              <w:t xml:space="preserve">учета </w:t>
            </w:r>
            <w:r w:rsidR="001024F8">
              <w:rPr>
                <w:sz w:val="24"/>
                <w:szCs w:val="24"/>
              </w:rPr>
              <w:t>национальных стилей ведения переговоров</w:t>
            </w:r>
            <w:r w:rsidRPr="009B217A">
              <w:rPr>
                <w:sz w:val="24"/>
                <w:szCs w:val="24"/>
              </w:rPr>
              <w:t xml:space="preserve">, другая половина </w:t>
            </w:r>
            <w:r w:rsidR="001024F8">
              <w:rPr>
                <w:sz w:val="24"/>
                <w:szCs w:val="24"/>
              </w:rPr>
              <w:t>считает, что представители современного бизнеса стараются руководствуются общепринятыми нормами поведения за переговорным столом.</w:t>
            </w:r>
            <w:r w:rsidRPr="009B217A">
              <w:rPr>
                <w:sz w:val="24"/>
                <w:szCs w:val="24"/>
              </w:rPr>
              <w:t xml:space="preserve"> Дебаты должны быть строго регламентированы по времени выступлений каждой стороны, иметь время на подготовку между выступлениями, а также часть с вопросами-ответами. </w:t>
            </w:r>
            <w:proofErr w:type="spellStart"/>
            <w:r w:rsidRPr="009B217A">
              <w:rPr>
                <w:sz w:val="24"/>
                <w:szCs w:val="24"/>
              </w:rPr>
              <w:t>Модерировать</w:t>
            </w:r>
            <w:proofErr w:type="spellEnd"/>
            <w:r w:rsidRPr="009B217A">
              <w:rPr>
                <w:sz w:val="24"/>
                <w:szCs w:val="24"/>
              </w:rPr>
              <w:t xml:space="preserve"> может как преподаватель, так и один студент. Все выступления должны быть подкреплены основательной аргументацией и реальными кейсами.</w:t>
            </w:r>
          </w:p>
          <w:p w14:paraId="002B2848" w14:textId="77777777" w:rsidR="006418BC" w:rsidRPr="009B217A" w:rsidRDefault="006418BC" w:rsidP="006418BC">
            <w:pPr>
              <w:keepNext/>
              <w:jc w:val="both"/>
              <w:rPr>
                <w:sz w:val="24"/>
                <w:szCs w:val="24"/>
              </w:rPr>
            </w:pPr>
          </w:p>
          <w:p w14:paraId="45E41121" w14:textId="1B376208" w:rsidR="006418BC" w:rsidRPr="009B217A" w:rsidRDefault="006418BC" w:rsidP="006418BC">
            <w:pPr>
              <w:keepNext/>
              <w:jc w:val="both"/>
              <w:rPr>
                <w:sz w:val="24"/>
                <w:szCs w:val="24"/>
              </w:rPr>
            </w:pPr>
            <w:r w:rsidRPr="009B217A">
              <w:rPr>
                <w:sz w:val="24"/>
                <w:szCs w:val="24"/>
              </w:rPr>
              <w:t xml:space="preserve">Практическое занятие по </w:t>
            </w:r>
            <w:r w:rsidR="001024F8">
              <w:rPr>
                <w:sz w:val="24"/>
                <w:szCs w:val="24"/>
              </w:rPr>
              <w:t xml:space="preserve">отработке использования модальных глаголов с перфектным инфинитивом. </w:t>
            </w:r>
            <w:r w:rsidRPr="009B217A">
              <w:rPr>
                <w:sz w:val="24"/>
                <w:szCs w:val="24"/>
              </w:rPr>
              <w:t xml:space="preserve">В ходе занятия студенты учатся </w:t>
            </w:r>
            <w:r w:rsidR="001024F8">
              <w:rPr>
                <w:sz w:val="24"/>
                <w:szCs w:val="24"/>
              </w:rPr>
              <w:t>использовать модальные глаголы</w:t>
            </w:r>
            <w:r w:rsidR="00463AAC">
              <w:rPr>
                <w:sz w:val="24"/>
                <w:szCs w:val="24"/>
              </w:rPr>
              <w:t xml:space="preserve"> «</w:t>
            </w:r>
            <w:r w:rsidR="00463AAC">
              <w:rPr>
                <w:sz w:val="24"/>
                <w:szCs w:val="24"/>
                <w:lang w:val="en-US"/>
              </w:rPr>
              <w:t>should</w:t>
            </w:r>
            <w:r w:rsidR="00463AAC">
              <w:rPr>
                <w:sz w:val="24"/>
                <w:szCs w:val="24"/>
              </w:rPr>
              <w:t>»</w:t>
            </w:r>
            <w:r w:rsidR="00463AAC" w:rsidRPr="00463AAC">
              <w:rPr>
                <w:sz w:val="24"/>
                <w:szCs w:val="24"/>
              </w:rPr>
              <w:t xml:space="preserve">, </w:t>
            </w:r>
            <w:r w:rsidR="00463AAC">
              <w:rPr>
                <w:sz w:val="24"/>
                <w:szCs w:val="24"/>
              </w:rPr>
              <w:t>«</w:t>
            </w:r>
            <w:r w:rsidR="00463AAC">
              <w:rPr>
                <w:sz w:val="24"/>
                <w:szCs w:val="24"/>
                <w:lang w:val="en-US"/>
              </w:rPr>
              <w:t>ought</w:t>
            </w:r>
            <w:r w:rsidR="00463AAC" w:rsidRPr="00463AAC">
              <w:rPr>
                <w:sz w:val="24"/>
                <w:szCs w:val="24"/>
              </w:rPr>
              <w:t xml:space="preserve"> </w:t>
            </w:r>
            <w:r w:rsidR="00463AAC">
              <w:rPr>
                <w:sz w:val="24"/>
                <w:szCs w:val="24"/>
                <w:lang w:val="en-US"/>
              </w:rPr>
              <w:t>to</w:t>
            </w:r>
            <w:r w:rsidR="00463AAC">
              <w:rPr>
                <w:sz w:val="24"/>
                <w:szCs w:val="24"/>
              </w:rPr>
              <w:t>»</w:t>
            </w:r>
            <w:r w:rsidR="001024F8">
              <w:rPr>
                <w:sz w:val="24"/>
                <w:szCs w:val="24"/>
              </w:rPr>
              <w:t xml:space="preserve"> с </w:t>
            </w:r>
            <w:r w:rsidR="00463AAC">
              <w:rPr>
                <w:sz w:val="24"/>
                <w:szCs w:val="24"/>
              </w:rPr>
              <w:t xml:space="preserve">инфинитивом в перфектной </w:t>
            </w:r>
            <w:proofErr w:type="gramStart"/>
            <w:r w:rsidR="00463AAC">
              <w:rPr>
                <w:sz w:val="24"/>
                <w:szCs w:val="24"/>
              </w:rPr>
              <w:t xml:space="preserve">форме </w:t>
            </w:r>
            <w:r w:rsidR="001024F8">
              <w:rPr>
                <w:sz w:val="24"/>
                <w:szCs w:val="24"/>
              </w:rPr>
              <w:t xml:space="preserve"> </w:t>
            </w:r>
            <w:r w:rsidR="00463AAC">
              <w:rPr>
                <w:sz w:val="24"/>
                <w:szCs w:val="24"/>
              </w:rPr>
              <w:t>для</w:t>
            </w:r>
            <w:proofErr w:type="gramEnd"/>
            <w:r w:rsidR="00463AAC">
              <w:rPr>
                <w:sz w:val="24"/>
                <w:szCs w:val="24"/>
              </w:rPr>
              <w:t xml:space="preserve"> выражения критики и </w:t>
            </w:r>
            <w:r w:rsidR="00463AAC">
              <w:rPr>
                <w:sz w:val="24"/>
                <w:szCs w:val="24"/>
              </w:rPr>
              <w:lastRenderedPageBreak/>
              <w:t xml:space="preserve">сожаления об упущенных возможностях </w:t>
            </w:r>
          </w:p>
          <w:p w14:paraId="64F762B5" w14:textId="20D4C04A" w:rsidR="0076719C" w:rsidRPr="00F84CD1" w:rsidRDefault="0076719C" w:rsidP="000D50A6">
            <w:pPr>
              <w:rPr>
                <w:sz w:val="24"/>
                <w:szCs w:val="24"/>
              </w:rPr>
            </w:pPr>
          </w:p>
        </w:tc>
      </w:tr>
      <w:tr w:rsidR="0076719C" w:rsidRPr="00C71BEB" w14:paraId="0C7F314E" w14:textId="77777777" w:rsidTr="00463AAC">
        <w:tc>
          <w:tcPr>
            <w:tcW w:w="2263" w:type="dxa"/>
          </w:tcPr>
          <w:p w14:paraId="6FF59739" w14:textId="77777777" w:rsidR="0076719C" w:rsidRPr="00F84CD1" w:rsidRDefault="003566C0">
            <w:pPr>
              <w:pStyle w:val="aff"/>
              <w:rPr>
                <w:rFonts w:ascii="Times New Roman" w:hAnsi="Times New Roman"/>
                <w:b/>
                <w:sz w:val="24"/>
                <w:szCs w:val="24"/>
              </w:rPr>
            </w:pPr>
            <w:r w:rsidRPr="00F84CD1">
              <w:rPr>
                <w:rFonts w:ascii="Times New Roman" w:hAnsi="Times New Roman"/>
                <w:b/>
                <w:sz w:val="24"/>
                <w:szCs w:val="24"/>
              </w:rPr>
              <w:lastRenderedPageBreak/>
              <w:t xml:space="preserve">Тема 4 </w:t>
            </w:r>
          </w:p>
          <w:p w14:paraId="3BB75DE5" w14:textId="77777777" w:rsidR="009C1A2D" w:rsidRPr="00F84CD1" w:rsidRDefault="009C1A2D" w:rsidP="007F68AF">
            <w:pPr>
              <w:widowControl/>
              <w:shd w:val="clear" w:color="auto" w:fill="FFFFFF"/>
              <w:autoSpaceDE/>
              <w:autoSpaceDN/>
              <w:rPr>
                <w:color w:val="333333"/>
                <w:sz w:val="24"/>
                <w:szCs w:val="24"/>
                <w:shd w:val="clear" w:color="auto" w:fill="FFFFFF"/>
              </w:rPr>
            </w:pPr>
            <w:r w:rsidRPr="00F84CD1">
              <w:rPr>
                <w:color w:val="333333"/>
                <w:sz w:val="24"/>
                <w:szCs w:val="24"/>
                <w:shd w:val="clear" w:color="auto" w:fill="FFFFFF"/>
              </w:rPr>
              <w:t>Договор с иностранным контрагентом: </w:t>
            </w:r>
          </w:p>
          <w:p w14:paraId="0499E6B2" w14:textId="77777777" w:rsidR="0076719C" w:rsidRPr="00F84CD1" w:rsidRDefault="009C1A2D" w:rsidP="007F68AF">
            <w:pPr>
              <w:pStyle w:val="aff"/>
              <w:rPr>
                <w:rFonts w:ascii="Times New Roman" w:hAnsi="Times New Roman"/>
                <w:sz w:val="24"/>
                <w:szCs w:val="24"/>
              </w:rPr>
            </w:pPr>
            <w:r w:rsidRPr="00F84CD1">
              <w:rPr>
                <w:rFonts w:ascii="Times New Roman" w:hAnsi="Times New Roman"/>
                <w:bCs/>
                <w:color w:val="333333"/>
                <w:sz w:val="24"/>
                <w:szCs w:val="24"/>
                <w:shd w:val="clear" w:color="auto" w:fill="FFFFFF"/>
              </w:rPr>
              <w:t>выбор</w:t>
            </w:r>
            <w:r w:rsidRPr="00F84CD1">
              <w:rPr>
                <w:rFonts w:ascii="Times New Roman" w:hAnsi="Times New Roman"/>
                <w:color w:val="333333"/>
                <w:sz w:val="24"/>
                <w:szCs w:val="24"/>
                <w:shd w:val="clear" w:color="auto" w:fill="FFFFFF"/>
              </w:rPr>
              <w:t> </w:t>
            </w:r>
            <w:r w:rsidRPr="00F84CD1">
              <w:rPr>
                <w:rFonts w:ascii="Times New Roman" w:hAnsi="Times New Roman"/>
                <w:bCs/>
                <w:color w:val="333333"/>
                <w:sz w:val="24"/>
                <w:szCs w:val="24"/>
                <w:shd w:val="clear" w:color="auto" w:fill="FFFFFF"/>
              </w:rPr>
              <w:t>юрисдикции</w:t>
            </w:r>
            <w:r w:rsidRPr="00F84CD1">
              <w:rPr>
                <w:rFonts w:ascii="Times New Roman" w:hAnsi="Times New Roman"/>
                <w:color w:val="333333"/>
                <w:sz w:val="24"/>
                <w:szCs w:val="24"/>
                <w:shd w:val="clear" w:color="auto" w:fill="FFFFFF"/>
              </w:rPr>
              <w:t> и суда</w:t>
            </w:r>
            <w:r w:rsidR="00BA62DB" w:rsidRPr="00F84CD1">
              <w:rPr>
                <w:rFonts w:ascii="Times New Roman" w:hAnsi="Times New Roman"/>
                <w:sz w:val="24"/>
                <w:szCs w:val="24"/>
              </w:rPr>
              <w:t>.</w:t>
            </w:r>
          </w:p>
        </w:tc>
        <w:tc>
          <w:tcPr>
            <w:tcW w:w="4253" w:type="dxa"/>
          </w:tcPr>
          <w:p w14:paraId="1F33FF9A" w14:textId="77777777" w:rsidR="00FB4783" w:rsidRPr="00F84CD1" w:rsidRDefault="00FB4783">
            <w:pPr>
              <w:keepNext/>
              <w:jc w:val="both"/>
              <w:rPr>
                <w:sz w:val="24"/>
                <w:szCs w:val="24"/>
                <w:lang w:val="en-US"/>
              </w:rPr>
            </w:pPr>
            <w:r w:rsidRPr="00F84CD1">
              <w:rPr>
                <w:sz w:val="24"/>
                <w:szCs w:val="24"/>
                <w:lang w:val="en-US"/>
              </w:rPr>
              <w:t xml:space="preserve">1. </w:t>
            </w:r>
            <w:r w:rsidR="005F0384" w:rsidRPr="00F84CD1">
              <w:rPr>
                <w:sz w:val="24"/>
                <w:szCs w:val="24"/>
                <w:lang w:val="en-US"/>
              </w:rPr>
              <w:t xml:space="preserve">Right and wrong choices in the market for justice. </w:t>
            </w:r>
          </w:p>
          <w:p w14:paraId="28E16E9E" w14:textId="77777777" w:rsidR="00FB4783" w:rsidRPr="00F84CD1" w:rsidRDefault="00FB4783">
            <w:pPr>
              <w:keepNext/>
              <w:jc w:val="both"/>
              <w:rPr>
                <w:sz w:val="24"/>
                <w:szCs w:val="24"/>
                <w:lang w:val="en-US" w:eastAsia="ru-RU"/>
              </w:rPr>
            </w:pPr>
            <w:r w:rsidRPr="00F84CD1">
              <w:rPr>
                <w:sz w:val="24"/>
                <w:szCs w:val="24"/>
                <w:lang w:val="en-US"/>
              </w:rPr>
              <w:t xml:space="preserve">2. </w:t>
            </w:r>
            <w:r w:rsidR="005F0384" w:rsidRPr="00F84CD1">
              <w:rPr>
                <w:sz w:val="24"/>
                <w:szCs w:val="24"/>
                <w:lang w:val="en-US" w:eastAsia="ru-RU"/>
              </w:rPr>
              <w:t xml:space="preserve">The differences in the ways English and American courts interpret contracts. </w:t>
            </w:r>
          </w:p>
          <w:p w14:paraId="6B5D7BA9" w14:textId="77777777" w:rsidR="00FB4783" w:rsidRPr="00F84CD1" w:rsidRDefault="00FB4783">
            <w:pPr>
              <w:keepNext/>
              <w:jc w:val="both"/>
              <w:rPr>
                <w:sz w:val="24"/>
                <w:szCs w:val="24"/>
                <w:lang w:val="en-US" w:eastAsia="ru-RU"/>
              </w:rPr>
            </w:pPr>
            <w:r w:rsidRPr="00F84CD1">
              <w:rPr>
                <w:sz w:val="24"/>
                <w:szCs w:val="24"/>
                <w:lang w:val="en-US" w:eastAsia="ru-RU"/>
              </w:rPr>
              <w:t xml:space="preserve">3. </w:t>
            </w:r>
            <w:r w:rsidR="005F0384" w:rsidRPr="00F84CD1">
              <w:rPr>
                <w:sz w:val="24"/>
                <w:szCs w:val="24"/>
                <w:lang w:val="en-US" w:eastAsia="ru-RU"/>
              </w:rPr>
              <w:t xml:space="preserve">The competition in legal services. </w:t>
            </w:r>
          </w:p>
          <w:p w14:paraId="7C5E018B" w14:textId="7EF2D6B5" w:rsidR="00FB4783" w:rsidRPr="00F84CD1" w:rsidRDefault="00FB4783">
            <w:pPr>
              <w:keepNext/>
              <w:jc w:val="both"/>
              <w:rPr>
                <w:sz w:val="24"/>
                <w:szCs w:val="24"/>
                <w:lang w:val="en-US" w:eastAsia="ru-RU"/>
              </w:rPr>
            </w:pPr>
            <w:r w:rsidRPr="00F84CD1">
              <w:rPr>
                <w:sz w:val="24"/>
                <w:szCs w:val="24"/>
                <w:lang w:val="en-US" w:eastAsia="ru-RU"/>
              </w:rPr>
              <w:t xml:space="preserve">4. </w:t>
            </w:r>
            <w:r w:rsidR="005F0384" w:rsidRPr="00F84CD1">
              <w:rPr>
                <w:sz w:val="24"/>
                <w:szCs w:val="24"/>
                <w:lang w:val="en-US" w:eastAsia="ru-RU"/>
              </w:rPr>
              <w:t xml:space="preserve">A   </w:t>
            </w:r>
            <w:r w:rsidR="00C71BEB">
              <w:rPr>
                <w:sz w:val="24"/>
                <w:szCs w:val="24"/>
                <w:lang w:val="en-US" w:eastAsia="ru-RU"/>
              </w:rPr>
              <w:t>discussion</w:t>
            </w:r>
            <w:r w:rsidR="005F0384" w:rsidRPr="00F84CD1">
              <w:rPr>
                <w:sz w:val="24"/>
                <w:szCs w:val="24"/>
                <w:lang w:val="en-US" w:eastAsia="ru-RU"/>
              </w:rPr>
              <w:t xml:space="preserve"> “Advantages   and   disadvantages   of choice   of   laws   and   forum shopping”. </w:t>
            </w:r>
          </w:p>
          <w:p w14:paraId="3D6E3B24" w14:textId="77777777" w:rsidR="005F0384" w:rsidRPr="00F84CD1" w:rsidRDefault="00FB4783">
            <w:pPr>
              <w:keepNext/>
              <w:jc w:val="both"/>
              <w:rPr>
                <w:sz w:val="24"/>
                <w:szCs w:val="24"/>
                <w:lang w:val="en-US" w:eastAsia="ru-RU"/>
              </w:rPr>
            </w:pPr>
            <w:r w:rsidRPr="00F84CD1">
              <w:rPr>
                <w:sz w:val="24"/>
                <w:szCs w:val="24"/>
                <w:lang w:val="en-US" w:eastAsia="ru-RU"/>
              </w:rPr>
              <w:t xml:space="preserve">5. </w:t>
            </w:r>
            <w:r w:rsidR="005F0384" w:rsidRPr="00F84CD1">
              <w:rPr>
                <w:sz w:val="24"/>
                <w:szCs w:val="24"/>
                <w:lang w:val="en-US" w:eastAsia="ru-RU"/>
              </w:rPr>
              <w:t>Group presentation “Commercial   disputes between Russian citizens heard at the Royal Courts of Justice in London”</w:t>
            </w:r>
          </w:p>
          <w:p w14:paraId="48DFA17B" w14:textId="77777777" w:rsidR="0076719C" w:rsidRPr="002B090A" w:rsidRDefault="003566C0">
            <w:pPr>
              <w:keepNext/>
              <w:jc w:val="both"/>
              <w:rPr>
                <w:sz w:val="24"/>
                <w:szCs w:val="24"/>
                <w:lang w:val="en-US"/>
              </w:rPr>
            </w:pPr>
            <w:r w:rsidRPr="002B090A">
              <w:rPr>
                <w:sz w:val="24"/>
                <w:szCs w:val="24"/>
              </w:rPr>
              <w:t>Рекомендуемые</w:t>
            </w:r>
            <w:r w:rsidRPr="002B090A">
              <w:rPr>
                <w:sz w:val="24"/>
                <w:szCs w:val="24"/>
                <w:lang w:val="en-US"/>
              </w:rPr>
              <w:t xml:space="preserve"> </w:t>
            </w:r>
            <w:r w:rsidRPr="002B090A">
              <w:rPr>
                <w:sz w:val="24"/>
                <w:szCs w:val="24"/>
              </w:rPr>
              <w:t>источники</w:t>
            </w:r>
            <w:r w:rsidRPr="002B090A">
              <w:rPr>
                <w:sz w:val="24"/>
                <w:szCs w:val="24"/>
                <w:lang w:val="en-US"/>
              </w:rPr>
              <w:t xml:space="preserve"> </w:t>
            </w:r>
          </w:p>
          <w:p w14:paraId="4642B783" w14:textId="7290D91A" w:rsidR="0076719C" w:rsidRPr="008F55DE" w:rsidRDefault="002B090A" w:rsidP="002B090A">
            <w:pPr>
              <w:keepNext/>
              <w:jc w:val="both"/>
              <w:rPr>
                <w:b/>
                <w:sz w:val="24"/>
                <w:szCs w:val="24"/>
              </w:rPr>
            </w:pPr>
            <w:r w:rsidRPr="002B090A">
              <w:rPr>
                <w:bCs/>
                <w:sz w:val="24"/>
                <w:szCs w:val="24"/>
                <w:shd w:val="clear" w:color="auto" w:fill="FFFFFF"/>
                <w:lang w:val="en-US"/>
              </w:rPr>
              <w:t>8.</w:t>
            </w:r>
            <w:r w:rsidR="00DF53E1" w:rsidRPr="002B090A">
              <w:rPr>
                <w:bCs/>
                <w:sz w:val="24"/>
                <w:szCs w:val="24"/>
                <w:shd w:val="clear" w:color="auto" w:fill="FFFFFF"/>
                <w:lang w:val="en-US"/>
              </w:rPr>
              <w:t>1</w:t>
            </w:r>
            <w:r w:rsidR="00DF53E1" w:rsidRPr="002B090A">
              <w:rPr>
                <w:sz w:val="24"/>
                <w:szCs w:val="24"/>
                <w:lang w:val="en-US"/>
              </w:rPr>
              <w:t>, 8</w:t>
            </w:r>
            <w:r w:rsidRPr="002B090A">
              <w:rPr>
                <w:sz w:val="24"/>
                <w:szCs w:val="24"/>
                <w:lang w:val="en-US"/>
              </w:rPr>
              <w:t>.</w:t>
            </w:r>
            <w:r>
              <w:rPr>
                <w:sz w:val="24"/>
                <w:szCs w:val="24"/>
              </w:rPr>
              <w:t>8</w:t>
            </w:r>
            <w:r w:rsidR="00DF53E1" w:rsidRPr="002B090A">
              <w:rPr>
                <w:sz w:val="24"/>
                <w:szCs w:val="24"/>
                <w:lang w:val="en-US"/>
              </w:rPr>
              <w:t xml:space="preserve">, </w:t>
            </w:r>
            <w:r>
              <w:rPr>
                <w:sz w:val="24"/>
                <w:szCs w:val="24"/>
              </w:rPr>
              <w:t>8.</w:t>
            </w:r>
            <w:r w:rsidR="00DF53E1" w:rsidRPr="002B090A">
              <w:rPr>
                <w:sz w:val="24"/>
                <w:szCs w:val="24"/>
                <w:lang w:val="en-US"/>
              </w:rPr>
              <w:t xml:space="preserve">9, </w:t>
            </w:r>
            <w:r>
              <w:rPr>
                <w:sz w:val="24"/>
                <w:szCs w:val="24"/>
              </w:rPr>
              <w:t>8.</w:t>
            </w:r>
            <w:r w:rsidR="00DF53E1" w:rsidRPr="002B090A">
              <w:rPr>
                <w:sz w:val="24"/>
                <w:szCs w:val="24"/>
                <w:lang w:val="en-US"/>
              </w:rPr>
              <w:t>10</w:t>
            </w:r>
            <w:r w:rsidR="008F55DE">
              <w:rPr>
                <w:sz w:val="24"/>
                <w:szCs w:val="24"/>
              </w:rPr>
              <w:t>, 9.4, 9.6</w:t>
            </w:r>
          </w:p>
        </w:tc>
        <w:tc>
          <w:tcPr>
            <w:tcW w:w="3685" w:type="dxa"/>
          </w:tcPr>
          <w:p w14:paraId="2FD8081B" w14:textId="77777777" w:rsidR="00C71BEB" w:rsidRPr="00844CA0" w:rsidRDefault="00463AAC" w:rsidP="00463AAC">
            <w:pPr>
              <w:rPr>
                <w:sz w:val="24"/>
                <w:szCs w:val="24"/>
                <w:shd w:val="clear" w:color="auto" w:fill="FFFFFF"/>
              </w:rPr>
            </w:pPr>
            <w:r w:rsidRPr="00664DA5">
              <w:rPr>
                <w:sz w:val="24"/>
                <w:szCs w:val="24"/>
              </w:rPr>
              <w:t>Анализ</w:t>
            </w:r>
            <w:r w:rsidRPr="00844CA0">
              <w:rPr>
                <w:sz w:val="24"/>
                <w:szCs w:val="24"/>
              </w:rPr>
              <w:t xml:space="preserve"> </w:t>
            </w:r>
            <w:r w:rsidRPr="00664DA5">
              <w:rPr>
                <w:sz w:val="24"/>
                <w:szCs w:val="24"/>
                <w:shd w:val="clear" w:color="auto" w:fill="FFFFFF"/>
              </w:rPr>
              <w:t>международно</w:t>
            </w:r>
            <w:r w:rsidRPr="00844CA0">
              <w:rPr>
                <w:sz w:val="24"/>
                <w:szCs w:val="24"/>
                <w:shd w:val="clear" w:color="auto" w:fill="FFFFFF"/>
              </w:rPr>
              <w:t>-</w:t>
            </w:r>
            <w:r w:rsidRPr="00664DA5">
              <w:rPr>
                <w:sz w:val="24"/>
                <w:szCs w:val="24"/>
                <w:shd w:val="clear" w:color="auto" w:fill="FFFFFF"/>
              </w:rPr>
              <w:t>правовых</w:t>
            </w:r>
            <w:r w:rsidRPr="00844CA0">
              <w:rPr>
                <w:sz w:val="24"/>
                <w:szCs w:val="24"/>
                <w:shd w:val="clear" w:color="auto" w:fill="FFFFFF"/>
              </w:rPr>
              <w:t xml:space="preserve"> </w:t>
            </w:r>
            <w:r w:rsidRPr="00664DA5">
              <w:rPr>
                <w:sz w:val="24"/>
                <w:szCs w:val="24"/>
                <w:shd w:val="clear" w:color="auto" w:fill="FFFFFF"/>
              </w:rPr>
              <w:t>аспектов</w:t>
            </w:r>
            <w:r w:rsidRPr="00664DA5">
              <w:rPr>
                <w:sz w:val="24"/>
                <w:szCs w:val="24"/>
                <w:shd w:val="clear" w:color="auto" w:fill="FFFFFF"/>
                <w:lang w:val="en-US"/>
              </w:rPr>
              <w:t> </w:t>
            </w:r>
            <w:r w:rsidRPr="00664DA5">
              <w:rPr>
                <w:bCs/>
                <w:sz w:val="24"/>
                <w:szCs w:val="24"/>
                <w:shd w:val="clear" w:color="auto" w:fill="FFFFFF"/>
              </w:rPr>
              <w:t>юрисдикции</w:t>
            </w:r>
            <w:r w:rsidRPr="00664DA5">
              <w:rPr>
                <w:sz w:val="24"/>
                <w:szCs w:val="24"/>
                <w:shd w:val="clear" w:color="auto" w:fill="FFFFFF"/>
                <w:lang w:val="en-US"/>
              </w:rPr>
              <w:t> </w:t>
            </w:r>
            <w:r w:rsidRPr="00664DA5">
              <w:rPr>
                <w:sz w:val="24"/>
                <w:szCs w:val="24"/>
                <w:shd w:val="clear" w:color="auto" w:fill="FFFFFF"/>
              </w:rPr>
              <w:t>США</w:t>
            </w:r>
            <w:r w:rsidRPr="00844CA0">
              <w:rPr>
                <w:sz w:val="24"/>
                <w:szCs w:val="24"/>
                <w:shd w:val="clear" w:color="auto" w:fill="FFFFFF"/>
              </w:rPr>
              <w:t xml:space="preserve"> </w:t>
            </w:r>
            <w:r w:rsidRPr="00664DA5">
              <w:rPr>
                <w:sz w:val="24"/>
                <w:szCs w:val="24"/>
                <w:shd w:val="clear" w:color="auto" w:fill="FFFFFF"/>
              </w:rPr>
              <w:t>и</w:t>
            </w:r>
            <w:r w:rsidRPr="00844CA0">
              <w:rPr>
                <w:sz w:val="24"/>
                <w:szCs w:val="24"/>
                <w:shd w:val="clear" w:color="auto" w:fill="FFFFFF"/>
              </w:rPr>
              <w:t xml:space="preserve"> </w:t>
            </w:r>
            <w:r w:rsidRPr="00664DA5">
              <w:rPr>
                <w:sz w:val="24"/>
                <w:szCs w:val="24"/>
                <w:shd w:val="clear" w:color="auto" w:fill="FFFFFF"/>
              </w:rPr>
              <w:t>Великобритании</w:t>
            </w:r>
            <w:r w:rsidRPr="00844CA0">
              <w:rPr>
                <w:sz w:val="24"/>
                <w:szCs w:val="24"/>
                <w:shd w:val="clear" w:color="auto" w:fill="FFFFFF"/>
              </w:rPr>
              <w:t>.</w:t>
            </w:r>
          </w:p>
          <w:p w14:paraId="5838D7F9" w14:textId="77777777" w:rsidR="00C71BEB" w:rsidRPr="00664DA5" w:rsidRDefault="00C71BEB" w:rsidP="00C71BEB">
            <w:pPr>
              <w:keepNext/>
              <w:jc w:val="both"/>
              <w:rPr>
                <w:sz w:val="24"/>
                <w:szCs w:val="24"/>
              </w:rPr>
            </w:pPr>
          </w:p>
          <w:p w14:paraId="0BB5CAFC" w14:textId="5BD99EF1" w:rsidR="00C71BEB" w:rsidRPr="00664DA5" w:rsidRDefault="00C71BEB" w:rsidP="00C71BEB">
            <w:pPr>
              <w:keepNext/>
              <w:jc w:val="both"/>
              <w:rPr>
                <w:sz w:val="24"/>
                <w:szCs w:val="24"/>
              </w:rPr>
            </w:pPr>
            <w:r w:rsidRPr="00664DA5">
              <w:rPr>
                <w:sz w:val="24"/>
                <w:szCs w:val="24"/>
              </w:rPr>
              <w:t xml:space="preserve">Практическое занятие: проанализируйте основные виды корпоративных споров и подходы к их решению в разных странах. </w:t>
            </w:r>
          </w:p>
          <w:p w14:paraId="479C6E8E" w14:textId="77777777" w:rsidR="00C71BEB" w:rsidRPr="00664DA5" w:rsidRDefault="00C71BEB" w:rsidP="00463AAC">
            <w:pPr>
              <w:rPr>
                <w:sz w:val="24"/>
                <w:szCs w:val="24"/>
                <w:shd w:val="clear" w:color="auto" w:fill="FFFFFF"/>
              </w:rPr>
            </w:pPr>
          </w:p>
          <w:p w14:paraId="65FF202C" w14:textId="77777777" w:rsidR="0076719C" w:rsidRPr="00664DA5" w:rsidRDefault="00463AAC" w:rsidP="00C71BEB">
            <w:pPr>
              <w:keepNext/>
              <w:jc w:val="both"/>
              <w:rPr>
                <w:sz w:val="24"/>
                <w:szCs w:val="24"/>
                <w:lang w:val="en-US"/>
              </w:rPr>
            </w:pPr>
            <w:r w:rsidRPr="00844CA0">
              <w:rPr>
                <w:sz w:val="24"/>
                <w:szCs w:val="24"/>
                <w:shd w:val="clear" w:color="auto" w:fill="FFFFFF"/>
              </w:rPr>
              <w:t xml:space="preserve"> </w:t>
            </w:r>
            <w:r w:rsidR="00C71BEB" w:rsidRPr="00664DA5">
              <w:rPr>
                <w:sz w:val="24"/>
                <w:szCs w:val="24"/>
              </w:rPr>
              <w:t>Дискуссия</w:t>
            </w:r>
            <w:r w:rsidR="00C71BEB" w:rsidRPr="00664DA5">
              <w:rPr>
                <w:sz w:val="24"/>
                <w:szCs w:val="24"/>
                <w:lang w:val="en-US"/>
              </w:rPr>
              <w:t xml:space="preserve"> “</w:t>
            </w:r>
            <w:r w:rsidR="00C71BEB" w:rsidRPr="00664DA5">
              <w:rPr>
                <w:sz w:val="24"/>
                <w:szCs w:val="24"/>
                <w:lang w:val="en-US" w:eastAsia="ru-RU"/>
              </w:rPr>
              <w:t>Advantages   and   disadvantages   of choice   of   laws   and   forum shopping</w:t>
            </w:r>
            <w:r w:rsidR="00C71BEB" w:rsidRPr="00664DA5">
              <w:rPr>
                <w:sz w:val="24"/>
                <w:szCs w:val="24"/>
                <w:lang w:val="en-US"/>
              </w:rPr>
              <w:t xml:space="preserve">”. </w:t>
            </w:r>
          </w:p>
          <w:p w14:paraId="38ACB0A8" w14:textId="77777777" w:rsidR="00664DA5" w:rsidRPr="00844CA0" w:rsidRDefault="00664DA5" w:rsidP="00664DA5">
            <w:pPr>
              <w:keepNext/>
              <w:jc w:val="both"/>
              <w:rPr>
                <w:sz w:val="24"/>
                <w:szCs w:val="24"/>
                <w:lang w:val="en-US"/>
              </w:rPr>
            </w:pPr>
          </w:p>
          <w:p w14:paraId="3BA03788" w14:textId="4B080193" w:rsidR="00C71BEB" w:rsidRPr="00844CA0" w:rsidRDefault="00C71BEB" w:rsidP="00664DA5">
            <w:pPr>
              <w:keepNext/>
              <w:jc w:val="both"/>
              <w:rPr>
                <w:sz w:val="24"/>
                <w:szCs w:val="24"/>
              </w:rPr>
            </w:pPr>
            <w:r w:rsidRPr="00664DA5">
              <w:rPr>
                <w:sz w:val="24"/>
                <w:szCs w:val="24"/>
              </w:rPr>
              <w:t>Защита</w:t>
            </w:r>
            <w:r w:rsidRPr="00664DA5">
              <w:rPr>
                <w:sz w:val="24"/>
                <w:szCs w:val="24"/>
                <w:lang w:val="en-US"/>
              </w:rPr>
              <w:t xml:space="preserve"> </w:t>
            </w:r>
            <w:r w:rsidRPr="00664DA5">
              <w:rPr>
                <w:sz w:val="24"/>
                <w:szCs w:val="24"/>
              </w:rPr>
              <w:t>проектов</w:t>
            </w:r>
            <w:r w:rsidRPr="00664DA5">
              <w:rPr>
                <w:sz w:val="24"/>
                <w:szCs w:val="24"/>
                <w:lang w:val="en-US"/>
              </w:rPr>
              <w:t xml:space="preserve"> “</w:t>
            </w:r>
            <w:r w:rsidRPr="00664DA5">
              <w:rPr>
                <w:sz w:val="24"/>
                <w:szCs w:val="24"/>
                <w:lang w:val="en-US" w:eastAsia="ru-RU"/>
              </w:rPr>
              <w:t>Commercial   disputes between Russian citizens heard at the Royal Courts of Justice in London</w:t>
            </w:r>
            <w:r w:rsidRPr="00664DA5">
              <w:rPr>
                <w:sz w:val="24"/>
                <w:szCs w:val="24"/>
                <w:lang w:val="en-US"/>
              </w:rPr>
              <w:t xml:space="preserve">”. </w:t>
            </w:r>
            <w:r w:rsidRPr="00664DA5">
              <w:rPr>
                <w:sz w:val="24"/>
                <w:szCs w:val="24"/>
              </w:rPr>
              <w:t xml:space="preserve">При подготовке к проекту, представляемому в форме презентации, студенты в группах по 3-4 человека должны </w:t>
            </w:r>
            <w:r w:rsidR="00664DA5" w:rsidRPr="00664DA5">
              <w:rPr>
                <w:sz w:val="24"/>
                <w:szCs w:val="24"/>
              </w:rPr>
              <w:t xml:space="preserve">провести </w:t>
            </w:r>
            <w:r w:rsidRPr="00664DA5">
              <w:rPr>
                <w:sz w:val="24"/>
                <w:szCs w:val="24"/>
              </w:rPr>
              <w:t>интернет-исследования</w:t>
            </w:r>
            <w:r w:rsidR="00664DA5" w:rsidRPr="00664DA5">
              <w:t xml:space="preserve"> о </w:t>
            </w:r>
            <w:r w:rsidR="00664DA5" w:rsidRPr="00664DA5">
              <w:rPr>
                <w:sz w:val="24"/>
                <w:szCs w:val="24"/>
              </w:rPr>
              <w:t>коммерческих спорах между российскими гражданами, которые рассматривались в Королевских судах в Лондоне.</w:t>
            </w:r>
            <w:r w:rsidRPr="00664DA5">
              <w:rPr>
                <w:sz w:val="24"/>
                <w:szCs w:val="24"/>
              </w:rPr>
              <w:t xml:space="preserve"> В </w:t>
            </w:r>
            <w:r w:rsidRPr="0054791A">
              <w:rPr>
                <w:sz w:val="24"/>
                <w:szCs w:val="24"/>
              </w:rPr>
              <w:t xml:space="preserve">ходе представления проектов они анализируют </w:t>
            </w:r>
            <w:r w:rsidR="00664DA5" w:rsidRPr="0054791A">
              <w:rPr>
                <w:sz w:val="24"/>
                <w:szCs w:val="24"/>
              </w:rPr>
              <w:t xml:space="preserve">особенности </w:t>
            </w:r>
            <w:r w:rsidR="00844CA0" w:rsidRPr="0054791A">
              <w:rPr>
                <w:sz w:val="24"/>
                <w:szCs w:val="24"/>
              </w:rPr>
              <w:t>международно-правовых аспектов</w:t>
            </w:r>
            <w:r w:rsidR="00664DA5" w:rsidRPr="0054791A">
              <w:rPr>
                <w:sz w:val="24"/>
                <w:szCs w:val="24"/>
                <w:lang w:val="en-US"/>
              </w:rPr>
              <w:t> </w:t>
            </w:r>
            <w:r w:rsidR="00664DA5" w:rsidRPr="0054791A">
              <w:rPr>
                <w:bCs/>
                <w:sz w:val="24"/>
                <w:szCs w:val="24"/>
              </w:rPr>
              <w:t>юрисдикции</w:t>
            </w:r>
            <w:r w:rsidR="00664DA5" w:rsidRPr="0054791A">
              <w:rPr>
                <w:sz w:val="24"/>
                <w:szCs w:val="24"/>
                <w:lang w:val="en-US"/>
              </w:rPr>
              <w:t> </w:t>
            </w:r>
            <w:r w:rsidR="00844CA0" w:rsidRPr="0054791A">
              <w:rPr>
                <w:sz w:val="24"/>
                <w:szCs w:val="24"/>
              </w:rPr>
              <w:t>Англии.</w:t>
            </w:r>
          </w:p>
        </w:tc>
      </w:tr>
      <w:tr w:rsidR="0076719C" w:rsidRPr="00664DA5" w14:paraId="1A755A69" w14:textId="77777777" w:rsidTr="00463AAC">
        <w:tc>
          <w:tcPr>
            <w:tcW w:w="2263" w:type="dxa"/>
          </w:tcPr>
          <w:p w14:paraId="06932919" w14:textId="77777777" w:rsidR="0076719C" w:rsidRPr="00F84CD1" w:rsidRDefault="003566C0">
            <w:pPr>
              <w:pStyle w:val="aff"/>
              <w:rPr>
                <w:rFonts w:ascii="Times New Roman" w:hAnsi="Times New Roman"/>
                <w:b/>
                <w:sz w:val="24"/>
                <w:szCs w:val="24"/>
                <w:lang w:val="en-US"/>
              </w:rPr>
            </w:pPr>
            <w:r w:rsidRPr="00F84CD1">
              <w:rPr>
                <w:rFonts w:ascii="Times New Roman" w:hAnsi="Times New Roman"/>
                <w:b/>
                <w:sz w:val="24"/>
                <w:szCs w:val="24"/>
              </w:rPr>
              <w:t>Тема</w:t>
            </w:r>
            <w:r w:rsidRPr="00F84CD1">
              <w:rPr>
                <w:rFonts w:ascii="Times New Roman" w:hAnsi="Times New Roman"/>
                <w:b/>
                <w:sz w:val="24"/>
                <w:szCs w:val="24"/>
                <w:lang w:val="en-US"/>
              </w:rPr>
              <w:t xml:space="preserve"> 5 </w:t>
            </w:r>
          </w:p>
          <w:p w14:paraId="569C5A8E" w14:textId="77777777" w:rsidR="0076719C" w:rsidRPr="00F84CD1" w:rsidRDefault="009C1A2D">
            <w:pPr>
              <w:pStyle w:val="aff"/>
              <w:rPr>
                <w:rFonts w:ascii="Times New Roman" w:hAnsi="Times New Roman"/>
                <w:sz w:val="24"/>
                <w:szCs w:val="24"/>
                <w:lang w:val="en-US"/>
              </w:rPr>
            </w:pPr>
            <w:proofErr w:type="spellStart"/>
            <w:r w:rsidRPr="00F84CD1">
              <w:rPr>
                <w:rFonts w:ascii="Times New Roman" w:hAnsi="Times New Roman"/>
                <w:sz w:val="24"/>
                <w:szCs w:val="24"/>
                <w:shd w:val="clear" w:color="auto" w:fill="FFFFFF"/>
                <w:lang w:val="en-US"/>
              </w:rPr>
              <w:t>Основные</w:t>
            </w:r>
            <w:proofErr w:type="spellEnd"/>
            <w:r w:rsidRPr="00F84CD1">
              <w:rPr>
                <w:rFonts w:ascii="Times New Roman" w:hAnsi="Times New Roman"/>
                <w:sz w:val="24"/>
                <w:szCs w:val="24"/>
                <w:shd w:val="clear" w:color="auto" w:fill="FFFFFF"/>
                <w:lang w:val="en-US"/>
              </w:rPr>
              <w:t xml:space="preserve"> </w:t>
            </w:r>
            <w:proofErr w:type="spellStart"/>
            <w:r w:rsidRPr="00F84CD1">
              <w:rPr>
                <w:rFonts w:ascii="Times New Roman" w:hAnsi="Times New Roman"/>
                <w:sz w:val="24"/>
                <w:szCs w:val="24"/>
                <w:shd w:val="clear" w:color="auto" w:fill="FFFFFF"/>
                <w:lang w:val="en-US"/>
              </w:rPr>
              <w:t>элементы</w:t>
            </w:r>
            <w:proofErr w:type="spellEnd"/>
            <w:r w:rsidRPr="00F84CD1">
              <w:rPr>
                <w:rFonts w:ascii="Times New Roman" w:hAnsi="Times New Roman"/>
                <w:sz w:val="24"/>
                <w:szCs w:val="24"/>
                <w:shd w:val="clear" w:color="auto" w:fill="FFFFFF"/>
                <w:lang w:val="en-US"/>
              </w:rPr>
              <w:t xml:space="preserve"> </w:t>
            </w:r>
            <w:proofErr w:type="spellStart"/>
            <w:r w:rsidRPr="00F84CD1">
              <w:rPr>
                <w:rFonts w:ascii="Times New Roman" w:hAnsi="Times New Roman"/>
                <w:sz w:val="24"/>
                <w:szCs w:val="24"/>
                <w:shd w:val="clear" w:color="auto" w:fill="FFFFFF"/>
                <w:lang w:val="en-US"/>
              </w:rPr>
              <w:t>контракта</w:t>
            </w:r>
            <w:proofErr w:type="spellEnd"/>
            <w:r w:rsidR="007F68AF" w:rsidRPr="00F84CD1">
              <w:rPr>
                <w:rFonts w:ascii="Times New Roman" w:hAnsi="Times New Roman"/>
                <w:sz w:val="24"/>
                <w:szCs w:val="24"/>
                <w:lang w:val="en-US"/>
              </w:rPr>
              <w:t>.</w:t>
            </w:r>
          </w:p>
        </w:tc>
        <w:tc>
          <w:tcPr>
            <w:tcW w:w="4253" w:type="dxa"/>
          </w:tcPr>
          <w:p w14:paraId="474AD573" w14:textId="77777777" w:rsidR="00FB4783" w:rsidRPr="00F84CD1" w:rsidRDefault="00FB4783" w:rsidP="00297AFB">
            <w:pPr>
              <w:widowControl/>
              <w:shd w:val="clear" w:color="auto" w:fill="FFFFFF"/>
              <w:autoSpaceDE/>
              <w:autoSpaceDN/>
              <w:jc w:val="both"/>
              <w:rPr>
                <w:sz w:val="24"/>
                <w:szCs w:val="24"/>
                <w:lang w:val="en-US"/>
              </w:rPr>
            </w:pPr>
            <w:r w:rsidRPr="00F84CD1">
              <w:rPr>
                <w:sz w:val="24"/>
                <w:szCs w:val="24"/>
                <w:lang w:val="en-US"/>
              </w:rPr>
              <w:t xml:space="preserve">1. </w:t>
            </w:r>
            <w:r w:rsidR="00352C85" w:rsidRPr="00F84CD1">
              <w:rPr>
                <w:sz w:val="24"/>
                <w:szCs w:val="24"/>
                <w:lang w:val="en-US"/>
              </w:rPr>
              <w:t xml:space="preserve">Basic principles of contract formation under English law. </w:t>
            </w:r>
          </w:p>
          <w:p w14:paraId="1CEB6AC8" w14:textId="77777777" w:rsidR="00FB4783" w:rsidRPr="00F84CD1" w:rsidRDefault="00FB4783" w:rsidP="00297AFB">
            <w:pPr>
              <w:widowControl/>
              <w:shd w:val="clear" w:color="auto" w:fill="FFFFFF"/>
              <w:autoSpaceDE/>
              <w:autoSpaceDN/>
              <w:jc w:val="both"/>
              <w:rPr>
                <w:sz w:val="24"/>
                <w:szCs w:val="24"/>
                <w:lang w:val="en-US"/>
              </w:rPr>
            </w:pPr>
            <w:r w:rsidRPr="00F84CD1">
              <w:rPr>
                <w:sz w:val="24"/>
                <w:szCs w:val="24"/>
                <w:lang w:val="en-US"/>
              </w:rPr>
              <w:t xml:space="preserve">2. </w:t>
            </w:r>
            <w:r w:rsidR="00352C85" w:rsidRPr="00F84CD1">
              <w:rPr>
                <w:sz w:val="24"/>
                <w:szCs w:val="24"/>
                <w:lang w:val="en-US"/>
              </w:rPr>
              <w:t xml:space="preserve">Essential </w:t>
            </w:r>
            <w:r w:rsidR="00352C85" w:rsidRPr="00F84CD1">
              <w:rPr>
                <w:sz w:val="24"/>
                <w:szCs w:val="24"/>
                <w:lang w:val="en-US" w:eastAsia="ru-RU"/>
              </w:rPr>
              <w:t xml:space="preserve">elements </w:t>
            </w:r>
            <w:r w:rsidR="00352C85" w:rsidRPr="00F84CD1">
              <w:rPr>
                <w:sz w:val="24"/>
                <w:szCs w:val="24"/>
                <w:lang w:val="en-US"/>
              </w:rPr>
              <w:t xml:space="preserve">of a valid </w:t>
            </w:r>
            <w:r w:rsidR="00352C85" w:rsidRPr="00F84CD1">
              <w:rPr>
                <w:sz w:val="24"/>
                <w:szCs w:val="24"/>
                <w:lang w:val="en-US" w:eastAsia="ru-RU"/>
              </w:rPr>
              <w:t>contract</w:t>
            </w:r>
            <w:r w:rsidR="00352C85" w:rsidRPr="00F84CD1">
              <w:rPr>
                <w:sz w:val="24"/>
                <w:szCs w:val="24"/>
                <w:lang w:val="en-US"/>
              </w:rPr>
              <w:t xml:space="preserve">. </w:t>
            </w:r>
          </w:p>
          <w:p w14:paraId="0E6C3182" w14:textId="77777777" w:rsidR="00FB4783" w:rsidRPr="00F84CD1" w:rsidRDefault="00FB4783" w:rsidP="00297AFB">
            <w:pPr>
              <w:widowControl/>
              <w:shd w:val="clear" w:color="auto" w:fill="FFFFFF"/>
              <w:autoSpaceDE/>
              <w:autoSpaceDN/>
              <w:jc w:val="both"/>
              <w:rPr>
                <w:sz w:val="24"/>
                <w:szCs w:val="24"/>
                <w:lang w:val="en-US" w:eastAsia="ru-RU"/>
              </w:rPr>
            </w:pPr>
            <w:r w:rsidRPr="00F84CD1">
              <w:rPr>
                <w:sz w:val="24"/>
                <w:szCs w:val="24"/>
                <w:lang w:val="en-US"/>
              </w:rPr>
              <w:t xml:space="preserve">3. </w:t>
            </w:r>
            <w:r w:rsidR="00352C85" w:rsidRPr="00F84CD1">
              <w:rPr>
                <w:sz w:val="24"/>
                <w:szCs w:val="24"/>
                <w:lang w:val="en-US"/>
              </w:rPr>
              <w:t>T</w:t>
            </w:r>
            <w:r w:rsidR="00352C85" w:rsidRPr="00F84CD1">
              <w:rPr>
                <w:sz w:val="24"/>
                <w:szCs w:val="24"/>
                <w:lang w:val="en-US" w:eastAsia="ru-RU"/>
              </w:rPr>
              <w:t>he offer –acceptance procedure</w:t>
            </w:r>
            <w:r w:rsidR="00352C85" w:rsidRPr="00F84CD1">
              <w:rPr>
                <w:sz w:val="24"/>
                <w:szCs w:val="24"/>
                <w:lang w:val="en-US"/>
              </w:rPr>
              <w:t xml:space="preserve">. </w:t>
            </w:r>
            <w:r w:rsidR="00352C85" w:rsidRPr="00F84CD1">
              <w:rPr>
                <w:sz w:val="24"/>
                <w:szCs w:val="24"/>
                <w:lang w:val="en-US" w:eastAsia="ru-RU"/>
              </w:rPr>
              <w:t xml:space="preserve">Creation of a linguistic mind map </w:t>
            </w:r>
            <w:r w:rsidR="00352C85" w:rsidRPr="00F84CD1">
              <w:rPr>
                <w:sz w:val="24"/>
                <w:szCs w:val="24"/>
                <w:lang w:val="en-US"/>
              </w:rPr>
              <w:t xml:space="preserve">for </w:t>
            </w:r>
            <w:r w:rsidR="00352C85" w:rsidRPr="00F84CD1">
              <w:rPr>
                <w:sz w:val="24"/>
                <w:szCs w:val="24"/>
                <w:shd w:val="clear" w:color="auto" w:fill="FFFFFF"/>
                <w:lang w:val="en-US"/>
              </w:rPr>
              <w:t xml:space="preserve">contract related vocabulary. </w:t>
            </w:r>
            <w:r w:rsidRPr="00F84CD1">
              <w:rPr>
                <w:sz w:val="24"/>
                <w:szCs w:val="24"/>
                <w:shd w:val="clear" w:color="auto" w:fill="FFFFFF"/>
                <w:lang w:val="en-US"/>
              </w:rPr>
              <w:t xml:space="preserve">4. </w:t>
            </w:r>
            <w:r w:rsidR="00352C85" w:rsidRPr="00F84CD1">
              <w:rPr>
                <w:sz w:val="24"/>
                <w:szCs w:val="24"/>
                <w:lang w:val="en-US" w:eastAsia="ru-RU"/>
              </w:rPr>
              <w:t>Meanings of the verb</w:t>
            </w:r>
            <w:r w:rsidRPr="00F84CD1">
              <w:rPr>
                <w:sz w:val="24"/>
                <w:szCs w:val="24"/>
                <w:lang w:val="en-US" w:eastAsia="ru-RU"/>
              </w:rPr>
              <w:t xml:space="preserve"> </w:t>
            </w:r>
            <w:r w:rsidR="00352C85" w:rsidRPr="00F84CD1">
              <w:rPr>
                <w:sz w:val="24"/>
                <w:szCs w:val="24"/>
                <w:lang w:val="en-US" w:eastAsia="ru-RU"/>
              </w:rPr>
              <w:t xml:space="preserve">shall. </w:t>
            </w:r>
          </w:p>
          <w:p w14:paraId="1D4A7624" w14:textId="77777777" w:rsidR="00664DA5" w:rsidRDefault="00FB4783" w:rsidP="00297AFB">
            <w:pPr>
              <w:widowControl/>
              <w:shd w:val="clear" w:color="auto" w:fill="FFFFFF"/>
              <w:autoSpaceDE/>
              <w:autoSpaceDN/>
              <w:jc w:val="both"/>
              <w:rPr>
                <w:sz w:val="24"/>
                <w:szCs w:val="24"/>
                <w:lang w:val="en-US" w:eastAsia="ru-RU"/>
              </w:rPr>
            </w:pPr>
            <w:r w:rsidRPr="00F84CD1">
              <w:rPr>
                <w:sz w:val="24"/>
                <w:szCs w:val="24"/>
                <w:lang w:val="en-US" w:eastAsia="ru-RU"/>
              </w:rPr>
              <w:t xml:space="preserve">5. </w:t>
            </w:r>
            <w:r w:rsidR="00352C85" w:rsidRPr="00F84CD1">
              <w:rPr>
                <w:sz w:val="24"/>
                <w:szCs w:val="24"/>
                <w:lang w:val="en-US" w:eastAsia="ru-RU"/>
              </w:rPr>
              <w:t xml:space="preserve">Discussion “The  facts  of  the  case  and  the  legal  issues  raised  in relation  to offer and acceptance” </w:t>
            </w:r>
          </w:p>
          <w:p w14:paraId="67B3FA34" w14:textId="4CA3156D" w:rsidR="00352C85" w:rsidRPr="00F84CD1" w:rsidRDefault="00FB4783" w:rsidP="00297AFB">
            <w:pPr>
              <w:widowControl/>
              <w:shd w:val="clear" w:color="auto" w:fill="FFFFFF"/>
              <w:autoSpaceDE/>
              <w:autoSpaceDN/>
              <w:jc w:val="both"/>
              <w:rPr>
                <w:sz w:val="24"/>
                <w:szCs w:val="24"/>
                <w:lang w:val="en-US" w:eastAsia="ru-RU"/>
              </w:rPr>
            </w:pPr>
            <w:r w:rsidRPr="00F84CD1">
              <w:rPr>
                <w:sz w:val="24"/>
                <w:szCs w:val="24"/>
                <w:lang w:val="en-US" w:eastAsia="ru-RU"/>
              </w:rPr>
              <w:t xml:space="preserve">6. </w:t>
            </w:r>
            <w:r w:rsidR="00352C85" w:rsidRPr="00F84CD1">
              <w:rPr>
                <w:sz w:val="24"/>
                <w:szCs w:val="24"/>
                <w:lang w:val="en-US" w:eastAsia="ru-RU"/>
              </w:rPr>
              <w:t xml:space="preserve">Presentation “The  law  report </w:t>
            </w:r>
            <w:proofErr w:type="spellStart"/>
            <w:r w:rsidR="00352C85" w:rsidRPr="00F84CD1">
              <w:rPr>
                <w:sz w:val="24"/>
                <w:szCs w:val="24"/>
                <w:lang w:val="en-US" w:eastAsia="ru-RU"/>
              </w:rPr>
              <w:t>Pickfords</w:t>
            </w:r>
            <w:proofErr w:type="spellEnd"/>
            <w:r w:rsidR="00352C85" w:rsidRPr="00F84CD1">
              <w:rPr>
                <w:sz w:val="24"/>
                <w:szCs w:val="24"/>
                <w:lang w:val="en-US" w:eastAsia="ru-RU"/>
              </w:rPr>
              <w:t xml:space="preserve">  Ltd  v  Celestica Ltd  [2003]”</w:t>
            </w:r>
          </w:p>
          <w:p w14:paraId="7E927CA5" w14:textId="77777777" w:rsidR="0076719C" w:rsidRPr="002B090A" w:rsidRDefault="003566C0" w:rsidP="002D00BA">
            <w:pPr>
              <w:tabs>
                <w:tab w:val="left" w:pos="4252"/>
              </w:tabs>
              <w:jc w:val="both"/>
              <w:rPr>
                <w:sz w:val="24"/>
                <w:szCs w:val="24"/>
                <w:lang w:val="en-US"/>
              </w:rPr>
            </w:pPr>
            <w:r w:rsidRPr="002B090A">
              <w:rPr>
                <w:sz w:val="24"/>
                <w:szCs w:val="24"/>
              </w:rPr>
              <w:t>Рекомендуемые</w:t>
            </w:r>
            <w:r w:rsidRPr="002B090A">
              <w:rPr>
                <w:sz w:val="24"/>
                <w:szCs w:val="24"/>
                <w:lang w:val="en-US"/>
              </w:rPr>
              <w:t xml:space="preserve"> </w:t>
            </w:r>
            <w:r w:rsidRPr="002B090A">
              <w:rPr>
                <w:sz w:val="24"/>
                <w:szCs w:val="24"/>
              </w:rPr>
              <w:t>источники</w:t>
            </w:r>
            <w:r w:rsidRPr="002B090A">
              <w:rPr>
                <w:sz w:val="24"/>
                <w:szCs w:val="24"/>
                <w:lang w:val="en-US"/>
              </w:rPr>
              <w:t xml:space="preserve"> </w:t>
            </w:r>
          </w:p>
          <w:p w14:paraId="54C4CB63" w14:textId="4BC3CD9B" w:rsidR="0076719C" w:rsidRPr="00F84CD1" w:rsidRDefault="002B090A" w:rsidP="002D00BA">
            <w:pPr>
              <w:jc w:val="both"/>
              <w:rPr>
                <w:b/>
                <w:sz w:val="24"/>
                <w:szCs w:val="24"/>
                <w:lang w:val="en-US"/>
              </w:rPr>
            </w:pPr>
            <w:r w:rsidRPr="002B090A">
              <w:rPr>
                <w:bCs/>
                <w:sz w:val="24"/>
                <w:szCs w:val="24"/>
                <w:shd w:val="clear" w:color="auto" w:fill="FFFFFF"/>
                <w:lang w:val="en-US"/>
              </w:rPr>
              <w:t>8.</w:t>
            </w:r>
            <w:r w:rsidR="00DF53E1" w:rsidRPr="002B090A">
              <w:rPr>
                <w:bCs/>
                <w:sz w:val="24"/>
                <w:szCs w:val="24"/>
                <w:shd w:val="clear" w:color="auto" w:fill="FFFFFF"/>
                <w:lang w:val="en-US"/>
              </w:rPr>
              <w:t>1</w:t>
            </w:r>
            <w:r w:rsidR="00DF53E1" w:rsidRPr="002B090A">
              <w:rPr>
                <w:sz w:val="24"/>
                <w:szCs w:val="24"/>
                <w:lang w:val="en-US"/>
              </w:rPr>
              <w:t xml:space="preserve">, </w:t>
            </w:r>
            <w:r>
              <w:rPr>
                <w:sz w:val="24"/>
                <w:szCs w:val="24"/>
              </w:rPr>
              <w:t>8.</w:t>
            </w:r>
            <w:r w:rsidR="00DF53E1" w:rsidRPr="002B090A">
              <w:rPr>
                <w:sz w:val="24"/>
                <w:szCs w:val="24"/>
                <w:lang w:val="en-US"/>
              </w:rPr>
              <w:t xml:space="preserve">2, </w:t>
            </w:r>
            <w:r>
              <w:rPr>
                <w:sz w:val="24"/>
                <w:szCs w:val="24"/>
              </w:rPr>
              <w:t>8.</w:t>
            </w:r>
            <w:r w:rsidR="00DF53E1" w:rsidRPr="002B090A">
              <w:rPr>
                <w:sz w:val="24"/>
                <w:szCs w:val="24"/>
                <w:lang w:val="en-US"/>
              </w:rPr>
              <w:t>10</w:t>
            </w:r>
            <w:r w:rsidR="008F55DE">
              <w:rPr>
                <w:sz w:val="24"/>
                <w:szCs w:val="24"/>
              </w:rPr>
              <w:t>, 9.4, 9.6</w:t>
            </w:r>
          </w:p>
        </w:tc>
        <w:tc>
          <w:tcPr>
            <w:tcW w:w="3685" w:type="dxa"/>
          </w:tcPr>
          <w:p w14:paraId="547CD7EB" w14:textId="35E5CDC2" w:rsidR="00664DA5" w:rsidRDefault="00664DA5" w:rsidP="00664DA5">
            <w:pPr>
              <w:keepNext/>
              <w:jc w:val="both"/>
              <w:rPr>
                <w:sz w:val="24"/>
                <w:szCs w:val="24"/>
              </w:rPr>
            </w:pPr>
            <w:r w:rsidRPr="00664DA5">
              <w:rPr>
                <w:sz w:val="24"/>
                <w:szCs w:val="24"/>
              </w:rPr>
              <w:t xml:space="preserve">Практическое занятие: проанализируйте основные </w:t>
            </w:r>
            <w:r>
              <w:rPr>
                <w:sz w:val="24"/>
                <w:szCs w:val="24"/>
              </w:rPr>
              <w:t>принципы</w:t>
            </w:r>
            <w:r w:rsidRPr="00664DA5">
              <w:rPr>
                <w:sz w:val="24"/>
                <w:szCs w:val="24"/>
              </w:rPr>
              <w:t xml:space="preserve"> </w:t>
            </w:r>
            <w:r>
              <w:rPr>
                <w:sz w:val="24"/>
                <w:szCs w:val="24"/>
              </w:rPr>
              <w:t>заключения договора по английскому праву</w:t>
            </w:r>
            <w:r w:rsidRPr="00664DA5">
              <w:rPr>
                <w:sz w:val="24"/>
                <w:szCs w:val="24"/>
              </w:rPr>
              <w:t xml:space="preserve">. </w:t>
            </w:r>
          </w:p>
          <w:p w14:paraId="28B2C0FA" w14:textId="027E7F9A" w:rsidR="00664DA5" w:rsidRPr="00664DA5" w:rsidRDefault="00664DA5" w:rsidP="00664DA5">
            <w:pPr>
              <w:keepNext/>
              <w:jc w:val="both"/>
              <w:rPr>
                <w:sz w:val="24"/>
                <w:szCs w:val="24"/>
                <w:lang w:val="en-US"/>
              </w:rPr>
            </w:pPr>
            <w:r w:rsidRPr="00664DA5">
              <w:rPr>
                <w:sz w:val="24"/>
                <w:szCs w:val="24"/>
              </w:rPr>
              <w:t>Дискуссия</w:t>
            </w:r>
            <w:r w:rsidRPr="00664DA5">
              <w:rPr>
                <w:sz w:val="24"/>
                <w:szCs w:val="24"/>
                <w:lang w:val="en-US"/>
              </w:rPr>
              <w:t xml:space="preserve"> “</w:t>
            </w:r>
            <w:r w:rsidRPr="00F84CD1">
              <w:rPr>
                <w:sz w:val="24"/>
                <w:szCs w:val="24"/>
                <w:lang w:val="en-US"/>
              </w:rPr>
              <w:t xml:space="preserve">Essential </w:t>
            </w:r>
            <w:r w:rsidRPr="00F84CD1">
              <w:rPr>
                <w:sz w:val="24"/>
                <w:szCs w:val="24"/>
                <w:lang w:val="en-US" w:eastAsia="ru-RU"/>
              </w:rPr>
              <w:t xml:space="preserve">elements </w:t>
            </w:r>
            <w:r w:rsidRPr="00F84CD1">
              <w:rPr>
                <w:sz w:val="24"/>
                <w:szCs w:val="24"/>
                <w:lang w:val="en-US"/>
              </w:rPr>
              <w:t xml:space="preserve">of a valid </w:t>
            </w:r>
            <w:r w:rsidRPr="00F84CD1">
              <w:rPr>
                <w:sz w:val="24"/>
                <w:szCs w:val="24"/>
                <w:lang w:val="en-US" w:eastAsia="ru-RU"/>
              </w:rPr>
              <w:t>contract</w:t>
            </w:r>
            <w:r w:rsidRPr="00664DA5">
              <w:rPr>
                <w:sz w:val="24"/>
                <w:szCs w:val="24"/>
                <w:lang w:val="en-US"/>
              </w:rPr>
              <w:t xml:space="preserve">”. </w:t>
            </w:r>
          </w:p>
          <w:p w14:paraId="4C135D39" w14:textId="4411558B" w:rsidR="00664DA5" w:rsidRDefault="00664DA5" w:rsidP="00664DA5">
            <w:pPr>
              <w:keepNext/>
              <w:jc w:val="both"/>
              <w:rPr>
                <w:sz w:val="24"/>
                <w:szCs w:val="24"/>
              </w:rPr>
            </w:pPr>
            <w:r w:rsidRPr="009B217A">
              <w:rPr>
                <w:sz w:val="24"/>
                <w:szCs w:val="24"/>
              </w:rPr>
              <w:t xml:space="preserve">Практическое занятие по </w:t>
            </w:r>
            <w:r>
              <w:rPr>
                <w:sz w:val="24"/>
                <w:szCs w:val="24"/>
              </w:rPr>
              <w:t>отработке использования глагола «</w:t>
            </w:r>
            <w:r w:rsidRPr="00F84CD1">
              <w:rPr>
                <w:sz w:val="24"/>
                <w:szCs w:val="24"/>
                <w:lang w:val="en-US" w:eastAsia="ru-RU"/>
              </w:rPr>
              <w:t>shall</w:t>
            </w:r>
            <w:r>
              <w:rPr>
                <w:sz w:val="24"/>
                <w:szCs w:val="24"/>
              </w:rPr>
              <w:t xml:space="preserve">» при составлении договора на английском языке. </w:t>
            </w:r>
          </w:p>
          <w:p w14:paraId="24622BEC" w14:textId="7876739B" w:rsidR="00664DA5" w:rsidRPr="00664DA5" w:rsidRDefault="00664DA5" w:rsidP="00664DA5">
            <w:pPr>
              <w:keepNext/>
              <w:jc w:val="both"/>
              <w:rPr>
                <w:sz w:val="24"/>
                <w:szCs w:val="24"/>
                <w:lang w:val="en-US"/>
              </w:rPr>
            </w:pPr>
            <w:r w:rsidRPr="00664DA5">
              <w:rPr>
                <w:sz w:val="24"/>
                <w:szCs w:val="24"/>
              </w:rPr>
              <w:t>Дискуссия</w:t>
            </w:r>
            <w:r w:rsidRPr="00664DA5">
              <w:rPr>
                <w:sz w:val="24"/>
                <w:szCs w:val="24"/>
                <w:lang w:val="en-US"/>
              </w:rPr>
              <w:t xml:space="preserve"> “</w:t>
            </w:r>
            <w:proofErr w:type="gramStart"/>
            <w:r w:rsidRPr="00F84CD1">
              <w:rPr>
                <w:sz w:val="24"/>
                <w:szCs w:val="24"/>
                <w:lang w:val="en-US" w:eastAsia="ru-RU"/>
              </w:rPr>
              <w:t>The  facts</w:t>
            </w:r>
            <w:proofErr w:type="gramEnd"/>
            <w:r w:rsidRPr="00F84CD1">
              <w:rPr>
                <w:sz w:val="24"/>
                <w:szCs w:val="24"/>
                <w:lang w:val="en-US" w:eastAsia="ru-RU"/>
              </w:rPr>
              <w:t xml:space="preserve">  of  the  case  and  the  legal  issues  raised  in relation  to offer and acceptance</w:t>
            </w:r>
            <w:r w:rsidRPr="00664DA5">
              <w:rPr>
                <w:sz w:val="24"/>
                <w:szCs w:val="24"/>
                <w:lang w:val="en-US"/>
              </w:rPr>
              <w:t xml:space="preserve">”. </w:t>
            </w:r>
          </w:p>
          <w:p w14:paraId="680B8717" w14:textId="1EA9C02A" w:rsidR="00664DA5" w:rsidRPr="00822300" w:rsidRDefault="00664DA5" w:rsidP="00664DA5">
            <w:pPr>
              <w:keepNext/>
              <w:jc w:val="both"/>
              <w:rPr>
                <w:sz w:val="24"/>
                <w:szCs w:val="24"/>
              </w:rPr>
            </w:pPr>
            <w:r w:rsidRPr="00664DA5">
              <w:rPr>
                <w:sz w:val="24"/>
                <w:szCs w:val="24"/>
              </w:rPr>
              <w:t>Защита</w:t>
            </w:r>
            <w:r w:rsidRPr="00664DA5">
              <w:rPr>
                <w:sz w:val="24"/>
                <w:szCs w:val="24"/>
                <w:lang w:val="en-US"/>
              </w:rPr>
              <w:t xml:space="preserve"> </w:t>
            </w:r>
            <w:r w:rsidRPr="00664DA5">
              <w:rPr>
                <w:sz w:val="24"/>
                <w:szCs w:val="24"/>
              </w:rPr>
              <w:t>проектов</w:t>
            </w:r>
            <w:r w:rsidRPr="00664DA5">
              <w:rPr>
                <w:sz w:val="24"/>
                <w:szCs w:val="24"/>
                <w:lang w:val="en-US"/>
              </w:rPr>
              <w:t xml:space="preserve"> “</w:t>
            </w:r>
            <w:proofErr w:type="gramStart"/>
            <w:r w:rsidRPr="00F84CD1">
              <w:rPr>
                <w:sz w:val="24"/>
                <w:szCs w:val="24"/>
                <w:lang w:val="en-US" w:eastAsia="ru-RU"/>
              </w:rPr>
              <w:t>The  law</w:t>
            </w:r>
            <w:proofErr w:type="gramEnd"/>
            <w:r w:rsidRPr="00F84CD1">
              <w:rPr>
                <w:sz w:val="24"/>
                <w:szCs w:val="24"/>
                <w:lang w:val="en-US" w:eastAsia="ru-RU"/>
              </w:rPr>
              <w:t xml:space="preserve">  report </w:t>
            </w:r>
            <w:proofErr w:type="spellStart"/>
            <w:r w:rsidRPr="00F84CD1">
              <w:rPr>
                <w:sz w:val="24"/>
                <w:szCs w:val="24"/>
                <w:lang w:val="en-US" w:eastAsia="ru-RU"/>
              </w:rPr>
              <w:t>Pickfords</w:t>
            </w:r>
            <w:proofErr w:type="spellEnd"/>
            <w:r w:rsidRPr="00F84CD1">
              <w:rPr>
                <w:sz w:val="24"/>
                <w:szCs w:val="24"/>
                <w:lang w:val="en-US" w:eastAsia="ru-RU"/>
              </w:rPr>
              <w:t xml:space="preserve">  Ltd  v  Celestica Ltd  [2003]</w:t>
            </w:r>
            <w:r w:rsidRPr="00664DA5">
              <w:rPr>
                <w:sz w:val="24"/>
                <w:szCs w:val="24"/>
                <w:lang w:val="en-US"/>
              </w:rPr>
              <w:t xml:space="preserve">”. </w:t>
            </w:r>
            <w:r w:rsidRPr="00664DA5">
              <w:rPr>
                <w:sz w:val="24"/>
                <w:szCs w:val="24"/>
              </w:rPr>
              <w:t>При подготовке к проекту, представляемому в форме презентации, студенты в группах по 3-4 человека должны провести интернет-исследования</w:t>
            </w:r>
            <w:r w:rsidRPr="00664DA5">
              <w:t xml:space="preserve"> </w:t>
            </w:r>
            <w:r w:rsidRPr="00664DA5">
              <w:lastRenderedPageBreak/>
              <w:t xml:space="preserve">о </w:t>
            </w:r>
            <w:r w:rsidRPr="00664DA5">
              <w:rPr>
                <w:sz w:val="24"/>
                <w:szCs w:val="24"/>
              </w:rPr>
              <w:t xml:space="preserve">коммерческих спорах между </w:t>
            </w:r>
            <w:r w:rsidR="00822300">
              <w:rPr>
                <w:sz w:val="24"/>
                <w:szCs w:val="24"/>
              </w:rPr>
              <w:t>компаниями</w:t>
            </w:r>
            <w:r w:rsidRPr="00664DA5">
              <w:rPr>
                <w:sz w:val="24"/>
                <w:szCs w:val="24"/>
              </w:rPr>
              <w:t>. В ходе представления проектов они анализируют особенности</w:t>
            </w:r>
            <w:r w:rsidR="00822300">
              <w:rPr>
                <w:sz w:val="24"/>
                <w:szCs w:val="24"/>
              </w:rPr>
              <w:t xml:space="preserve"> подходов к разрешению коммерческих споров в зависимости от</w:t>
            </w:r>
            <w:r w:rsidRPr="00664DA5">
              <w:rPr>
                <w:sz w:val="24"/>
                <w:szCs w:val="24"/>
              </w:rPr>
              <w:t xml:space="preserve"> </w:t>
            </w:r>
            <w:proofErr w:type="spellStart"/>
            <w:r w:rsidRPr="00664DA5">
              <w:rPr>
                <w:sz w:val="24"/>
                <w:szCs w:val="24"/>
                <w:shd w:val="clear" w:color="auto" w:fill="FFFFFF"/>
              </w:rPr>
              <w:t>международно</w:t>
            </w:r>
            <w:proofErr w:type="spellEnd"/>
            <w:r w:rsidR="00822300">
              <w:rPr>
                <w:sz w:val="24"/>
                <w:szCs w:val="24"/>
                <w:shd w:val="clear" w:color="auto" w:fill="FFFFFF"/>
              </w:rPr>
              <w:t xml:space="preserve"> </w:t>
            </w:r>
            <w:r w:rsidRPr="00664DA5">
              <w:rPr>
                <w:sz w:val="24"/>
                <w:szCs w:val="24"/>
                <w:shd w:val="clear" w:color="auto" w:fill="FFFFFF"/>
              </w:rPr>
              <w:t>-</w:t>
            </w:r>
            <w:r w:rsidR="00822300">
              <w:rPr>
                <w:sz w:val="24"/>
                <w:szCs w:val="24"/>
                <w:shd w:val="clear" w:color="auto" w:fill="FFFFFF"/>
              </w:rPr>
              <w:t>правовых</w:t>
            </w:r>
            <w:r w:rsidRPr="00664DA5">
              <w:rPr>
                <w:sz w:val="24"/>
                <w:szCs w:val="24"/>
                <w:shd w:val="clear" w:color="auto" w:fill="FFFFFF"/>
              </w:rPr>
              <w:t xml:space="preserve"> </w:t>
            </w:r>
            <w:r w:rsidR="00822300">
              <w:rPr>
                <w:sz w:val="24"/>
                <w:szCs w:val="24"/>
                <w:shd w:val="clear" w:color="auto" w:fill="FFFFFF"/>
              </w:rPr>
              <w:t>аспектов</w:t>
            </w:r>
            <w:r w:rsidRPr="00664DA5">
              <w:rPr>
                <w:sz w:val="24"/>
                <w:szCs w:val="24"/>
                <w:shd w:val="clear" w:color="auto" w:fill="FFFFFF"/>
                <w:lang w:val="en-US"/>
              </w:rPr>
              <w:t> </w:t>
            </w:r>
            <w:r w:rsidRPr="00664DA5">
              <w:rPr>
                <w:bCs/>
                <w:sz w:val="24"/>
                <w:szCs w:val="24"/>
                <w:shd w:val="clear" w:color="auto" w:fill="FFFFFF"/>
              </w:rPr>
              <w:t>юрисдикции</w:t>
            </w:r>
            <w:r w:rsidR="00822300">
              <w:rPr>
                <w:bCs/>
                <w:sz w:val="24"/>
                <w:szCs w:val="24"/>
                <w:shd w:val="clear" w:color="auto" w:fill="FFFFFF"/>
              </w:rPr>
              <w:t xml:space="preserve"> государств, на </w:t>
            </w:r>
            <w:proofErr w:type="gramStart"/>
            <w:r w:rsidR="00822300">
              <w:rPr>
                <w:bCs/>
                <w:sz w:val="24"/>
                <w:szCs w:val="24"/>
                <w:shd w:val="clear" w:color="auto" w:fill="FFFFFF"/>
              </w:rPr>
              <w:t xml:space="preserve">территории </w:t>
            </w:r>
            <w:r w:rsidRPr="00664DA5">
              <w:rPr>
                <w:sz w:val="24"/>
                <w:szCs w:val="24"/>
                <w:shd w:val="clear" w:color="auto" w:fill="FFFFFF"/>
                <w:lang w:val="en-US"/>
              </w:rPr>
              <w:t> </w:t>
            </w:r>
            <w:r w:rsidR="00822300">
              <w:rPr>
                <w:sz w:val="24"/>
                <w:szCs w:val="24"/>
                <w:shd w:val="clear" w:color="auto" w:fill="FFFFFF"/>
              </w:rPr>
              <w:t>которых</w:t>
            </w:r>
            <w:proofErr w:type="gramEnd"/>
            <w:r w:rsidR="00822300">
              <w:rPr>
                <w:sz w:val="24"/>
                <w:szCs w:val="24"/>
                <w:shd w:val="clear" w:color="auto" w:fill="FFFFFF"/>
              </w:rPr>
              <w:t xml:space="preserve"> рассматривались данные коммерческие споры.</w:t>
            </w:r>
          </w:p>
          <w:p w14:paraId="607C4524" w14:textId="5401FB37" w:rsidR="0076719C" w:rsidRPr="00664DA5" w:rsidRDefault="0076719C" w:rsidP="000D50A6">
            <w:pPr>
              <w:rPr>
                <w:sz w:val="24"/>
                <w:szCs w:val="24"/>
              </w:rPr>
            </w:pPr>
          </w:p>
        </w:tc>
      </w:tr>
      <w:tr w:rsidR="0076719C" w:rsidRPr="008914E4" w14:paraId="30D7751D" w14:textId="77777777" w:rsidTr="00463AAC">
        <w:tc>
          <w:tcPr>
            <w:tcW w:w="2263" w:type="dxa"/>
          </w:tcPr>
          <w:p w14:paraId="231A29F0" w14:textId="77777777" w:rsidR="0076719C" w:rsidRPr="00F84CD1" w:rsidRDefault="003566C0">
            <w:pPr>
              <w:pStyle w:val="aff"/>
              <w:rPr>
                <w:rFonts w:ascii="Times New Roman" w:hAnsi="Times New Roman"/>
                <w:b/>
                <w:sz w:val="24"/>
                <w:szCs w:val="24"/>
                <w:lang w:val="en-US"/>
              </w:rPr>
            </w:pPr>
            <w:r w:rsidRPr="00F84CD1">
              <w:rPr>
                <w:rFonts w:ascii="Times New Roman" w:hAnsi="Times New Roman"/>
                <w:b/>
                <w:sz w:val="24"/>
                <w:szCs w:val="24"/>
              </w:rPr>
              <w:lastRenderedPageBreak/>
              <w:t>Тема</w:t>
            </w:r>
            <w:r w:rsidR="00ED6F62" w:rsidRPr="00F84CD1">
              <w:rPr>
                <w:rFonts w:ascii="Times New Roman" w:hAnsi="Times New Roman"/>
                <w:b/>
                <w:sz w:val="24"/>
                <w:szCs w:val="24"/>
                <w:lang w:val="en-US"/>
              </w:rPr>
              <w:t xml:space="preserve"> 6</w:t>
            </w:r>
          </w:p>
          <w:p w14:paraId="3DC7B414" w14:textId="77777777" w:rsidR="0076719C" w:rsidRPr="00F84CD1" w:rsidRDefault="009C1A2D" w:rsidP="009C1A2D">
            <w:pPr>
              <w:pStyle w:val="aff"/>
              <w:jc w:val="both"/>
              <w:rPr>
                <w:rFonts w:ascii="Times New Roman" w:hAnsi="Times New Roman"/>
                <w:sz w:val="24"/>
                <w:szCs w:val="24"/>
                <w:lang w:val="en-US"/>
              </w:rPr>
            </w:pPr>
            <w:r w:rsidRPr="00F84CD1">
              <w:rPr>
                <w:rFonts w:ascii="Times New Roman" w:hAnsi="Times New Roman"/>
                <w:sz w:val="24"/>
                <w:szCs w:val="24"/>
              </w:rPr>
              <w:t>Международное</w:t>
            </w:r>
            <w:r w:rsidRPr="002B090A">
              <w:rPr>
                <w:rFonts w:ascii="Times New Roman" w:hAnsi="Times New Roman"/>
                <w:sz w:val="24"/>
                <w:szCs w:val="24"/>
                <w:lang w:val="en-US"/>
              </w:rPr>
              <w:t xml:space="preserve"> </w:t>
            </w:r>
            <w:r w:rsidRPr="00F84CD1">
              <w:rPr>
                <w:rFonts w:ascii="Times New Roman" w:hAnsi="Times New Roman"/>
                <w:sz w:val="24"/>
                <w:szCs w:val="24"/>
              </w:rPr>
              <w:t>дистрибьюторское</w:t>
            </w:r>
            <w:r w:rsidRPr="002B090A">
              <w:rPr>
                <w:rFonts w:ascii="Times New Roman" w:hAnsi="Times New Roman"/>
                <w:sz w:val="24"/>
                <w:szCs w:val="24"/>
                <w:lang w:val="en-US"/>
              </w:rPr>
              <w:t xml:space="preserve"> </w:t>
            </w:r>
            <w:r w:rsidRPr="00F84CD1">
              <w:rPr>
                <w:rFonts w:ascii="Times New Roman" w:hAnsi="Times New Roman"/>
                <w:sz w:val="24"/>
                <w:szCs w:val="24"/>
              </w:rPr>
              <w:t>соглашение</w:t>
            </w:r>
            <w:r w:rsidR="007F68AF" w:rsidRPr="002B090A">
              <w:rPr>
                <w:rFonts w:ascii="Times New Roman" w:hAnsi="Times New Roman"/>
                <w:sz w:val="24"/>
                <w:szCs w:val="24"/>
                <w:lang w:val="en-US"/>
              </w:rPr>
              <w:t>.</w:t>
            </w:r>
            <w:r w:rsidRPr="00F84CD1">
              <w:rPr>
                <w:rFonts w:ascii="Times New Roman" w:hAnsi="Times New Roman"/>
                <w:sz w:val="24"/>
                <w:szCs w:val="24"/>
                <w:lang w:val="en-US"/>
              </w:rPr>
              <w:t xml:space="preserve"> </w:t>
            </w:r>
          </w:p>
        </w:tc>
        <w:tc>
          <w:tcPr>
            <w:tcW w:w="4253" w:type="dxa"/>
          </w:tcPr>
          <w:p w14:paraId="31543F94" w14:textId="77777777" w:rsidR="00FB4783" w:rsidRPr="00F84CD1" w:rsidRDefault="00FB4783" w:rsidP="00297AFB">
            <w:pPr>
              <w:widowControl/>
              <w:shd w:val="clear" w:color="auto" w:fill="FFFFFF"/>
              <w:autoSpaceDE/>
              <w:autoSpaceDN/>
              <w:jc w:val="both"/>
              <w:rPr>
                <w:sz w:val="24"/>
                <w:szCs w:val="24"/>
                <w:lang w:val="en-US"/>
              </w:rPr>
            </w:pPr>
            <w:r w:rsidRPr="00F84CD1">
              <w:rPr>
                <w:sz w:val="24"/>
                <w:szCs w:val="24"/>
                <w:lang w:val="en-US"/>
              </w:rPr>
              <w:t xml:space="preserve">1. </w:t>
            </w:r>
            <w:r w:rsidR="005C148B" w:rsidRPr="00F84CD1">
              <w:rPr>
                <w:sz w:val="24"/>
                <w:szCs w:val="24"/>
                <w:lang w:val="en-US"/>
              </w:rPr>
              <w:t xml:space="preserve">Distribution agreement. </w:t>
            </w:r>
          </w:p>
          <w:p w14:paraId="0817E237" w14:textId="77777777" w:rsidR="00FB4783" w:rsidRPr="00F84CD1" w:rsidRDefault="00FB4783" w:rsidP="00297AFB">
            <w:pPr>
              <w:widowControl/>
              <w:shd w:val="clear" w:color="auto" w:fill="FFFFFF"/>
              <w:autoSpaceDE/>
              <w:autoSpaceDN/>
              <w:jc w:val="both"/>
              <w:rPr>
                <w:sz w:val="24"/>
                <w:szCs w:val="24"/>
                <w:lang w:val="en-US" w:eastAsia="ru-RU"/>
              </w:rPr>
            </w:pPr>
            <w:r w:rsidRPr="00F84CD1">
              <w:rPr>
                <w:sz w:val="24"/>
                <w:szCs w:val="24"/>
                <w:lang w:val="en-US"/>
              </w:rPr>
              <w:t xml:space="preserve">2. </w:t>
            </w:r>
            <w:r w:rsidR="005C148B" w:rsidRPr="00F84CD1">
              <w:rPr>
                <w:sz w:val="24"/>
                <w:szCs w:val="24"/>
                <w:lang w:val="en-US" w:eastAsia="ru-RU"/>
              </w:rPr>
              <w:t xml:space="preserve">Creation of a linguistic mind map </w:t>
            </w:r>
            <w:r w:rsidR="005C148B" w:rsidRPr="00F84CD1">
              <w:rPr>
                <w:sz w:val="24"/>
                <w:szCs w:val="24"/>
                <w:lang w:val="en-US"/>
              </w:rPr>
              <w:t xml:space="preserve">for </w:t>
            </w:r>
            <w:r w:rsidR="005C148B" w:rsidRPr="00F84CD1">
              <w:rPr>
                <w:sz w:val="24"/>
                <w:szCs w:val="24"/>
                <w:lang w:val="en-US" w:eastAsia="ru-RU"/>
              </w:rPr>
              <w:t xml:space="preserve">the law-related vocabulary. </w:t>
            </w:r>
          </w:p>
          <w:p w14:paraId="174E1C78" w14:textId="77777777" w:rsidR="00FB4783" w:rsidRPr="00F84CD1" w:rsidRDefault="00FB4783" w:rsidP="00297AFB">
            <w:pPr>
              <w:widowControl/>
              <w:shd w:val="clear" w:color="auto" w:fill="FFFFFF"/>
              <w:autoSpaceDE/>
              <w:autoSpaceDN/>
              <w:jc w:val="both"/>
              <w:rPr>
                <w:sz w:val="24"/>
                <w:szCs w:val="24"/>
                <w:lang w:val="en-US" w:eastAsia="ru-RU"/>
              </w:rPr>
            </w:pPr>
            <w:r w:rsidRPr="00F84CD1">
              <w:rPr>
                <w:sz w:val="24"/>
                <w:szCs w:val="24"/>
                <w:lang w:val="en-US" w:eastAsia="ru-RU"/>
              </w:rPr>
              <w:t xml:space="preserve">3. </w:t>
            </w:r>
            <w:r w:rsidR="005C148B" w:rsidRPr="00F84CD1">
              <w:rPr>
                <w:sz w:val="24"/>
                <w:szCs w:val="24"/>
                <w:shd w:val="clear" w:color="auto" w:fill="FFFFFF"/>
                <w:lang w:val="en-US"/>
              </w:rPr>
              <w:t xml:space="preserve">Basic </w:t>
            </w:r>
            <w:proofErr w:type="gramStart"/>
            <w:r w:rsidR="005C148B" w:rsidRPr="00F84CD1">
              <w:rPr>
                <w:sz w:val="24"/>
                <w:szCs w:val="24"/>
                <w:shd w:val="clear" w:color="auto" w:fill="FFFFFF"/>
                <w:lang w:val="en-US"/>
              </w:rPr>
              <w:t>contract  clauses</w:t>
            </w:r>
            <w:proofErr w:type="gramEnd"/>
            <w:r w:rsidR="005C148B" w:rsidRPr="00F84CD1">
              <w:rPr>
                <w:sz w:val="24"/>
                <w:szCs w:val="24"/>
                <w:shd w:val="clear" w:color="auto" w:fill="FFFFFF"/>
                <w:lang w:val="en-US"/>
              </w:rPr>
              <w:t>.</w:t>
            </w:r>
            <w:r w:rsidR="005C148B" w:rsidRPr="00F84CD1">
              <w:rPr>
                <w:sz w:val="24"/>
                <w:szCs w:val="24"/>
                <w:lang w:val="en-US" w:eastAsia="ru-RU"/>
              </w:rPr>
              <w:t xml:space="preserve"> </w:t>
            </w:r>
          </w:p>
          <w:p w14:paraId="2AA6DBD2" w14:textId="77777777" w:rsidR="00FB4783" w:rsidRPr="00F84CD1" w:rsidRDefault="00FB4783" w:rsidP="00297AFB">
            <w:pPr>
              <w:widowControl/>
              <w:shd w:val="clear" w:color="auto" w:fill="FFFFFF"/>
              <w:autoSpaceDE/>
              <w:autoSpaceDN/>
              <w:jc w:val="both"/>
              <w:rPr>
                <w:sz w:val="24"/>
                <w:szCs w:val="24"/>
                <w:lang w:val="en-US" w:eastAsia="ru-RU"/>
              </w:rPr>
            </w:pPr>
            <w:r w:rsidRPr="00F84CD1">
              <w:rPr>
                <w:sz w:val="24"/>
                <w:szCs w:val="24"/>
                <w:lang w:val="en-US" w:eastAsia="ru-RU"/>
              </w:rPr>
              <w:t xml:space="preserve">4. </w:t>
            </w:r>
            <w:r w:rsidR="005C148B" w:rsidRPr="00F84CD1">
              <w:rPr>
                <w:sz w:val="24"/>
                <w:szCs w:val="24"/>
                <w:lang w:val="en-US" w:eastAsia="ru-RU"/>
              </w:rPr>
              <w:t xml:space="preserve">The adverbs most frequently used in English legal documents. </w:t>
            </w:r>
          </w:p>
          <w:p w14:paraId="5E4BD1EB" w14:textId="77777777" w:rsidR="00FB4783" w:rsidRPr="00F84CD1" w:rsidRDefault="00FB4783" w:rsidP="00297AFB">
            <w:pPr>
              <w:widowControl/>
              <w:shd w:val="clear" w:color="auto" w:fill="FFFFFF"/>
              <w:autoSpaceDE/>
              <w:autoSpaceDN/>
              <w:jc w:val="both"/>
              <w:rPr>
                <w:sz w:val="24"/>
                <w:szCs w:val="24"/>
                <w:lang w:val="en-US" w:eastAsia="ru-RU"/>
              </w:rPr>
            </w:pPr>
            <w:r w:rsidRPr="00F84CD1">
              <w:rPr>
                <w:sz w:val="24"/>
                <w:szCs w:val="24"/>
                <w:lang w:val="en-US" w:eastAsia="ru-RU"/>
              </w:rPr>
              <w:t xml:space="preserve">5. </w:t>
            </w:r>
            <w:r w:rsidR="005C148B" w:rsidRPr="00F84CD1">
              <w:rPr>
                <w:sz w:val="24"/>
                <w:szCs w:val="24"/>
                <w:lang w:val="en-US" w:eastAsia="ru-RU"/>
              </w:rPr>
              <w:t xml:space="preserve">Rendering a   </w:t>
            </w:r>
            <w:proofErr w:type="gramStart"/>
            <w:r w:rsidR="005C148B" w:rsidRPr="00F84CD1">
              <w:rPr>
                <w:sz w:val="24"/>
                <w:szCs w:val="24"/>
                <w:lang w:val="en-US" w:eastAsia="ru-RU"/>
              </w:rPr>
              <w:t>clause  of</w:t>
            </w:r>
            <w:proofErr w:type="gramEnd"/>
            <w:r w:rsidR="005C148B" w:rsidRPr="00F84CD1">
              <w:rPr>
                <w:sz w:val="24"/>
                <w:szCs w:val="24"/>
                <w:lang w:val="en-US" w:eastAsia="ru-RU"/>
              </w:rPr>
              <w:t xml:space="preserve">  a  Distribution  Agreement from Russian into  English. </w:t>
            </w:r>
          </w:p>
          <w:p w14:paraId="1DC0FAEA" w14:textId="77777777" w:rsidR="005C148B" w:rsidRPr="00F84CD1" w:rsidRDefault="00FB4783" w:rsidP="00297AFB">
            <w:pPr>
              <w:widowControl/>
              <w:shd w:val="clear" w:color="auto" w:fill="FFFFFF"/>
              <w:autoSpaceDE/>
              <w:autoSpaceDN/>
              <w:jc w:val="both"/>
              <w:rPr>
                <w:sz w:val="24"/>
                <w:szCs w:val="24"/>
                <w:lang w:val="en-US" w:eastAsia="ru-RU"/>
              </w:rPr>
            </w:pPr>
            <w:r w:rsidRPr="00F84CD1">
              <w:rPr>
                <w:sz w:val="24"/>
                <w:szCs w:val="24"/>
                <w:lang w:val="en-US" w:eastAsia="ru-RU"/>
              </w:rPr>
              <w:t xml:space="preserve">6. </w:t>
            </w:r>
            <w:proofErr w:type="spellStart"/>
            <w:r w:rsidR="005C148B" w:rsidRPr="00F84CD1">
              <w:rPr>
                <w:sz w:val="24"/>
                <w:szCs w:val="24"/>
                <w:lang w:val="en-US" w:eastAsia="ru-RU"/>
              </w:rPr>
              <w:t>Presentatiion</w:t>
            </w:r>
            <w:proofErr w:type="spellEnd"/>
            <w:r w:rsidR="005C148B" w:rsidRPr="00F84CD1">
              <w:rPr>
                <w:sz w:val="24"/>
                <w:szCs w:val="24"/>
                <w:lang w:val="en-US" w:eastAsia="ru-RU"/>
              </w:rPr>
              <w:t xml:space="preserve">.  “Make  a  presentation based on an online  research about  the  activities  of  a sales  representative/distributor  of  a  well-known  foreign  company  in Russia.  </w:t>
            </w:r>
            <w:proofErr w:type="gramStart"/>
            <w:r w:rsidR="005C148B" w:rsidRPr="00F84CD1">
              <w:rPr>
                <w:sz w:val="24"/>
                <w:szCs w:val="24"/>
                <w:lang w:val="en-US" w:eastAsia="ru-RU"/>
              </w:rPr>
              <w:t>Speak  about</w:t>
            </w:r>
            <w:proofErr w:type="gramEnd"/>
            <w:r w:rsidR="005C148B" w:rsidRPr="00F84CD1">
              <w:rPr>
                <w:sz w:val="24"/>
                <w:szCs w:val="24"/>
                <w:lang w:val="en-US" w:eastAsia="ru-RU"/>
              </w:rPr>
              <w:t xml:space="preserve">  their  product  specification,  advertising  and  promotion strategies, production plants and branches/subsidiaries in Russia.”</w:t>
            </w:r>
          </w:p>
          <w:p w14:paraId="0F66B4FC" w14:textId="77777777" w:rsidR="0076719C" w:rsidRPr="002B090A" w:rsidRDefault="003566C0" w:rsidP="00297AFB">
            <w:pPr>
              <w:tabs>
                <w:tab w:val="left" w:pos="4252"/>
              </w:tabs>
              <w:jc w:val="both"/>
              <w:rPr>
                <w:sz w:val="24"/>
                <w:szCs w:val="24"/>
                <w:lang w:val="en-US"/>
              </w:rPr>
            </w:pPr>
            <w:r w:rsidRPr="002B090A">
              <w:rPr>
                <w:sz w:val="24"/>
                <w:szCs w:val="24"/>
              </w:rPr>
              <w:t>Рекомендуемые</w:t>
            </w:r>
            <w:r w:rsidRPr="002B090A">
              <w:rPr>
                <w:sz w:val="24"/>
                <w:szCs w:val="24"/>
                <w:lang w:val="en-US"/>
              </w:rPr>
              <w:t xml:space="preserve"> </w:t>
            </w:r>
            <w:r w:rsidRPr="002B090A">
              <w:rPr>
                <w:sz w:val="24"/>
                <w:szCs w:val="24"/>
              </w:rPr>
              <w:t>источники</w:t>
            </w:r>
            <w:r w:rsidRPr="002B090A">
              <w:rPr>
                <w:sz w:val="24"/>
                <w:szCs w:val="24"/>
                <w:lang w:val="en-US"/>
              </w:rPr>
              <w:t xml:space="preserve"> </w:t>
            </w:r>
          </w:p>
          <w:p w14:paraId="7239D015" w14:textId="033622E8" w:rsidR="0076719C" w:rsidRPr="008F55DE" w:rsidRDefault="002B090A">
            <w:pPr>
              <w:rPr>
                <w:b/>
                <w:sz w:val="24"/>
                <w:szCs w:val="24"/>
              </w:rPr>
            </w:pPr>
            <w:r>
              <w:rPr>
                <w:sz w:val="24"/>
                <w:szCs w:val="24"/>
              </w:rPr>
              <w:t>8.</w:t>
            </w:r>
            <w:r w:rsidR="00DF53E1" w:rsidRPr="002B090A">
              <w:rPr>
                <w:sz w:val="24"/>
                <w:szCs w:val="24"/>
                <w:lang w:val="en-US"/>
              </w:rPr>
              <w:t xml:space="preserve">1, </w:t>
            </w:r>
            <w:r>
              <w:rPr>
                <w:sz w:val="24"/>
                <w:szCs w:val="24"/>
              </w:rPr>
              <w:t>8.</w:t>
            </w:r>
            <w:r w:rsidR="00DF53E1" w:rsidRPr="002B090A">
              <w:rPr>
                <w:sz w:val="24"/>
                <w:szCs w:val="24"/>
                <w:lang w:val="en-US"/>
              </w:rPr>
              <w:t xml:space="preserve">2, </w:t>
            </w:r>
            <w:r>
              <w:rPr>
                <w:sz w:val="24"/>
                <w:szCs w:val="24"/>
              </w:rPr>
              <w:t>8.</w:t>
            </w:r>
            <w:r w:rsidR="00DF53E1" w:rsidRPr="002B090A">
              <w:rPr>
                <w:sz w:val="24"/>
                <w:szCs w:val="24"/>
                <w:lang w:val="en-US"/>
              </w:rPr>
              <w:t>9</w:t>
            </w:r>
            <w:r>
              <w:rPr>
                <w:sz w:val="24"/>
                <w:szCs w:val="24"/>
              </w:rPr>
              <w:t>,</w:t>
            </w:r>
            <w:r w:rsidR="00DF53E1" w:rsidRPr="002B090A">
              <w:rPr>
                <w:sz w:val="24"/>
                <w:szCs w:val="24"/>
                <w:lang w:val="en-US"/>
              </w:rPr>
              <w:t xml:space="preserve"> </w:t>
            </w:r>
            <w:r>
              <w:rPr>
                <w:sz w:val="24"/>
                <w:szCs w:val="24"/>
              </w:rPr>
              <w:t>8.</w:t>
            </w:r>
            <w:r w:rsidR="00DF53E1" w:rsidRPr="002B090A">
              <w:rPr>
                <w:sz w:val="24"/>
                <w:szCs w:val="24"/>
                <w:lang w:val="en-US"/>
              </w:rPr>
              <w:t>10</w:t>
            </w:r>
            <w:r w:rsidR="008F55DE">
              <w:rPr>
                <w:sz w:val="24"/>
                <w:szCs w:val="24"/>
              </w:rPr>
              <w:t>, 9.4, 9.6</w:t>
            </w:r>
          </w:p>
        </w:tc>
        <w:tc>
          <w:tcPr>
            <w:tcW w:w="3685" w:type="dxa"/>
          </w:tcPr>
          <w:p w14:paraId="7EDE58F1" w14:textId="77777777" w:rsidR="00822300" w:rsidRDefault="00822300" w:rsidP="00822300">
            <w:pPr>
              <w:keepNext/>
              <w:jc w:val="both"/>
              <w:rPr>
                <w:sz w:val="24"/>
                <w:szCs w:val="24"/>
              </w:rPr>
            </w:pPr>
            <w:r w:rsidRPr="00664DA5">
              <w:rPr>
                <w:sz w:val="24"/>
                <w:szCs w:val="24"/>
              </w:rPr>
              <w:t xml:space="preserve">Практическое занятие: проанализируйте основные </w:t>
            </w:r>
            <w:r>
              <w:rPr>
                <w:sz w:val="24"/>
                <w:szCs w:val="24"/>
              </w:rPr>
              <w:t>принципы</w:t>
            </w:r>
            <w:r w:rsidRPr="00664DA5">
              <w:rPr>
                <w:sz w:val="24"/>
                <w:szCs w:val="24"/>
              </w:rPr>
              <w:t xml:space="preserve"> </w:t>
            </w:r>
            <w:r>
              <w:rPr>
                <w:sz w:val="24"/>
                <w:szCs w:val="24"/>
              </w:rPr>
              <w:t>составления дистрибьюторского соглашения</w:t>
            </w:r>
            <w:r w:rsidRPr="00664DA5">
              <w:rPr>
                <w:sz w:val="24"/>
                <w:szCs w:val="24"/>
              </w:rPr>
              <w:t>.</w:t>
            </w:r>
          </w:p>
          <w:p w14:paraId="591875BE" w14:textId="77777777" w:rsidR="008914E4" w:rsidRDefault="00822300" w:rsidP="00822300">
            <w:pPr>
              <w:keepNext/>
              <w:jc w:val="both"/>
              <w:rPr>
                <w:sz w:val="24"/>
                <w:szCs w:val="24"/>
              </w:rPr>
            </w:pPr>
            <w:r>
              <w:rPr>
                <w:sz w:val="24"/>
                <w:szCs w:val="24"/>
              </w:rPr>
              <w:t xml:space="preserve">Сравнительный анализ лексических и грамматических особенностей внешнеэкономического </w:t>
            </w:r>
            <w:r w:rsidR="008914E4">
              <w:rPr>
                <w:sz w:val="24"/>
                <w:szCs w:val="24"/>
              </w:rPr>
              <w:t>к</w:t>
            </w:r>
            <w:r>
              <w:rPr>
                <w:sz w:val="24"/>
                <w:szCs w:val="24"/>
              </w:rPr>
              <w:t xml:space="preserve">онтракта на английском и русском языках. </w:t>
            </w:r>
          </w:p>
          <w:p w14:paraId="2AD71596" w14:textId="1A69E1F4" w:rsidR="00822300" w:rsidRPr="008914E4" w:rsidRDefault="00822300" w:rsidP="00822300">
            <w:pPr>
              <w:keepNext/>
              <w:jc w:val="both"/>
              <w:rPr>
                <w:sz w:val="24"/>
                <w:szCs w:val="24"/>
              </w:rPr>
            </w:pPr>
            <w:r>
              <w:rPr>
                <w:sz w:val="24"/>
                <w:szCs w:val="24"/>
              </w:rPr>
              <w:t>Составление</w:t>
            </w:r>
            <w:r w:rsidRPr="008914E4">
              <w:rPr>
                <w:sz w:val="24"/>
                <w:szCs w:val="24"/>
              </w:rPr>
              <w:t xml:space="preserve"> </w:t>
            </w:r>
            <w:r>
              <w:rPr>
                <w:sz w:val="24"/>
                <w:szCs w:val="24"/>
              </w:rPr>
              <w:t>ментальной</w:t>
            </w:r>
            <w:r w:rsidRPr="008914E4">
              <w:rPr>
                <w:sz w:val="24"/>
                <w:szCs w:val="24"/>
              </w:rPr>
              <w:t xml:space="preserve"> </w:t>
            </w:r>
            <w:r>
              <w:rPr>
                <w:sz w:val="24"/>
                <w:szCs w:val="24"/>
              </w:rPr>
              <w:t>карты</w:t>
            </w:r>
            <w:r w:rsidR="008914E4" w:rsidRPr="008914E4">
              <w:rPr>
                <w:sz w:val="24"/>
                <w:szCs w:val="24"/>
                <w:lang w:eastAsia="ru-RU"/>
              </w:rPr>
              <w:t xml:space="preserve"> </w:t>
            </w:r>
            <w:r w:rsidR="008914E4">
              <w:rPr>
                <w:sz w:val="24"/>
                <w:szCs w:val="24"/>
                <w:lang w:eastAsia="ru-RU"/>
              </w:rPr>
              <w:t xml:space="preserve">лексики юридических документов. </w:t>
            </w:r>
          </w:p>
          <w:p w14:paraId="5F468E8C" w14:textId="3A70608B" w:rsidR="0076719C" w:rsidRPr="008914E4" w:rsidRDefault="008914E4" w:rsidP="008F55DE">
            <w:pPr>
              <w:rPr>
                <w:sz w:val="24"/>
                <w:szCs w:val="24"/>
              </w:rPr>
            </w:pPr>
            <w:r w:rsidRPr="00664DA5">
              <w:rPr>
                <w:sz w:val="24"/>
                <w:szCs w:val="24"/>
              </w:rPr>
              <w:t>Защита</w:t>
            </w:r>
            <w:r w:rsidRPr="00664DA5">
              <w:rPr>
                <w:sz w:val="24"/>
                <w:szCs w:val="24"/>
                <w:lang w:val="en-US"/>
              </w:rPr>
              <w:t xml:space="preserve"> </w:t>
            </w:r>
            <w:r w:rsidRPr="00664DA5">
              <w:rPr>
                <w:sz w:val="24"/>
                <w:szCs w:val="24"/>
              </w:rPr>
              <w:t>проектов</w:t>
            </w:r>
            <w:r w:rsidRPr="00664DA5">
              <w:rPr>
                <w:sz w:val="24"/>
                <w:szCs w:val="24"/>
                <w:lang w:val="en-US"/>
              </w:rPr>
              <w:t xml:space="preserve"> “</w:t>
            </w:r>
            <w:proofErr w:type="gramStart"/>
            <w:r>
              <w:rPr>
                <w:sz w:val="24"/>
                <w:szCs w:val="24"/>
                <w:lang w:val="en-US" w:eastAsia="ru-RU"/>
              </w:rPr>
              <w:t>T</w:t>
            </w:r>
            <w:r w:rsidRPr="00F84CD1">
              <w:rPr>
                <w:sz w:val="24"/>
                <w:szCs w:val="24"/>
                <w:lang w:val="en-US" w:eastAsia="ru-RU"/>
              </w:rPr>
              <w:t>he  activities</w:t>
            </w:r>
            <w:proofErr w:type="gramEnd"/>
            <w:r w:rsidRPr="00F84CD1">
              <w:rPr>
                <w:sz w:val="24"/>
                <w:szCs w:val="24"/>
                <w:lang w:val="en-US" w:eastAsia="ru-RU"/>
              </w:rPr>
              <w:t xml:space="preserve">  of  a sales  representative/distributor  of  a  well-known  foreign  company  in Russia</w:t>
            </w:r>
            <w:r w:rsidRPr="00664DA5">
              <w:rPr>
                <w:sz w:val="24"/>
                <w:szCs w:val="24"/>
                <w:lang w:val="en-US"/>
              </w:rPr>
              <w:t xml:space="preserve">”. </w:t>
            </w:r>
            <w:r w:rsidRPr="00664DA5">
              <w:rPr>
                <w:sz w:val="24"/>
                <w:szCs w:val="24"/>
              </w:rPr>
              <w:t>При</w:t>
            </w:r>
            <w:r w:rsidRPr="008914E4">
              <w:rPr>
                <w:sz w:val="24"/>
                <w:szCs w:val="24"/>
              </w:rPr>
              <w:t xml:space="preserve"> </w:t>
            </w:r>
            <w:r w:rsidRPr="00664DA5">
              <w:rPr>
                <w:sz w:val="24"/>
                <w:szCs w:val="24"/>
              </w:rPr>
              <w:t>подготовке</w:t>
            </w:r>
            <w:r w:rsidRPr="008914E4">
              <w:rPr>
                <w:sz w:val="24"/>
                <w:szCs w:val="24"/>
              </w:rPr>
              <w:t xml:space="preserve"> </w:t>
            </w:r>
            <w:r w:rsidRPr="00664DA5">
              <w:rPr>
                <w:sz w:val="24"/>
                <w:szCs w:val="24"/>
              </w:rPr>
              <w:t>к</w:t>
            </w:r>
            <w:r w:rsidRPr="008914E4">
              <w:rPr>
                <w:sz w:val="24"/>
                <w:szCs w:val="24"/>
              </w:rPr>
              <w:t xml:space="preserve"> </w:t>
            </w:r>
            <w:r w:rsidRPr="00664DA5">
              <w:rPr>
                <w:sz w:val="24"/>
                <w:szCs w:val="24"/>
              </w:rPr>
              <w:t>проекту</w:t>
            </w:r>
            <w:r w:rsidRPr="008914E4">
              <w:rPr>
                <w:sz w:val="24"/>
                <w:szCs w:val="24"/>
              </w:rPr>
              <w:t xml:space="preserve">, </w:t>
            </w:r>
            <w:r w:rsidRPr="00664DA5">
              <w:rPr>
                <w:sz w:val="24"/>
                <w:szCs w:val="24"/>
              </w:rPr>
              <w:t>представляемому</w:t>
            </w:r>
            <w:r w:rsidRPr="008914E4">
              <w:rPr>
                <w:sz w:val="24"/>
                <w:szCs w:val="24"/>
              </w:rPr>
              <w:t xml:space="preserve"> </w:t>
            </w:r>
            <w:r w:rsidRPr="00664DA5">
              <w:rPr>
                <w:sz w:val="24"/>
                <w:szCs w:val="24"/>
              </w:rPr>
              <w:t>в</w:t>
            </w:r>
            <w:r w:rsidRPr="008914E4">
              <w:rPr>
                <w:sz w:val="24"/>
                <w:szCs w:val="24"/>
              </w:rPr>
              <w:t xml:space="preserve"> </w:t>
            </w:r>
            <w:r w:rsidRPr="00664DA5">
              <w:rPr>
                <w:sz w:val="24"/>
                <w:szCs w:val="24"/>
              </w:rPr>
              <w:t>форме</w:t>
            </w:r>
            <w:r w:rsidRPr="008914E4">
              <w:rPr>
                <w:sz w:val="24"/>
                <w:szCs w:val="24"/>
              </w:rPr>
              <w:t xml:space="preserve"> </w:t>
            </w:r>
            <w:r w:rsidRPr="00664DA5">
              <w:rPr>
                <w:sz w:val="24"/>
                <w:szCs w:val="24"/>
              </w:rPr>
              <w:t>презентации</w:t>
            </w:r>
            <w:r w:rsidRPr="008914E4">
              <w:rPr>
                <w:sz w:val="24"/>
                <w:szCs w:val="24"/>
              </w:rPr>
              <w:t xml:space="preserve">, </w:t>
            </w:r>
            <w:r w:rsidRPr="00664DA5">
              <w:rPr>
                <w:sz w:val="24"/>
                <w:szCs w:val="24"/>
              </w:rPr>
              <w:t>студенты</w:t>
            </w:r>
            <w:r w:rsidRPr="008914E4">
              <w:rPr>
                <w:sz w:val="24"/>
                <w:szCs w:val="24"/>
              </w:rPr>
              <w:t xml:space="preserve"> </w:t>
            </w:r>
            <w:r w:rsidRPr="00664DA5">
              <w:rPr>
                <w:sz w:val="24"/>
                <w:szCs w:val="24"/>
              </w:rPr>
              <w:t>в</w:t>
            </w:r>
            <w:r w:rsidRPr="008914E4">
              <w:rPr>
                <w:sz w:val="24"/>
                <w:szCs w:val="24"/>
              </w:rPr>
              <w:t xml:space="preserve"> </w:t>
            </w:r>
            <w:r w:rsidRPr="00664DA5">
              <w:rPr>
                <w:sz w:val="24"/>
                <w:szCs w:val="24"/>
              </w:rPr>
              <w:t>группах</w:t>
            </w:r>
            <w:r w:rsidRPr="008914E4">
              <w:rPr>
                <w:sz w:val="24"/>
                <w:szCs w:val="24"/>
              </w:rPr>
              <w:t xml:space="preserve"> </w:t>
            </w:r>
            <w:r w:rsidRPr="00664DA5">
              <w:rPr>
                <w:sz w:val="24"/>
                <w:szCs w:val="24"/>
              </w:rPr>
              <w:t>по</w:t>
            </w:r>
            <w:r w:rsidRPr="008914E4">
              <w:rPr>
                <w:sz w:val="24"/>
                <w:szCs w:val="24"/>
              </w:rPr>
              <w:t xml:space="preserve"> 3-4 </w:t>
            </w:r>
            <w:r w:rsidRPr="00664DA5">
              <w:rPr>
                <w:sz w:val="24"/>
                <w:szCs w:val="24"/>
              </w:rPr>
              <w:t>человека</w:t>
            </w:r>
            <w:r w:rsidRPr="008914E4">
              <w:rPr>
                <w:sz w:val="24"/>
                <w:szCs w:val="24"/>
              </w:rPr>
              <w:t xml:space="preserve"> </w:t>
            </w:r>
            <w:r w:rsidRPr="00664DA5">
              <w:rPr>
                <w:sz w:val="24"/>
                <w:szCs w:val="24"/>
              </w:rPr>
              <w:t>должны</w:t>
            </w:r>
            <w:r w:rsidRPr="008914E4">
              <w:rPr>
                <w:sz w:val="24"/>
                <w:szCs w:val="24"/>
              </w:rPr>
              <w:t xml:space="preserve"> </w:t>
            </w:r>
            <w:r w:rsidRPr="00664DA5">
              <w:rPr>
                <w:sz w:val="24"/>
                <w:szCs w:val="24"/>
              </w:rPr>
              <w:t>провести</w:t>
            </w:r>
            <w:r w:rsidRPr="008914E4">
              <w:rPr>
                <w:sz w:val="24"/>
                <w:szCs w:val="24"/>
              </w:rPr>
              <w:t xml:space="preserve"> </w:t>
            </w:r>
            <w:r w:rsidRPr="00664DA5">
              <w:rPr>
                <w:sz w:val="24"/>
                <w:szCs w:val="24"/>
              </w:rPr>
              <w:t>интернет</w:t>
            </w:r>
            <w:r w:rsidRPr="008914E4">
              <w:rPr>
                <w:sz w:val="24"/>
                <w:szCs w:val="24"/>
              </w:rPr>
              <w:t>-</w:t>
            </w:r>
            <w:r>
              <w:rPr>
                <w:sz w:val="24"/>
                <w:szCs w:val="24"/>
              </w:rPr>
              <w:t>исследование</w:t>
            </w:r>
            <w:r w:rsidRPr="008914E4">
              <w:t xml:space="preserve"> </w:t>
            </w:r>
            <w:r>
              <w:t>об особенностях работы торгового</w:t>
            </w:r>
            <w:r w:rsidRPr="008914E4">
              <w:t xml:space="preserve"> представителя/дистрибьютора </w:t>
            </w:r>
            <w:r>
              <w:t>иностранной компании</w:t>
            </w:r>
            <w:r w:rsidRPr="008914E4">
              <w:t xml:space="preserve"> в России. </w:t>
            </w:r>
            <w:r>
              <w:t xml:space="preserve">Они должны рассказать об иностранных компаниях и их филиалах в России, о </w:t>
            </w:r>
            <w:r w:rsidRPr="008914E4">
              <w:t xml:space="preserve">технических характеристиках </w:t>
            </w:r>
            <w:r>
              <w:t xml:space="preserve">выпускаемой ими </w:t>
            </w:r>
            <w:r w:rsidRPr="008914E4">
              <w:t>продукции, стратегиях рекламы и продвижения</w:t>
            </w:r>
            <w:r w:rsidRPr="008914E4">
              <w:rPr>
                <w:sz w:val="24"/>
                <w:szCs w:val="24"/>
              </w:rPr>
              <w:t xml:space="preserve">. </w:t>
            </w:r>
            <w:r w:rsidRPr="00664DA5">
              <w:rPr>
                <w:sz w:val="24"/>
                <w:szCs w:val="24"/>
              </w:rPr>
              <w:t xml:space="preserve">В ходе представления проектов они анализируют особенности </w:t>
            </w:r>
            <w:r w:rsidR="008F55DE">
              <w:rPr>
                <w:sz w:val="24"/>
                <w:szCs w:val="24"/>
                <w:shd w:val="clear" w:color="auto" w:fill="FFFFFF"/>
              </w:rPr>
              <w:t xml:space="preserve">работы иностранных компаний и их торговых представителей/дистрибьюторов в России. </w:t>
            </w:r>
            <w:r w:rsidRPr="00664DA5">
              <w:rPr>
                <w:sz w:val="24"/>
                <w:szCs w:val="24"/>
                <w:shd w:val="clear" w:color="auto" w:fill="FFFFFF"/>
                <w:lang w:val="en-US"/>
              </w:rPr>
              <w:t> </w:t>
            </w:r>
          </w:p>
        </w:tc>
      </w:tr>
    </w:tbl>
    <w:p w14:paraId="54B4B4B9" w14:textId="77777777" w:rsidR="0076719C" w:rsidRPr="008914E4" w:rsidRDefault="0076719C">
      <w:pPr>
        <w:pStyle w:val="1"/>
        <w:ind w:left="0"/>
      </w:pPr>
    </w:p>
    <w:p w14:paraId="3385F938" w14:textId="77777777" w:rsidR="00277FA1" w:rsidRPr="000C121D" w:rsidRDefault="00277FA1" w:rsidP="00277FA1">
      <w:pPr>
        <w:ind w:firstLine="709"/>
        <w:jc w:val="both"/>
        <w:rPr>
          <w:b/>
          <w:bCs/>
          <w:sz w:val="28"/>
          <w:szCs w:val="28"/>
        </w:rPr>
      </w:pPr>
      <w:r w:rsidRPr="00F84CD1">
        <w:rPr>
          <w:b/>
          <w:bCs/>
          <w:sz w:val="28"/>
          <w:szCs w:val="28"/>
        </w:rPr>
        <w:t xml:space="preserve">6. Перечень учебно-методического обеспечения для самостоятельной </w:t>
      </w:r>
      <w:r w:rsidRPr="00F84CD1">
        <w:rPr>
          <w:b/>
          <w:bCs/>
          <w:sz w:val="28"/>
          <w:szCs w:val="28"/>
        </w:rPr>
        <w:lastRenderedPageBreak/>
        <w:t>работы</w:t>
      </w:r>
      <w:r w:rsidRPr="000C121D">
        <w:rPr>
          <w:b/>
          <w:bCs/>
          <w:sz w:val="28"/>
          <w:szCs w:val="28"/>
        </w:rPr>
        <w:t xml:space="preserve"> обучающихся по дисциплине</w:t>
      </w:r>
    </w:p>
    <w:p w14:paraId="35B6B548" w14:textId="77777777" w:rsidR="00277FA1" w:rsidRPr="000C121D" w:rsidRDefault="00277FA1" w:rsidP="00277FA1">
      <w:pPr>
        <w:keepNext/>
        <w:ind w:firstLine="709"/>
        <w:jc w:val="both"/>
        <w:rPr>
          <w:b/>
          <w:sz w:val="28"/>
          <w:szCs w:val="28"/>
        </w:rPr>
      </w:pPr>
      <w:r w:rsidRPr="000C121D">
        <w:rPr>
          <w:b/>
          <w:sz w:val="28"/>
          <w:szCs w:val="28"/>
        </w:rPr>
        <w:t>6.1. Перечень вопросов, отводимых на самостоятельное освоение дисциплины, формы внеаудиторной самостоятельной работы</w:t>
      </w:r>
    </w:p>
    <w:p w14:paraId="3D556020" w14:textId="77777777" w:rsidR="00277FA1" w:rsidRPr="000C121D" w:rsidRDefault="00277FA1" w:rsidP="00277FA1">
      <w:pPr>
        <w:spacing w:line="360" w:lineRule="auto"/>
        <w:ind w:firstLine="697"/>
        <w:jc w:val="right"/>
        <w:rPr>
          <w:sz w:val="28"/>
          <w:szCs w:val="28"/>
        </w:rPr>
      </w:pPr>
      <w:r w:rsidRPr="000C121D">
        <w:rPr>
          <w:color w:val="000000"/>
          <w:sz w:val="28"/>
          <w:szCs w:val="28"/>
        </w:rPr>
        <w:t>   Таблица 4</w:t>
      </w:r>
    </w:p>
    <w:tbl>
      <w:tblPr>
        <w:tblW w:w="10055" w:type="dxa"/>
        <w:tblCellMar>
          <w:top w:w="15" w:type="dxa"/>
          <w:left w:w="15" w:type="dxa"/>
          <w:bottom w:w="15" w:type="dxa"/>
          <w:right w:w="15" w:type="dxa"/>
        </w:tblCellMar>
        <w:tblLook w:val="04A0" w:firstRow="1" w:lastRow="0" w:firstColumn="1" w:lastColumn="0" w:noHBand="0" w:noVBand="1"/>
      </w:tblPr>
      <w:tblGrid>
        <w:gridCol w:w="2606"/>
        <w:gridCol w:w="2465"/>
        <w:gridCol w:w="4984"/>
      </w:tblGrid>
      <w:tr w:rsidR="00277FA1" w:rsidRPr="008F5247" w14:paraId="6737ACE5" w14:textId="77777777" w:rsidTr="00D6774E">
        <w:trPr>
          <w:trHeight w:val="1202"/>
        </w:trPr>
        <w:tc>
          <w:tcPr>
            <w:tcW w:w="2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5584B8" w14:textId="77777777" w:rsidR="00277FA1" w:rsidRPr="000C121D" w:rsidRDefault="00277FA1" w:rsidP="00D7535D">
            <w:pPr>
              <w:spacing w:before="240" w:after="240"/>
              <w:jc w:val="center"/>
              <w:rPr>
                <w:sz w:val="24"/>
                <w:szCs w:val="24"/>
              </w:rPr>
            </w:pPr>
            <w:r w:rsidRPr="000C121D">
              <w:rPr>
                <w:b/>
                <w:bCs/>
                <w:color w:val="000000"/>
                <w:sz w:val="24"/>
                <w:szCs w:val="24"/>
              </w:rPr>
              <w:t>Наименование тем (разделов) дисциплины</w:t>
            </w:r>
          </w:p>
        </w:tc>
        <w:tc>
          <w:tcPr>
            <w:tcW w:w="24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D13932" w14:textId="77777777" w:rsidR="00277FA1" w:rsidRPr="000C121D" w:rsidRDefault="00277FA1" w:rsidP="00D7535D">
            <w:pPr>
              <w:spacing w:before="240" w:after="240"/>
              <w:jc w:val="center"/>
              <w:rPr>
                <w:sz w:val="24"/>
                <w:szCs w:val="24"/>
              </w:rPr>
            </w:pPr>
            <w:r w:rsidRPr="000C121D">
              <w:rPr>
                <w:b/>
                <w:bCs/>
                <w:color w:val="000000"/>
                <w:sz w:val="24"/>
                <w:szCs w:val="24"/>
              </w:rPr>
              <w:t>Перечень вопросов, отводимых на самостоятельное освоение</w:t>
            </w:r>
          </w:p>
        </w:tc>
        <w:tc>
          <w:tcPr>
            <w:tcW w:w="4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8C0F67" w14:textId="77777777" w:rsidR="00277FA1" w:rsidRPr="000C121D" w:rsidRDefault="00277FA1" w:rsidP="00D7535D">
            <w:pPr>
              <w:spacing w:before="240" w:after="240"/>
              <w:jc w:val="center"/>
              <w:rPr>
                <w:sz w:val="24"/>
                <w:szCs w:val="24"/>
              </w:rPr>
            </w:pPr>
            <w:r w:rsidRPr="000C121D">
              <w:rPr>
                <w:b/>
                <w:bCs/>
                <w:color w:val="000000"/>
                <w:sz w:val="24"/>
                <w:szCs w:val="24"/>
              </w:rPr>
              <w:t>Формы внеаудиторной самостоятельной работы</w:t>
            </w:r>
          </w:p>
        </w:tc>
      </w:tr>
      <w:tr w:rsidR="00277FA1" w:rsidRPr="008F5247" w14:paraId="1F59D3CA" w14:textId="77777777" w:rsidTr="00D6774E">
        <w:trPr>
          <w:trHeight w:val="1525"/>
        </w:trPr>
        <w:tc>
          <w:tcPr>
            <w:tcW w:w="2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F0BC29" w14:textId="77777777" w:rsidR="0079192B" w:rsidRPr="00D6774E" w:rsidRDefault="0079192B" w:rsidP="0079192B">
            <w:pPr>
              <w:pStyle w:val="aff"/>
              <w:rPr>
                <w:rFonts w:ascii="Times New Roman" w:hAnsi="Times New Roman"/>
                <w:b/>
                <w:sz w:val="24"/>
                <w:szCs w:val="24"/>
              </w:rPr>
            </w:pPr>
            <w:r w:rsidRPr="00D6774E">
              <w:rPr>
                <w:rFonts w:ascii="Times New Roman" w:hAnsi="Times New Roman"/>
                <w:b/>
                <w:sz w:val="24"/>
                <w:szCs w:val="24"/>
              </w:rPr>
              <w:t>Тема 1</w:t>
            </w:r>
          </w:p>
          <w:p w14:paraId="776F4B1B" w14:textId="77777777" w:rsidR="0079192B" w:rsidRPr="00D6774E" w:rsidRDefault="0079192B" w:rsidP="0079192B">
            <w:pPr>
              <w:rPr>
                <w:sz w:val="24"/>
                <w:szCs w:val="24"/>
                <w:u w:val="single"/>
              </w:rPr>
            </w:pPr>
            <w:r w:rsidRPr="00D6774E">
              <w:rPr>
                <w:sz w:val="24"/>
                <w:szCs w:val="24"/>
                <w:shd w:val="clear" w:color="auto" w:fill="FFFFFF"/>
              </w:rPr>
              <w:t>Искусство ведения международных переговоров.</w:t>
            </w:r>
          </w:p>
          <w:p w14:paraId="03A13F53" w14:textId="77777777" w:rsidR="00277FA1" w:rsidRPr="00D6774E" w:rsidRDefault="00277FA1" w:rsidP="00D7535D">
            <w:pPr>
              <w:spacing w:before="240" w:after="240"/>
              <w:jc w:val="both"/>
              <w:rPr>
                <w:sz w:val="24"/>
                <w:szCs w:val="24"/>
                <w:highlight w:val="yellow"/>
              </w:rPr>
            </w:pPr>
          </w:p>
        </w:tc>
        <w:tc>
          <w:tcPr>
            <w:tcW w:w="24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071803" w14:textId="77777777" w:rsidR="00277FA1" w:rsidRPr="00D6774E" w:rsidRDefault="0079192B" w:rsidP="00D7535D">
            <w:pPr>
              <w:spacing w:before="240" w:after="240"/>
              <w:jc w:val="both"/>
              <w:rPr>
                <w:sz w:val="24"/>
                <w:szCs w:val="24"/>
                <w:highlight w:val="yellow"/>
                <w:lang w:val="en-US"/>
              </w:rPr>
            </w:pPr>
            <w:r w:rsidRPr="00D6774E">
              <w:rPr>
                <w:color w:val="000000"/>
                <w:sz w:val="24"/>
                <w:szCs w:val="24"/>
                <w:lang w:val="en-US"/>
              </w:rPr>
              <w:t>Study the peculiarities of behavior in negotiations in different countries</w:t>
            </w:r>
          </w:p>
        </w:tc>
        <w:tc>
          <w:tcPr>
            <w:tcW w:w="4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310229" w14:textId="77777777" w:rsidR="0079192B" w:rsidRPr="00D6774E" w:rsidRDefault="0079192B" w:rsidP="0079192B">
            <w:pPr>
              <w:spacing w:before="240" w:after="240"/>
              <w:jc w:val="both"/>
              <w:rPr>
                <w:color w:val="000000"/>
                <w:sz w:val="24"/>
                <w:szCs w:val="24"/>
                <w:highlight w:val="yellow"/>
              </w:rPr>
            </w:pPr>
            <w:r w:rsidRPr="00D6774E">
              <w:rPr>
                <w:color w:val="000000"/>
                <w:sz w:val="24"/>
                <w:szCs w:val="24"/>
              </w:rPr>
              <w:t>Подготовка</w:t>
            </w:r>
            <w:r w:rsidRPr="00D6774E">
              <w:rPr>
                <w:color w:val="000000"/>
                <w:sz w:val="24"/>
                <w:szCs w:val="24"/>
                <w:lang w:val="en-US"/>
              </w:rPr>
              <w:t xml:space="preserve"> </w:t>
            </w:r>
            <w:r w:rsidRPr="00D6774E">
              <w:rPr>
                <w:color w:val="000000"/>
                <w:sz w:val="24"/>
                <w:szCs w:val="24"/>
              </w:rPr>
              <w:t>к</w:t>
            </w:r>
            <w:r w:rsidRPr="00D6774E">
              <w:rPr>
                <w:color w:val="000000"/>
                <w:sz w:val="24"/>
                <w:szCs w:val="24"/>
                <w:lang w:val="en-US"/>
              </w:rPr>
              <w:t xml:space="preserve"> </w:t>
            </w:r>
            <w:r w:rsidRPr="00D6774E">
              <w:rPr>
                <w:color w:val="000000"/>
                <w:sz w:val="24"/>
                <w:szCs w:val="24"/>
              </w:rPr>
              <w:t>проведению</w:t>
            </w:r>
            <w:r w:rsidRPr="00D6774E">
              <w:rPr>
                <w:color w:val="000000"/>
                <w:sz w:val="24"/>
                <w:szCs w:val="24"/>
                <w:lang w:val="en-US"/>
              </w:rPr>
              <w:t xml:space="preserve"> </w:t>
            </w:r>
            <w:r w:rsidRPr="00D6774E">
              <w:rPr>
                <w:color w:val="000000"/>
                <w:sz w:val="24"/>
                <w:szCs w:val="24"/>
              </w:rPr>
              <w:t>кейса</w:t>
            </w:r>
            <w:r w:rsidRPr="00D6774E">
              <w:rPr>
                <w:color w:val="000000"/>
                <w:sz w:val="24"/>
                <w:szCs w:val="24"/>
                <w:lang w:val="en-US"/>
              </w:rPr>
              <w:t xml:space="preserve"> «</w:t>
            </w:r>
            <w:proofErr w:type="gramStart"/>
            <w:r w:rsidRPr="00D6774E">
              <w:rPr>
                <w:color w:val="000000"/>
                <w:sz w:val="24"/>
                <w:szCs w:val="24"/>
                <w:lang w:val="en-US"/>
              </w:rPr>
              <w:t>Trust  building</w:t>
            </w:r>
            <w:proofErr w:type="gramEnd"/>
            <w:r w:rsidRPr="00D6774E">
              <w:rPr>
                <w:color w:val="000000"/>
                <w:sz w:val="24"/>
                <w:szCs w:val="24"/>
                <w:lang w:val="en-US"/>
              </w:rPr>
              <w:t xml:space="preserve">  in  a  trilateral  China  Japan  Western Negotiators». </w:t>
            </w:r>
            <w:r w:rsidRPr="00D6774E">
              <w:rPr>
                <w:color w:val="000000"/>
                <w:sz w:val="24"/>
                <w:szCs w:val="24"/>
              </w:rPr>
              <w:t>Изучение информации, связанной с кейсом и репетиция кейса.</w:t>
            </w:r>
          </w:p>
          <w:p w14:paraId="4E2C94EB" w14:textId="77777777" w:rsidR="00277FA1" w:rsidRPr="00D6774E" w:rsidRDefault="00277FA1" w:rsidP="00D7535D">
            <w:pPr>
              <w:rPr>
                <w:sz w:val="24"/>
                <w:szCs w:val="24"/>
                <w:highlight w:val="yellow"/>
              </w:rPr>
            </w:pPr>
          </w:p>
        </w:tc>
      </w:tr>
      <w:tr w:rsidR="00C65456" w:rsidRPr="008F5247" w14:paraId="4C505D3A" w14:textId="77777777" w:rsidTr="00D6774E">
        <w:trPr>
          <w:trHeight w:val="485"/>
        </w:trPr>
        <w:tc>
          <w:tcPr>
            <w:tcW w:w="2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1EACBF" w14:textId="77777777" w:rsidR="00C65456" w:rsidRPr="00D6774E" w:rsidRDefault="00C65456" w:rsidP="00DE13A0">
            <w:pPr>
              <w:pStyle w:val="aff"/>
              <w:rPr>
                <w:rFonts w:ascii="Times New Roman" w:hAnsi="Times New Roman"/>
                <w:b/>
                <w:sz w:val="24"/>
                <w:szCs w:val="24"/>
              </w:rPr>
            </w:pPr>
            <w:r w:rsidRPr="00D6774E">
              <w:rPr>
                <w:rFonts w:ascii="Times New Roman" w:hAnsi="Times New Roman"/>
                <w:b/>
                <w:sz w:val="24"/>
                <w:szCs w:val="24"/>
              </w:rPr>
              <w:t xml:space="preserve">Тема 2 </w:t>
            </w:r>
          </w:p>
          <w:p w14:paraId="37D5F65A" w14:textId="77777777" w:rsidR="00C65456" w:rsidRPr="00D6774E" w:rsidRDefault="00C65456" w:rsidP="00DE13A0">
            <w:pPr>
              <w:widowControl/>
              <w:shd w:val="clear" w:color="auto" w:fill="FFFFFF"/>
              <w:autoSpaceDE/>
              <w:autoSpaceDN/>
              <w:rPr>
                <w:sz w:val="24"/>
                <w:szCs w:val="24"/>
              </w:rPr>
            </w:pPr>
            <w:r w:rsidRPr="00D6774E">
              <w:rPr>
                <w:sz w:val="24"/>
                <w:szCs w:val="24"/>
                <w:shd w:val="clear" w:color="auto" w:fill="FFFFFF"/>
              </w:rPr>
              <w:t>Культурные различия участников международных переговоров.</w:t>
            </w:r>
          </w:p>
          <w:p w14:paraId="2658A1CE" w14:textId="77777777" w:rsidR="00C65456" w:rsidRPr="00D6774E" w:rsidRDefault="00C65456" w:rsidP="00DE13A0">
            <w:pPr>
              <w:pStyle w:val="aff"/>
              <w:rPr>
                <w:rFonts w:ascii="Times New Roman" w:hAnsi="Times New Roman"/>
                <w:sz w:val="24"/>
                <w:szCs w:val="24"/>
              </w:rPr>
            </w:pPr>
          </w:p>
        </w:tc>
        <w:tc>
          <w:tcPr>
            <w:tcW w:w="24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441DC6" w14:textId="77777777" w:rsidR="00C65456" w:rsidRPr="00D6774E" w:rsidRDefault="00C65456" w:rsidP="00DE13A0">
            <w:pPr>
              <w:spacing w:before="240" w:after="240"/>
              <w:jc w:val="both"/>
              <w:rPr>
                <w:sz w:val="24"/>
                <w:szCs w:val="24"/>
                <w:lang w:val="en-US"/>
              </w:rPr>
            </w:pPr>
            <w:r w:rsidRPr="00D6774E">
              <w:rPr>
                <w:sz w:val="24"/>
                <w:szCs w:val="24"/>
                <w:lang w:val="en-US"/>
              </w:rPr>
              <w:t>The problem of conducting negotiations in an intercultural environment</w:t>
            </w:r>
          </w:p>
          <w:p w14:paraId="1D3708C7" w14:textId="77777777" w:rsidR="00C65456" w:rsidRPr="00D6774E" w:rsidRDefault="00C65456" w:rsidP="00DE13A0">
            <w:pPr>
              <w:spacing w:before="240" w:after="240"/>
              <w:jc w:val="both"/>
              <w:rPr>
                <w:sz w:val="24"/>
                <w:szCs w:val="24"/>
                <w:highlight w:val="yellow"/>
                <w:lang w:val="en-US"/>
              </w:rPr>
            </w:pPr>
          </w:p>
        </w:tc>
        <w:tc>
          <w:tcPr>
            <w:tcW w:w="4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587795" w14:textId="77777777" w:rsidR="00C65456" w:rsidRPr="00D6774E" w:rsidRDefault="00C65456" w:rsidP="00DE13A0">
            <w:pPr>
              <w:spacing w:before="240" w:after="240"/>
              <w:jc w:val="both"/>
              <w:rPr>
                <w:sz w:val="24"/>
                <w:szCs w:val="24"/>
              </w:rPr>
            </w:pPr>
            <w:r w:rsidRPr="00D6774E">
              <w:rPr>
                <w:color w:val="000000"/>
                <w:sz w:val="24"/>
                <w:szCs w:val="24"/>
              </w:rPr>
              <w:t>Подготовка</w:t>
            </w:r>
            <w:r w:rsidRPr="00D6774E">
              <w:rPr>
                <w:color w:val="000000"/>
                <w:sz w:val="24"/>
                <w:szCs w:val="24"/>
                <w:lang w:val="en-US"/>
              </w:rPr>
              <w:t xml:space="preserve"> </w:t>
            </w:r>
            <w:r w:rsidRPr="00D6774E">
              <w:rPr>
                <w:color w:val="000000"/>
                <w:sz w:val="24"/>
                <w:szCs w:val="24"/>
              </w:rPr>
              <w:t>к</w:t>
            </w:r>
            <w:r w:rsidRPr="00D6774E">
              <w:rPr>
                <w:color w:val="000000"/>
                <w:sz w:val="24"/>
                <w:szCs w:val="24"/>
                <w:lang w:val="en-US"/>
              </w:rPr>
              <w:t xml:space="preserve"> </w:t>
            </w:r>
            <w:r w:rsidRPr="00D6774E">
              <w:rPr>
                <w:color w:val="000000"/>
                <w:sz w:val="24"/>
                <w:szCs w:val="24"/>
              </w:rPr>
              <w:t>групповому</w:t>
            </w:r>
            <w:r w:rsidRPr="00D6774E">
              <w:rPr>
                <w:color w:val="000000"/>
                <w:sz w:val="24"/>
                <w:szCs w:val="24"/>
                <w:lang w:val="en-US"/>
              </w:rPr>
              <w:t xml:space="preserve"> </w:t>
            </w:r>
            <w:r w:rsidRPr="00D6774E">
              <w:rPr>
                <w:color w:val="000000"/>
                <w:sz w:val="24"/>
                <w:szCs w:val="24"/>
              </w:rPr>
              <w:t>проекту</w:t>
            </w:r>
            <w:r w:rsidRPr="00D6774E">
              <w:rPr>
                <w:color w:val="000000"/>
                <w:sz w:val="24"/>
                <w:szCs w:val="24"/>
                <w:lang w:val="en-US"/>
              </w:rPr>
              <w:t xml:space="preserve"> «</w:t>
            </w:r>
            <w:r w:rsidRPr="00D6774E">
              <w:rPr>
                <w:sz w:val="24"/>
                <w:szCs w:val="24"/>
                <w:lang w:val="en-US"/>
              </w:rPr>
              <w:t xml:space="preserve">The problem of conducting negotiations in an intercultural environment». </w:t>
            </w:r>
            <w:r w:rsidRPr="00D6774E">
              <w:rPr>
                <w:sz w:val="24"/>
                <w:szCs w:val="24"/>
              </w:rPr>
              <w:t xml:space="preserve">Подготовка и изучение тем, связанных с языком тела, вопросами </w:t>
            </w:r>
            <w:proofErr w:type="spellStart"/>
            <w:r w:rsidRPr="00D6774E">
              <w:rPr>
                <w:sz w:val="24"/>
                <w:szCs w:val="24"/>
              </w:rPr>
              <w:t>тайминга</w:t>
            </w:r>
            <w:proofErr w:type="spellEnd"/>
            <w:r w:rsidRPr="00D6774E">
              <w:rPr>
                <w:sz w:val="24"/>
                <w:szCs w:val="24"/>
              </w:rPr>
              <w:t>, изучение отличий процедуры ведения переговоров в разных культурах.</w:t>
            </w:r>
          </w:p>
          <w:p w14:paraId="53F07F4C" w14:textId="77777777" w:rsidR="00C65456" w:rsidRPr="00D6774E" w:rsidRDefault="00C65456" w:rsidP="00DE13A0">
            <w:pPr>
              <w:spacing w:before="240" w:after="240"/>
              <w:jc w:val="both"/>
              <w:rPr>
                <w:sz w:val="24"/>
                <w:szCs w:val="24"/>
                <w:highlight w:val="yellow"/>
              </w:rPr>
            </w:pPr>
          </w:p>
        </w:tc>
      </w:tr>
      <w:tr w:rsidR="00C65456" w:rsidRPr="008F5247" w14:paraId="1B58DB72" w14:textId="77777777" w:rsidTr="00D6774E">
        <w:trPr>
          <w:trHeight w:val="485"/>
        </w:trPr>
        <w:tc>
          <w:tcPr>
            <w:tcW w:w="2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155303" w14:textId="77777777" w:rsidR="00C65456" w:rsidRPr="00D6774E" w:rsidRDefault="00C65456" w:rsidP="00DE13A0">
            <w:pPr>
              <w:pStyle w:val="aff"/>
              <w:rPr>
                <w:rFonts w:ascii="Times New Roman" w:hAnsi="Times New Roman"/>
                <w:b/>
                <w:sz w:val="24"/>
                <w:szCs w:val="24"/>
              </w:rPr>
            </w:pPr>
            <w:r w:rsidRPr="00D6774E">
              <w:rPr>
                <w:rFonts w:ascii="Times New Roman" w:hAnsi="Times New Roman"/>
                <w:b/>
                <w:sz w:val="24"/>
                <w:szCs w:val="24"/>
              </w:rPr>
              <w:t xml:space="preserve">Тема 3 </w:t>
            </w:r>
          </w:p>
          <w:p w14:paraId="471E64DE" w14:textId="77777777" w:rsidR="00C65456" w:rsidRPr="00D6774E" w:rsidRDefault="00C65456" w:rsidP="00DE13A0">
            <w:pPr>
              <w:rPr>
                <w:sz w:val="24"/>
                <w:szCs w:val="24"/>
              </w:rPr>
            </w:pPr>
            <w:r w:rsidRPr="00D6774E">
              <w:rPr>
                <w:sz w:val="24"/>
                <w:szCs w:val="24"/>
                <w:lang w:eastAsia="ru-RU"/>
              </w:rPr>
              <w:t>Особенности межкультурной коммуникации в деловых переговорах.</w:t>
            </w:r>
          </w:p>
          <w:p w14:paraId="74107D20" w14:textId="77777777" w:rsidR="00C65456" w:rsidRPr="00D6774E" w:rsidRDefault="00C65456" w:rsidP="00DE13A0">
            <w:pPr>
              <w:rPr>
                <w:sz w:val="24"/>
                <w:szCs w:val="24"/>
              </w:rPr>
            </w:pPr>
          </w:p>
          <w:p w14:paraId="379D24B8" w14:textId="77777777" w:rsidR="00C65456" w:rsidRPr="00D6774E" w:rsidRDefault="00C65456" w:rsidP="00DE13A0">
            <w:pPr>
              <w:pStyle w:val="aff"/>
              <w:rPr>
                <w:rFonts w:ascii="Times New Roman" w:hAnsi="Times New Roman"/>
                <w:sz w:val="24"/>
                <w:szCs w:val="24"/>
              </w:rPr>
            </w:pPr>
          </w:p>
        </w:tc>
        <w:tc>
          <w:tcPr>
            <w:tcW w:w="24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96767F" w14:textId="77777777" w:rsidR="00C65456" w:rsidRPr="00D6774E" w:rsidRDefault="00C65456" w:rsidP="00DE13A0">
            <w:pPr>
              <w:spacing w:before="240" w:after="240"/>
              <w:jc w:val="both"/>
              <w:rPr>
                <w:sz w:val="24"/>
                <w:szCs w:val="24"/>
                <w:highlight w:val="yellow"/>
                <w:lang w:val="en-US"/>
              </w:rPr>
            </w:pPr>
            <w:r w:rsidRPr="00D6774E">
              <w:rPr>
                <w:color w:val="000000"/>
                <w:sz w:val="24"/>
                <w:szCs w:val="24"/>
                <w:lang w:val="en-US"/>
              </w:rPr>
              <w:t>Study glossary for part one of the book.</w:t>
            </w:r>
          </w:p>
        </w:tc>
        <w:tc>
          <w:tcPr>
            <w:tcW w:w="4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4C9CD7" w14:textId="77777777" w:rsidR="00C65456" w:rsidRPr="00D6774E" w:rsidRDefault="00C65456" w:rsidP="00DE13A0">
            <w:pPr>
              <w:spacing w:before="240" w:after="240"/>
              <w:jc w:val="both"/>
              <w:rPr>
                <w:color w:val="000000"/>
                <w:sz w:val="24"/>
                <w:szCs w:val="24"/>
                <w:highlight w:val="yellow"/>
              </w:rPr>
            </w:pPr>
            <w:r w:rsidRPr="00D6774E">
              <w:rPr>
                <w:color w:val="000000"/>
                <w:sz w:val="24"/>
                <w:szCs w:val="24"/>
              </w:rPr>
              <w:t>Подготовка</w:t>
            </w:r>
            <w:r w:rsidRPr="00D6774E">
              <w:rPr>
                <w:color w:val="000000"/>
                <w:sz w:val="24"/>
                <w:szCs w:val="24"/>
                <w:lang w:val="en-US"/>
              </w:rPr>
              <w:t xml:space="preserve"> </w:t>
            </w:r>
            <w:r w:rsidRPr="00D6774E">
              <w:rPr>
                <w:color w:val="000000"/>
                <w:sz w:val="24"/>
                <w:szCs w:val="24"/>
              </w:rPr>
              <w:t>к</w:t>
            </w:r>
            <w:r w:rsidRPr="00D6774E">
              <w:rPr>
                <w:color w:val="000000"/>
                <w:sz w:val="24"/>
                <w:szCs w:val="24"/>
                <w:lang w:val="en-US"/>
              </w:rPr>
              <w:t xml:space="preserve"> </w:t>
            </w:r>
            <w:r w:rsidRPr="00D6774E">
              <w:rPr>
                <w:color w:val="000000"/>
                <w:sz w:val="24"/>
                <w:szCs w:val="24"/>
              </w:rPr>
              <w:t>проведению</w:t>
            </w:r>
            <w:r w:rsidRPr="00D6774E">
              <w:rPr>
                <w:color w:val="000000"/>
                <w:sz w:val="24"/>
                <w:szCs w:val="24"/>
                <w:lang w:val="en-US"/>
              </w:rPr>
              <w:t xml:space="preserve"> </w:t>
            </w:r>
            <w:r w:rsidRPr="00D6774E">
              <w:rPr>
                <w:color w:val="000000"/>
                <w:sz w:val="24"/>
                <w:szCs w:val="24"/>
              </w:rPr>
              <w:t>кейса</w:t>
            </w:r>
            <w:r w:rsidRPr="00D6774E">
              <w:rPr>
                <w:color w:val="000000"/>
                <w:sz w:val="24"/>
                <w:szCs w:val="24"/>
                <w:lang w:val="en-US"/>
              </w:rPr>
              <w:t xml:space="preserve"> «Daimler Chrysler-Mitsubishi case». </w:t>
            </w:r>
            <w:r w:rsidRPr="00D6774E">
              <w:rPr>
                <w:color w:val="000000"/>
                <w:sz w:val="24"/>
                <w:szCs w:val="24"/>
              </w:rPr>
              <w:t>Изучение информации, связанной с кейсом и репетиция кейса.</w:t>
            </w:r>
          </w:p>
          <w:p w14:paraId="73298825" w14:textId="77777777" w:rsidR="00C65456" w:rsidRPr="00D6774E" w:rsidRDefault="00C65456" w:rsidP="00DE13A0">
            <w:pPr>
              <w:spacing w:before="240" w:after="240"/>
              <w:jc w:val="both"/>
              <w:rPr>
                <w:sz w:val="24"/>
                <w:szCs w:val="24"/>
                <w:highlight w:val="yellow"/>
              </w:rPr>
            </w:pPr>
          </w:p>
        </w:tc>
      </w:tr>
      <w:tr w:rsidR="004E4175" w:rsidRPr="008F5247" w14:paraId="20A07E91" w14:textId="77777777" w:rsidTr="00D6774E">
        <w:trPr>
          <w:trHeight w:val="485"/>
        </w:trPr>
        <w:tc>
          <w:tcPr>
            <w:tcW w:w="2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E767ED" w14:textId="77777777" w:rsidR="004E4175" w:rsidRPr="00D6774E" w:rsidRDefault="004E4175" w:rsidP="00DE13A0">
            <w:pPr>
              <w:pStyle w:val="aff"/>
              <w:rPr>
                <w:rFonts w:ascii="Times New Roman" w:hAnsi="Times New Roman"/>
                <w:b/>
                <w:sz w:val="24"/>
                <w:szCs w:val="24"/>
              </w:rPr>
            </w:pPr>
            <w:r w:rsidRPr="00D6774E">
              <w:rPr>
                <w:rFonts w:ascii="Times New Roman" w:hAnsi="Times New Roman"/>
                <w:b/>
                <w:sz w:val="24"/>
                <w:szCs w:val="24"/>
              </w:rPr>
              <w:t xml:space="preserve">Тема 4 </w:t>
            </w:r>
          </w:p>
          <w:p w14:paraId="5A8ABBD3" w14:textId="77777777" w:rsidR="004E4175" w:rsidRPr="00D6774E" w:rsidRDefault="004E4175" w:rsidP="00DE13A0">
            <w:pPr>
              <w:widowControl/>
              <w:shd w:val="clear" w:color="auto" w:fill="FFFFFF"/>
              <w:autoSpaceDE/>
              <w:autoSpaceDN/>
              <w:rPr>
                <w:color w:val="333333"/>
                <w:sz w:val="24"/>
                <w:szCs w:val="24"/>
                <w:shd w:val="clear" w:color="auto" w:fill="FFFFFF"/>
              </w:rPr>
            </w:pPr>
            <w:r w:rsidRPr="00D6774E">
              <w:rPr>
                <w:color w:val="333333"/>
                <w:sz w:val="24"/>
                <w:szCs w:val="24"/>
                <w:shd w:val="clear" w:color="auto" w:fill="FFFFFF"/>
              </w:rPr>
              <w:t>Договор с иностранным контрагентом: </w:t>
            </w:r>
          </w:p>
          <w:p w14:paraId="1754677F" w14:textId="77777777" w:rsidR="004E4175" w:rsidRPr="00D6774E" w:rsidRDefault="004E4175" w:rsidP="00DE13A0">
            <w:pPr>
              <w:pStyle w:val="aff"/>
              <w:rPr>
                <w:rFonts w:ascii="Times New Roman" w:hAnsi="Times New Roman"/>
                <w:sz w:val="24"/>
                <w:szCs w:val="24"/>
              </w:rPr>
            </w:pPr>
            <w:r w:rsidRPr="00D6774E">
              <w:rPr>
                <w:rFonts w:ascii="Times New Roman" w:hAnsi="Times New Roman"/>
                <w:bCs/>
                <w:color w:val="333333"/>
                <w:sz w:val="24"/>
                <w:szCs w:val="24"/>
                <w:shd w:val="clear" w:color="auto" w:fill="FFFFFF"/>
              </w:rPr>
              <w:t>выбор</w:t>
            </w:r>
            <w:r w:rsidRPr="00D6774E">
              <w:rPr>
                <w:rFonts w:ascii="Times New Roman" w:hAnsi="Times New Roman"/>
                <w:color w:val="333333"/>
                <w:sz w:val="24"/>
                <w:szCs w:val="24"/>
                <w:shd w:val="clear" w:color="auto" w:fill="FFFFFF"/>
              </w:rPr>
              <w:t> </w:t>
            </w:r>
            <w:r w:rsidRPr="00D6774E">
              <w:rPr>
                <w:rFonts w:ascii="Times New Roman" w:hAnsi="Times New Roman"/>
                <w:bCs/>
                <w:color w:val="333333"/>
                <w:sz w:val="24"/>
                <w:szCs w:val="24"/>
                <w:shd w:val="clear" w:color="auto" w:fill="FFFFFF"/>
              </w:rPr>
              <w:t>юрисдикции</w:t>
            </w:r>
            <w:r w:rsidRPr="00D6774E">
              <w:rPr>
                <w:rFonts w:ascii="Times New Roman" w:hAnsi="Times New Roman"/>
                <w:color w:val="333333"/>
                <w:sz w:val="24"/>
                <w:szCs w:val="24"/>
                <w:shd w:val="clear" w:color="auto" w:fill="FFFFFF"/>
              </w:rPr>
              <w:t> и суда</w:t>
            </w:r>
            <w:r w:rsidRPr="00D6774E">
              <w:rPr>
                <w:rFonts w:ascii="Times New Roman" w:hAnsi="Times New Roman"/>
                <w:sz w:val="24"/>
                <w:szCs w:val="24"/>
              </w:rPr>
              <w:t>.</w:t>
            </w:r>
          </w:p>
        </w:tc>
        <w:tc>
          <w:tcPr>
            <w:tcW w:w="24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131E73" w14:textId="77777777" w:rsidR="004E4175" w:rsidRPr="00D6774E" w:rsidRDefault="00F416C4" w:rsidP="00F416C4">
            <w:pPr>
              <w:spacing w:before="240" w:after="240"/>
              <w:jc w:val="both"/>
              <w:rPr>
                <w:color w:val="000000"/>
                <w:sz w:val="24"/>
                <w:szCs w:val="24"/>
                <w:lang w:val="de-DE"/>
              </w:rPr>
            </w:pPr>
            <w:r w:rsidRPr="00D6774E">
              <w:rPr>
                <w:color w:val="000000"/>
                <w:sz w:val="24"/>
                <w:szCs w:val="24"/>
                <w:lang w:val="en-US"/>
              </w:rPr>
              <w:t>What is “the forum game”?</w:t>
            </w:r>
          </w:p>
        </w:tc>
        <w:tc>
          <w:tcPr>
            <w:tcW w:w="4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83D4CE" w14:textId="77777777" w:rsidR="00F416C4" w:rsidRPr="00D6774E" w:rsidRDefault="00F416C4" w:rsidP="00D7535D">
            <w:pPr>
              <w:spacing w:before="240" w:after="240"/>
              <w:jc w:val="both"/>
              <w:rPr>
                <w:color w:val="000000"/>
                <w:sz w:val="24"/>
                <w:szCs w:val="24"/>
              </w:rPr>
            </w:pPr>
            <w:r w:rsidRPr="00D6774E">
              <w:rPr>
                <w:color w:val="000000"/>
                <w:sz w:val="24"/>
                <w:szCs w:val="24"/>
              </w:rPr>
              <w:t>Изучение</w:t>
            </w:r>
            <w:r w:rsidRPr="00D6774E">
              <w:rPr>
                <w:color w:val="000000"/>
                <w:sz w:val="24"/>
                <w:szCs w:val="24"/>
                <w:lang w:val="en-US"/>
              </w:rPr>
              <w:t xml:space="preserve"> </w:t>
            </w:r>
            <w:r w:rsidRPr="00D6774E">
              <w:rPr>
                <w:color w:val="000000"/>
                <w:sz w:val="24"/>
                <w:szCs w:val="24"/>
              </w:rPr>
              <w:t>книги</w:t>
            </w:r>
            <w:r w:rsidRPr="00D6774E">
              <w:rPr>
                <w:color w:val="000000"/>
                <w:sz w:val="24"/>
                <w:szCs w:val="24"/>
                <w:lang w:val="en-US"/>
              </w:rPr>
              <w:t xml:space="preserve"> «The Forum Game» by Debra Lyn Bassett. </w:t>
            </w:r>
            <w:r w:rsidRPr="00D6774E">
              <w:rPr>
                <w:color w:val="000000"/>
                <w:sz w:val="24"/>
                <w:szCs w:val="24"/>
              </w:rPr>
              <w:t>Конспектирование. Подготовка к дебатам по книге.</w:t>
            </w:r>
          </w:p>
          <w:p w14:paraId="7087B10F" w14:textId="77777777" w:rsidR="004E4175" w:rsidRPr="00D6774E" w:rsidRDefault="004E4175" w:rsidP="00F416C4">
            <w:pPr>
              <w:spacing w:before="240" w:after="240"/>
              <w:jc w:val="both"/>
              <w:rPr>
                <w:sz w:val="24"/>
                <w:szCs w:val="24"/>
                <w:highlight w:val="yellow"/>
              </w:rPr>
            </w:pPr>
          </w:p>
        </w:tc>
      </w:tr>
      <w:tr w:rsidR="004E4175" w:rsidRPr="006C3351" w14:paraId="009502B8" w14:textId="77777777" w:rsidTr="00D6774E">
        <w:trPr>
          <w:trHeight w:val="485"/>
        </w:trPr>
        <w:tc>
          <w:tcPr>
            <w:tcW w:w="2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244CBA" w14:textId="77777777" w:rsidR="004E4175" w:rsidRPr="00D6774E" w:rsidRDefault="004E4175" w:rsidP="00DE13A0">
            <w:pPr>
              <w:pStyle w:val="aff"/>
              <w:rPr>
                <w:rFonts w:ascii="Times New Roman" w:hAnsi="Times New Roman"/>
                <w:b/>
                <w:sz w:val="24"/>
                <w:szCs w:val="24"/>
                <w:lang w:val="en-US"/>
              </w:rPr>
            </w:pPr>
            <w:r w:rsidRPr="00D6774E">
              <w:rPr>
                <w:rFonts w:ascii="Times New Roman" w:hAnsi="Times New Roman"/>
                <w:b/>
                <w:sz w:val="24"/>
                <w:szCs w:val="24"/>
              </w:rPr>
              <w:t>Тема</w:t>
            </w:r>
            <w:r w:rsidRPr="00D6774E">
              <w:rPr>
                <w:rFonts w:ascii="Times New Roman" w:hAnsi="Times New Roman"/>
                <w:b/>
                <w:sz w:val="24"/>
                <w:szCs w:val="24"/>
                <w:lang w:val="en-US"/>
              </w:rPr>
              <w:t xml:space="preserve"> 5 </w:t>
            </w:r>
          </w:p>
          <w:p w14:paraId="33A0636C" w14:textId="77777777" w:rsidR="004E4175" w:rsidRPr="00D6774E" w:rsidRDefault="004E4175" w:rsidP="00DE13A0">
            <w:pPr>
              <w:pStyle w:val="aff"/>
              <w:rPr>
                <w:rFonts w:ascii="Times New Roman" w:hAnsi="Times New Roman"/>
                <w:sz w:val="24"/>
                <w:szCs w:val="24"/>
                <w:lang w:val="en-US"/>
              </w:rPr>
            </w:pPr>
            <w:proofErr w:type="spellStart"/>
            <w:r w:rsidRPr="00D6774E">
              <w:rPr>
                <w:rFonts w:ascii="Times New Roman" w:hAnsi="Times New Roman"/>
                <w:sz w:val="24"/>
                <w:szCs w:val="24"/>
                <w:shd w:val="clear" w:color="auto" w:fill="FFFFFF"/>
                <w:lang w:val="en-US"/>
              </w:rPr>
              <w:t>Основные</w:t>
            </w:r>
            <w:proofErr w:type="spellEnd"/>
            <w:r w:rsidRPr="00D6774E">
              <w:rPr>
                <w:rFonts w:ascii="Times New Roman" w:hAnsi="Times New Roman"/>
                <w:sz w:val="24"/>
                <w:szCs w:val="24"/>
                <w:shd w:val="clear" w:color="auto" w:fill="FFFFFF"/>
                <w:lang w:val="en-US"/>
              </w:rPr>
              <w:t xml:space="preserve"> </w:t>
            </w:r>
            <w:proofErr w:type="spellStart"/>
            <w:r w:rsidRPr="00D6774E">
              <w:rPr>
                <w:rFonts w:ascii="Times New Roman" w:hAnsi="Times New Roman"/>
                <w:sz w:val="24"/>
                <w:szCs w:val="24"/>
                <w:shd w:val="clear" w:color="auto" w:fill="FFFFFF"/>
                <w:lang w:val="en-US"/>
              </w:rPr>
              <w:t>элементы</w:t>
            </w:r>
            <w:proofErr w:type="spellEnd"/>
            <w:r w:rsidRPr="00D6774E">
              <w:rPr>
                <w:rFonts w:ascii="Times New Roman" w:hAnsi="Times New Roman"/>
                <w:sz w:val="24"/>
                <w:szCs w:val="24"/>
                <w:shd w:val="clear" w:color="auto" w:fill="FFFFFF"/>
                <w:lang w:val="en-US"/>
              </w:rPr>
              <w:t xml:space="preserve"> </w:t>
            </w:r>
            <w:proofErr w:type="spellStart"/>
            <w:r w:rsidRPr="00D6774E">
              <w:rPr>
                <w:rFonts w:ascii="Times New Roman" w:hAnsi="Times New Roman"/>
                <w:sz w:val="24"/>
                <w:szCs w:val="24"/>
                <w:shd w:val="clear" w:color="auto" w:fill="FFFFFF"/>
                <w:lang w:val="en-US"/>
              </w:rPr>
              <w:t>контракта</w:t>
            </w:r>
            <w:proofErr w:type="spellEnd"/>
            <w:r w:rsidRPr="00D6774E">
              <w:rPr>
                <w:rFonts w:ascii="Times New Roman" w:hAnsi="Times New Roman"/>
                <w:sz w:val="24"/>
                <w:szCs w:val="24"/>
                <w:lang w:val="en-US"/>
              </w:rPr>
              <w:t>.</w:t>
            </w:r>
          </w:p>
        </w:tc>
        <w:tc>
          <w:tcPr>
            <w:tcW w:w="24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12F6A2" w14:textId="77777777" w:rsidR="004E4175" w:rsidRPr="00D6774E" w:rsidRDefault="00D51629" w:rsidP="00D7535D">
            <w:pPr>
              <w:spacing w:before="240" w:after="240"/>
              <w:jc w:val="both"/>
              <w:rPr>
                <w:sz w:val="24"/>
                <w:szCs w:val="24"/>
                <w:highlight w:val="yellow"/>
                <w:lang w:val="en-US"/>
              </w:rPr>
            </w:pPr>
            <w:r w:rsidRPr="00D6774E">
              <w:rPr>
                <w:color w:val="000000"/>
                <w:sz w:val="24"/>
                <w:szCs w:val="24"/>
                <w:lang w:val="en-US"/>
              </w:rPr>
              <w:t>Language for contract</w:t>
            </w:r>
            <w:r w:rsidR="00EB4566" w:rsidRPr="00D6774E">
              <w:rPr>
                <w:color w:val="000000"/>
                <w:sz w:val="24"/>
                <w:szCs w:val="24"/>
                <w:lang w:val="en-US"/>
              </w:rPr>
              <w:t>, part 1</w:t>
            </w:r>
            <w:r w:rsidRPr="00D6774E">
              <w:rPr>
                <w:color w:val="000000"/>
                <w:sz w:val="24"/>
                <w:szCs w:val="24"/>
                <w:lang w:val="en-US"/>
              </w:rPr>
              <w:t xml:space="preserve"> in Brown</w:t>
            </w:r>
            <w:proofErr w:type="gramStart"/>
            <w:r w:rsidRPr="00D6774E">
              <w:rPr>
                <w:color w:val="000000"/>
                <w:sz w:val="24"/>
                <w:szCs w:val="24"/>
                <w:lang w:val="en-US"/>
              </w:rPr>
              <w:t>,  D</w:t>
            </w:r>
            <w:proofErr w:type="gramEnd"/>
            <w:r w:rsidRPr="00D6774E">
              <w:rPr>
                <w:color w:val="000000"/>
                <w:sz w:val="24"/>
                <w:szCs w:val="24"/>
                <w:lang w:val="en-US"/>
              </w:rPr>
              <w:t>.  G.</w:t>
            </w:r>
            <w:proofErr w:type="gramStart"/>
            <w:r w:rsidRPr="00D6774E">
              <w:rPr>
                <w:color w:val="000000"/>
                <w:sz w:val="24"/>
                <w:szCs w:val="24"/>
                <w:lang w:val="en-US"/>
              </w:rPr>
              <w:t>,  Rice</w:t>
            </w:r>
            <w:proofErr w:type="gramEnd"/>
            <w:r w:rsidRPr="00D6774E">
              <w:rPr>
                <w:color w:val="000000"/>
                <w:sz w:val="24"/>
                <w:szCs w:val="24"/>
                <w:lang w:val="en-US"/>
              </w:rPr>
              <w:t xml:space="preserve">,  S.  </w:t>
            </w:r>
            <w:proofErr w:type="gramStart"/>
            <w:r w:rsidRPr="00D6774E">
              <w:rPr>
                <w:color w:val="000000"/>
                <w:sz w:val="24"/>
                <w:szCs w:val="24"/>
                <w:lang w:val="en-US"/>
              </w:rPr>
              <w:t xml:space="preserve">Professional  </w:t>
            </w:r>
            <w:r w:rsidRPr="00D6774E">
              <w:rPr>
                <w:color w:val="000000"/>
                <w:sz w:val="24"/>
                <w:szCs w:val="24"/>
                <w:lang w:val="en-US"/>
              </w:rPr>
              <w:lastRenderedPageBreak/>
              <w:t>English</w:t>
            </w:r>
            <w:proofErr w:type="gramEnd"/>
            <w:r w:rsidRPr="00D6774E">
              <w:rPr>
                <w:color w:val="000000"/>
                <w:sz w:val="24"/>
                <w:szCs w:val="24"/>
                <w:lang w:val="en-US"/>
              </w:rPr>
              <w:t xml:space="preserve">  in  Use: Law.  Cambridge  University Press, 2007 p.68-89</w:t>
            </w:r>
          </w:p>
        </w:tc>
        <w:tc>
          <w:tcPr>
            <w:tcW w:w="4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8C7ADF" w14:textId="77777777" w:rsidR="00D51629" w:rsidRPr="00D6774E" w:rsidRDefault="00D51629" w:rsidP="00D51629">
            <w:pPr>
              <w:spacing w:before="240" w:after="240"/>
              <w:jc w:val="both"/>
              <w:rPr>
                <w:color w:val="000000"/>
                <w:sz w:val="24"/>
                <w:szCs w:val="24"/>
              </w:rPr>
            </w:pPr>
            <w:r w:rsidRPr="00D6774E">
              <w:rPr>
                <w:sz w:val="24"/>
                <w:szCs w:val="24"/>
              </w:rPr>
              <w:lastRenderedPageBreak/>
              <w:t xml:space="preserve">Проработка </w:t>
            </w:r>
            <w:r w:rsidR="00EB4566" w:rsidRPr="00D6774E">
              <w:rPr>
                <w:sz w:val="24"/>
                <w:szCs w:val="24"/>
              </w:rPr>
              <w:t>тем 31-38</w:t>
            </w:r>
            <w:r w:rsidRPr="00D6774E">
              <w:rPr>
                <w:sz w:val="24"/>
                <w:szCs w:val="24"/>
              </w:rPr>
              <w:t xml:space="preserve"> по учебнику </w:t>
            </w:r>
            <w:proofErr w:type="gramStart"/>
            <w:r w:rsidRPr="00D6774E">
              <w:rPr>
                <w:color w:val="000000"/>
                <w:sz w:val="24"/>
                <w:szCs w:val="24"/>
                <w:lang w:val="en-US"/>
              </w:rPr>
              <w:t>Brown</w:t>
            </w:r>
            <w:r w:rsidRPr="00D6774E">
              <w:rPr>
                <w:color w:val="000000"/>
                <w:sz w:val="24"/>
                <w:szCs w:val="24"/>
              </w:rPr>
              <w:t xml:space="preserve">,  </w:t>
            </w:r>
            <w:r w:rsidRPr="00D6774E">
              <w:rPr>
                <w:color w:val="000000"/>
                <w:sz w:val="24"/>
                <w:szCs w:val="24"/>
                <w:lang w:val="en-US"/>
              </w:rPr>
              <w:t>D</w:t>
            </w:r>
            <w:r w:rsidRPr="00D6774E">
              <w:rPr>
                <w:color w:val="000000"/>
                <w:sz w:val="24"/>
                <w:szCs w:val="24"/>
              </w:rPr>
              <w:t>.</w:t>
            </w:r>
            <w:proofErr w:type="gramEnd"/>
            <w:r w:rsidRPr="00D6774E">
              <w:rPr>
                <w:color w:val="000000"/>
                <w:sz w:val="24"/>
                <w:szCs w:val="24"/>
              </w:rPr>
              <w:t xml:space="preserve">  </w:t>
            </w:r>
            <w:r w:rsidRPr="00D6774E">
              <w:rPr>
                <w:color w:val="000000"/>
                <w:sz w:val="24"/>
                <w:szCs w:val="24"/>
                <w:lang w:val="en-US"/>
              </w:rPr>
              <w:t>G.</w:t>
            </w:r>
            <w:proofErr w:type="gramStart"/>
            <w:r w:rsidRPr="00D6774E">
              <w:rPr>
                <w:color w:val="000000"/>
                <w:sz w:val="24"/>
                <w:szCs w:val="24"/>
                <w:lang w:val="en-US"/>
              </w:rPr>
              <w:t>,  Rice</w:t>
            </w:r>
            <w:proofErr w:type="gramEnd"/>
            <w:r w:rsidRPr="00D6774E">
              <w:rPr>
                <w:color w:val="000000"/>
                <w:sz w:val="24"/>
                <w:szCs w:val="24"/>
                <w:lang w:val="en-US"/>
              </w:rPr>
              <w:t xml:space="preserve">,  S.  </w:t>
            </w:r>
            <w:proofErr w:type="gramStart"/>
            <w:r w:rsidRPr="00D6774E">
              <w:rPr>
                <w:color w:val="000000"/>
                <w:sz w:val="24"/>
                <w:szCs w:val="24"/>
                <w:lang w:val="en-US"/>
              </w:rPr>
              <w:t>Professional  English</w:t>
            </w:r>
            <w:proofErr w:type="gramEnd"/>
            <w:r w:rsidRPr="00D6774E">
              <w:rPr>
                <w:color w:val="000000"/>
                <w:sz w:val="24"/>
                <w:szCs w:val="24"/>
                <w:lang w:val="en-US"/>
              </w:rPr>
              <w:t xml:space="preserve">  in  Use: Law.  </w:t>
            </w:r>
            <w:proofErr w:type="gramStart"/>
            <w:r w:rsidRPr="00D6774E">
              <w:rPr>
                <w:color w:val="000000"/>
                <w:sz w:val="24"/>
                <w:szCs w:val="24"/>
                <w:lang w:val="en-US"/>
              </w:rPr>
              <w:t>Cambridge</w:t>
            </w:r>
            <w:r w:rsidRPr="00D6774E">
              <w:rPr>
                <w:color w:val="000000"/>
                <w:sz w:val="24"/>
                <w:szCs w:val="24"/>
              </w:rPr>
              <w:t xml:space="preserve">  </w:t>
            </w:r>
            <w:r w:rsidRPr="00D6774E">
              <w:rPr>
                <w:color w:val="000000"/>
                <w:sz w:val="24"/>
                <w:szCs w:val="24"/>
                <w:lang w:val="en-US"/>
              </w:rPr>
              <w:t>University</w:t>
            </w:r>
            <w:proofErr w:type="gramEnd"/>
            <w:r w:rsidRPr="00D6774E">
              <w:rPr>
                <w:color w:val="000000"/>
                <w:sz w:val="24"/>
                <w:szCs w:val="24"/>
              </w:rPr>
              <w:t xml:space="preserve"> </w:t>
            </w:r>
            <w:r w:rsidRPr="00D6774E">
              <w:rPr>
                <w:color w:val="000000"/>
                <w:sz w:val="24"/>
                <w:szCs w:val="24"/>
                <w:lang w:val="en-US"/>
              </w:rPr>
              <w:t>Press</w:t>
            </w:r>
            <w:r w:rsidRPr="00D6774E">
              <w:rPr>
                <w:color w:val="000000"/>
                <w:sz w:val="24"/>
                <w:szCs w:val="24"/>
              </w:rPr>
              <w:t xml:space="preserve">, 2007. </w:t>
            </w:r>
          </w:p>
          <w:p w14:paraId="55528491" w14:textId="77777777" w:rsidR="004E4175" w:rsidRPr="00D6774E" w:rsidRDefault="00D51629" w:rsidP="00D51629">
            <w:pPr>
              <w:spacing w:before="240" w:after="240"/>
              <w:jc w:val="both"/>
              <w:rPr>
                <w:color w:val="000000"/>
                <w:sz w:val="24"/>
                <w:szCs w:val="24"/>
              </w:rPr>
            </w:pPr>
            <w:r w:rsidRPr="00D6774E">
              <w:rPr>
                <w:color w:val="000000"/>
                <w:sz w:val="24"/>
                <w:szCs w:val="24"/>
              </w:rPr>
              <w:lastRenderedPageBreak/>
              <w:t>Написание словарного диктанта по изученным темам.</w:t>
            </w:r>
          </w:p>
          <w:p w14:paraId="59B49A6C" w14:textId="77777777" w:rsidR="00D51629" w:rsidRPr="00D6774E" w:rsidRDefault="00D51629" w:rsidP="00DE13A0">
            <w:pPr>
              <w:spacing w:before="240" w:after="240"/>
              <w:jc w:val="both"/>
              <w:rPr>
                <w:sz w:val="24"/>
                <w:szCs w:val="24"/>
                <w:highlight w:val="yellow"/>
              </w:rPr>
            </w:pPr>
            <w:r w:rsidRPr="00D6774E">
              <w:rPr>
                <w:color w:val="000000"/>
                <w:sz w:val="24"/>
                <w:szCs w:val="24"/>
              </w:rPr>
              <w:t>Проведение дискуссии по теме:</w:t>
            </w:r>
            <w:r w:rsidR="00DE13A0" w:rsidRPr="00D6774E">
              <w:rPr>
                <w:color w:val="000000"/>
                <w:sz w:val="24"/>
                <w:szCs w:val="24"/>
              </w:rPr>
              <w:t xml:space="preserve"> </w:t>
            </w:r>
            <w:r w:rsidR="00DE13A0" w:rsidRPr="00D6774E">
              <w:rPr>
                <w:color w:val="000000"/>
                <w:sz w:val="24"/>
                <w:szCs w:val="24"/>
                <w:lang w:val="en-US"/>
              </w:rPr>
              <w:t>How</w:t>
            </w:r>
            <w:r w:rsidR="00DE13A0" w:rsidRPr="00D6774E">
              <w:rPr>
                <w:color w:val="000000"/>
                <w:sz w:val="24"/>
                <w:szCs w:val="24"/>
              </w:rPr>
              <w:t xml:space="preserve"> </w:t>
            </w:r>
            <w:r w:rsidR="00DE13A0" w:rsidRPr="00D6774E">
              <w:rPr>
                <w:color w:val="000000"/>
                <w:sz w:val="24"/>
                <w:szCs w:val="24"/>
                <w:lang w:val="en-US"/>
              </w:rPr>
              <w:t>to</w:t>
            </w:r>
            <w:r w:rsidR="00DE13A0" w:rsidRPr="00D6774E">
              <w:rPr>
                <w:color w:val="000000"/>
                <w:sz w:val="24"/>
                <w:szCs w:val="24"/>
              </w:rPr>
              <w:t xml:space="preserve"> </w:t>
            </w:r>
            <w:r w:rsidR="00DE13A0" w:rsidRPr="00D6774E">
              <w:rPr>
                <w:color w:val="000000"/>
                <w:sz w:val="24"/>
                <w:szCs w:val="24"/>
                <w:lang w:val="en-US"/>
              </w:rPr>
              <w:t>conclude</w:t>
            </w:r>
            <w:r w:rsidR="00DE13A0" w:rsidRPr="00D6774E">
              <w:rPr>
                <w:color w:val="000000"/>
                <w:sz w:val="24"/>
                <w:szCs w:val="24"/>
              </w:rPr>
              <w:t xml:space="preserve"> </w:t>
            </w:r>
            <w:r w:rsidR="00DE13A0" w:rsidRPr="00D6774E">
              <w:rPr>
                <w:color w:val="000000"/>
                <w:sz w:val="24"/>
                <w:szCs w:val="24"/>
                <w:lang w:val="en-US"/>
              </w:rPr>
              <w:t>a</w:t>
            </w:r>
            <w:r w:rsidR="00DE13A0" w:rsidRPr="00D6774E">
              <w:rPr>
                <w:color w:val="000000"/>
                <w:sz w:val="24"/>
                <w:szCs w:val="24"/>
              </w:rPr>
              <w:t xml:space="preserve"> </w:t>
            </w:r>
            <w:r w:rsidR="00DE13A0" w:rsidRPr="00D6774E">
              <w:rPr>
                <w:color w:val="000000"/>
                <w:sz w:val="24"/>
                <w:szCs w:val="24"/>
                <w:lang w:val="en-US"/>
              </w:rPr>
              <w:t>contract</w:t>
            </w:r>
            <w:r w:rsidRPr="00D6774E">
              <w:rPr>
                <w:color w:val="000000"/>
                <w:sz w:val="24"/>
                <w:szCs w:val="24"/>
              </w:rPr>
              <w:t>?</w:t>
            </w:r>
          </w:p>
        </w:tc>
      </w:tr>
      <w:tr w:rsidR="004E4175" w:rsidRPr="00771715" w14:paraId="5FC4EF50" w14:textId="77777777" w:rsidTr="00D6774E">
        <w:trPr>
          <w:trHeight w:val="485"/>
        </w:trPr>
        <w:tc>
          <w:tcPr>
            <w:tcW w:w="26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960C61" w14:textId="77777777" w:rsidR="004E4175" w:rsidRPr="00D6774E" w:rsidRDefault="004E4175" w:rsidP="00DE13A0">
            <w:pPr>
              <w:pStyle w:val="aff"/>
              <w:rPr>
                <w:rFonts w:ascii="Times New Roman" w:hAnsi="Times New Roman"/>
                <w:b/>
                <w:sz w:val="24"/>
                <w:szCs w:val="24"/>
              </w:rPr>
            </w:pPr>
            <w:r w:rsidRPr="00D6774E">
              <w:rPr>
                <w:rFonts w:ascii="Times New Roman" w:hAnsi="Times New Roman"/>
                <w:b/>
                <w:sz w:val="24"/>
                <w:szCs w:val="24"/>
              </w:rPr>
              <w:lastRenderedPageBreak/>
              <w:t>Тема 6</w:t>
            </w:r>
          </w:p>
          <w:p w14:paraId="6A65E6A3" w14:textId="77777777" w:rsidR="004E4175" w:rsidRPr="00D6774E" w:rsidRDefault="004E4175" w:rsidP="00DE13A0">
            <w:pPr>
              <w:pStyle w:val="aff"/>
              <w:jc w:val="both"/>
              <w:rPr>
                <w:rFonts w:ascii="Times New Roman" w:hAnsi="Times New Roman"/>
                <w:sz w:val="24"/>
                <w:szCs w:val="24"/>
              </w:rPr>
            </w:pPr>
            <w:r w:rsidRPr="00D6774E">
              <w:rPr>
                <w:rFonts w:ascii="Times New Roman" w:hAnsi="Times New Roman"/>
                <w:sz w:val="24"/>
                <w:szCs w:val="24"/>
              </w:rPr>
              <w:t xml:space="preserve">Международное дистрибьюторское соглашение. </w:t>
            </w:r>
          </w:p>
        </w:tc>
        <w:tc>
          <w:tcPr>
            <w:tcW w:w="24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4DFB44" w14:textId="77777777" w:rsidR="004E4175" w:rsidRPr="00D6774E" w:rsidRDefault="00EB4566" w:rsidP="00D7535D">
            <w:pPr>
              <w:spacing w:before="240" w:after="240"/>
              <w:jc w:val="both"/>
              <w:rPr>
                <w:sz w:val="24"/>
                <w:szCs w:val="24"/>
                <w:lang w:val="en-US"/>
              </w:rPr>
            </w:pPr>
            <w:r w:rsidRPr="00D6774E">
              <w:rPr>
                <w:color w:val="000000"/>
                <w:sz w:val="24"/>
                <w:szCs w:val="24"/>
                <w:lang w:val="en-US"/>
              </w:rPr>
              <w:t>Language for contract, part 2 in Brown</w:t>
            </w:r>
            <w:proofErr w:type="gramStart"/>
            <w:r w:rsidRPr="00D6774E">
              <w:rPr>
                <w:color w:val="000000"/>
                <w:sz w:val="24"/>
                <w:szCs w:val="24"/>
                <w:lang w:val="en-US"/>
              </w:rPr>
              <w:t>,  D</w:t>
            </w:r>
            <w:proofErr w:type="gramEnd"/>
            <w:r w:rsidRPr="00D6774E">
              <w:rPr>
                <w:color w:val="000000"/>
                <w:sz w:val="24"/>
                <w:szCs w:val="24"/>
                <w:lang w:val="en-US"/>
              </w:rPr>
              <w:t>.  G.</w:t>
            </w:r>
            <w:proofErr w:type="gramStart"/>
            <w:r w:rsidRPr="00D6774E">
              <w:rPr>
                <w:color w:val="000000"/>
                <w:sz w:val="24"/>
                <w:szCs w:val="24"/>
                <w:lang w:val="en-US"/>
              </w:rPr>
              <w:t>,  Rice</w:t>
            </w:r>
            <w:proofErr w:type="gramEnd"/>
            <w:r w:rsidRPr="00D6774E">
              <w:rPr>
                <w:color w:val="000000"/>
                <w:sz w:val="24"/>
                <w:szCs w:val="24"/>
                <w:lang w:val="en-US"/>
              </w:rPr>
              <w:t xml:space="preserve">,  S.  </w:t>
            </w:r>
            <w:proofErr w:type="gramStart"/>
            <w:r w:rsidRPr="00D6774E">
              <w:rPr>
                <w:color w:val="000000"/>
                <w:sz w:val="24"/>
                <w:szCs w:val="24"/>
                <w:lang w:val="en-US"/>
              </w:rPr>
              <w:t>Professional  English</w:t>
            </w:r>
            <w:proofErr w:type="gramEnd"/>
            <w:r w:rsidRPr="00D6774E">
              <w:rPr>
                <w:color w:val="000000"/>
                <w:sz w:val="24"/>
                <w:szCs w:val="24"/>
                <w:lang w:val="en-US"/>
              </w:rPr>
              <w:t xml:space="preserve">  in  Use: Law.  Cambridge  University Press, 2007 p.68-89</w:t>
            </w:r>
          </w:p>
        </w:tc>
        <w:tc>
          <w:tcPr>
            <w:tcW w:w="4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AD49CD" w14:textId="77777777" w:rsidR="00EB4566" w:rsidRPr="00D6774E" w:rsidRDefault="00EB4566" w:rsidP="00EB4566">
            <w:pPr>
              <w:spacing w:before="240" w:after="240"/>
              <w:jc w:val="both"/>
              <w:rPr>
                <w:color w:val="000000"/>
                <w:sz w:val="24"/>
                <w:szCs w:val="24"/>
                <w:lang w:val="en-US"/>
              </w:rPr>
            </w:pPr>
            <w:r w:rsidRPr="00D6774E">
              <w:rPr>
                <w:sz w:val="24"/>
                <w:szCs w:val="24"/>
              </w:rPr>
              <w:t xml:space="preserve">Проработка тем 38-41 по учебнику </w:t>
            </w:r>
            <w:proofErr w:type="gramStart"/>
            <w:r w:rsidRPr="00D6774E">
              <w:rPr>
                <w:color w:val="000000"/>
                <w:sz w:val="24"/>
                <w:szCs w:val="24"/>
                <w:lang w:val="en-US"/>
              </w:rPr>
              <w:t>Brown</w:t>
            </w:r>
            <w:r w:rsidRPr="00D6774E">
              <w:rPr>
                <w:color w:val="000000"/>
                <w:sz w:val="24"/>
                <w:szCs w:val="24"/>
              </w:rPr>
              <w:t xml:space="preserve">,  </w:t>
            </w:r>
            <w:r w:rsidRPr="00D6774E">
              <w:rPr>
                <w:color w:val="000000"/>
                <w:sz w:val="24"/>
                <w:szCs w:val="24"/>
                <w:lang w:val="en-US"/>
              </w:rPr>
              <w:t>D</w:t>
            </w:r>
            <w:r w:rsidRPr="00D6774E">
              <w:rPr>
                <w:color w:val="000000"/>
                <w:sz w:val="24"/>
                <w:szCs w:val="24"/>
              </w:rPr>
              <w:t>.</w:t>
            </w:r>
            <w:proofErr w:type="gramEnd"/>
            <w:r w:rsidRPr="00D6774E">
              <w:rPr>
                <w:color w:val="000000"/>
                <w:sz w:val="24"/>
                <w:szCs w:val="24"/>
              </w:rPr>
              <w:t xml:space="preserve">  </w:t>
            </w:r>
            <w:r w:rsidRPr="00D6774E">
              <w:rPr>
                <w:color w:val="000000"/>
                <w:sz w:val="24"/>
                <w:szCs w:val="24"/>
                <w:lang w:val="en-US"/>
              </w:rPr>
              <w:t>G.</w:t>
            </w:r>
            <w:proofErr w:type="gramStart"/>
            <w:r w:rsidRPr="00D6774E">
              <w:rPr>
                <w:color w:val="000000"/>
                <w:sz w:val="24"/>
                <w:szCs w:val="24"/>
                <w:lang w:val="en-US"/>
              </w:rPr>
              <w:t>,  Rice</w:t>
            </w:r>
            <w:proofErr w:type="gramEnd"/>
            <w:r w:rsidRPr="00D6774E">
              <w:rPr>
                <w:color w:val="000000"/>
                <w:sz w:val="24"/>
                <w:szCs w:val="24"/>
                <w:lang w:val="en-US"/>
              </w:rPr>
              <w:t xml:space="preserve">,  S.  </w:t>
            </w:r>
            <w:proofErr w:type="gramStart"/>
            <w:r w:rsidRPr="00D6774E">
              <w:rPr>
                <w:color w:val="000000"/>
                <w:sz w:val="24"/>
                <w:szCs w:val="24"/>
                <w:lang w:val="en-US"/>
              </w:rPr>
              <w:t>Professional  English</w:t>
            </w:r>
            <w:proofErr w:type="gramEnd"/>
            <w:r w:rsidRPr="00D6774E">
              <w:rPr>
                <w:color w:val="000000"/>
                <w:sz w:val="24"/>
                <w:szCs w:val="24"/>
                <w:lang w:val="en-US"/>
              </w:rPr>
              <w:t xml:space="preserve">  in  Use: Law.  </w:t>
            </w:r>
            <w:proofErr w:type="gramStart"/>
            <w:r w:rsidRPr="00D6774E">
              <w:rPr>
                <w:color w:val="000000"/>
                <w:sz w:val="24"/>
                <w:szCs w:val="24"/>
                <w:lang w:val="en-US"/>
              </w:rPr>
              <w:t>Cambridge  University</w:t>
            </w:r>
            <w:proofErr w:type="gramEnd"/>
            <w:r w:rsidRPr="00D6774E">
              <w:rPr>
                <w:color w:val="000000"/>
                <w:sz w:val="24"/>
                <w:szCs w:val="24"/>
                <w:lang w:val="en-US"/>
              </w:rPr>
              <w:t xml:space="preserve"> Press, 2007. </w:t>
            </w:r>
          </w:p>
          <w:p w14:paraId="66F51F1A" w14:textId="77777777" w:rsidR="00EB4566" w:rsidRPr="00D6774E" w:rsidRDefault="00EB4566" w:rsidP="00EB4566">
            <w:pPr>
              <w:spacing w:before="240" w:after="240"/>
              <w:jc w:val="both"/>
              <w:rPr>
                <w:color w:val="000000"/>
                <w:sz w:val="24"/>
                <w:szCs w:val="24"/>
                <w:lang w:val="en-US"/>
              </w:rPr>
            </w:pPr>
            <w:r w:rsidRPr="00D6774E">
              <w:rPr>
                <w:color w:val="000000"/>
                <w:sz w:val="24"/>
                <w:szCs w:val="24"/>
              </w:rPr>
              <w:t>Написание</w:t>
            </w:r>
            <w:r w:rsidRPr="00D6774E">
              <w:rPr>
                <w:color w:val="000000"/>
                <w:sz w:val="24"/>
                <w:szCs w:val="24"/>
                <w:lang w:val="en-US"/>
              </w:rPr>
              <w:t xml:space="preserve"> </w:t>
            </w:r>
            <w:r w:rsidRPr="00D6774E">
              <w:rPr>
                <w:color w:val="000000"/>
                <w:sz w:val="24"/>
                <w:szCs w:val="24"/>
              </w:rPr>
              <w:t>словарного</w:t>
            </w:r>
            <w:r w:rsidRPr="00D6774E">
              <w:rPr>
                <w:color w:val="000000"/>
                <w:sz w:val="24"/>
                <w:szCs w:val="24"/>
                <w:lang w:val="en-US"/>
              </w:rPr>
              <w:t xml:space="preserve"> </w:t>
            </w:r>
            <w:r w:rsidRPr="00D6774E">
              <w:rPr>
                <w:color w:val="000000"/>
                <w:sz w:val="24"/>
                <w:szCs w:val="24"/>
              </w:rPr>
              <w:t>диктанта</w:t>
            </w:r>
            <w:r w:rsidRPr="00D6774E">
              <w:rPr>
                <w:color w:val="000000"/>
                <w:sz w:val="24"/>
                <w:szCs w:val="24"/>
                <w:lang w:val="en-US"/>
              </w:rPr>
              <w:t xml:space="preserve"> </w:t>
            </w:r>
            <w:r w:rsidRPr="00D6774E">
              <w:rPr>
                <w:color w:val="000000"/>
                <w:sz w:val="24"/>
                <w:szCs w:val="24"/>
              </w:rPr>
              <w:t>по</w:t>
            </w:r>
            <w:r w:rsidRPr="00D6774E">
              <w:rPr>
                <w:color w:val="000000"/>
                <w:sz w:val="24"/>
                <w:szCs w:val="24"/>
                <w:lang w:val="en-US"/>
              </w:rPr>
              <w:t xml:space="preserve"> </w:t>
            </w:r>
            <w:r w:rsidRPr="00D6774E">
              <w:rPr>
                <w:color w:val="000000"/>
                <w:sz w:val="24"/>
                <w:szCs w:val="24"/>
              </w:rPr>
              <w:t>изученным</w:t>
            </w:r>
            <w:r w:rsidRPr="00D6774E">
              <w:rPr>
                <w:color w:val="000000"/>
                <w:sz w:val="24"/>
                <w:szCs w:val="24"/>
                <w:lang w:val="en-US"/>
              </w:rPr>
              <w:t xml:space="preserve"> </w:t>
            </w:r>
            <w:r w:rsidRPr="00D6774E">
              <w:rPr>
                <w:color w:val="000000"/>
                <w:sz w:val="24"/>
                <w:szCs w:val="24"/>
              </w:rPr>
              <w:t>темам</w:t>
            </w:r>
            <w:r w:rsidRPr="00D6774E">
              <w:rPr>
                <w:color w:val="000000"/>
                <w:sz w:val="24"/>
                <w:szCs w:val="24"/>
                <w:lang w:val="en-US"/>
              </w:rPr>
              <w:t>.</w:t>
            </w:r>
          </w:p>
          <w:p w14:paraId="64B71C48" w14:textId="77777777" w:rsidR="004E4175" w:rsidRPr="00D6774E" w:rsidRDefault="00EB4566" w:rsidP="00EB4566">
            <w:pPr>
              <w:spacing w:before="240" w:after="240"/>
              <w:jc w:val="both"/>
              <w:rPr>
                <w:sz w:val="24"/>
                <w:szCs w:val="24"/>
                <w:lang w:val="en-US"/>
              </w:rPr>
            </w:pPr>
            <w:r w:rsidRPr="00D6774E">
              <w:rPr>
                <w:color w:val="000000"/>
                <w:sz w:val="24"/>
                <w:szCs w:val="24"/>
              </w:rPr>
              <w:t>Проведение</w:t>
            </w:r>
            <w:r w:rsidRPr="00D6774E">
              <w:rPr>
                <w:color w:val="000000"/>
                <w:sz w:val="24"/>
                <w:szCs w:val="24"/>
                <w:lang w:val="en-US"/>
              </w:rPr>
              <w:t xml:space="preserve"> </w:t>
            </w:r>
            <w:r w:rsidRPr="00D6774E">
              <w:rPr>
                <w:color w:val="000000"/>
                <w:sz w:val="24"/>
                <w:szCs w:val="24"/>
              </w:rPr>
              <w:t>итоговой</w:t>
            </w:r>
            <w:r w:rsidRPr="00D6774E">
              <w:rPr>
                <w:color w:val="000000"/>
                <w:sz w:val="24"/>
                <w:szCs w:val="24"/>
                <w:lang w:val="en-US"/>
              </w:rPr>
              <w:t xml:space="preserve"> </w:t>
            </w:r>
            <w:r w:rsidRPr="00D6774E">
              <w:rPr>
                <w:color w:val="000000"/>
                <w:sz w:val="24"/>
                <w:szCs w:val="24"/>
              </w:rPr>
              <w:t>дискуссии</w:t>
            </w:r>
            <w:r w:rsidRPr="00D6774E">
              <w:rPr>
                <w:color w:val="000000"/>
                <w:sz w:val="24"/>
                <w:szCs w:val="24"/>
                <w:lang w:val="en-US"/>
              </w:rPr>
              <w:t xml:space="preserve"> </w:t>
            </w:r>
            <w:r w:rsidRPr="00D6774E">
              <w:rPr>
                <w:color w:val="000000"/>
                <w:sz w:val="24"/>
                <w:szCs w:val="24"/>
              </w:rPr>
              <w:t>по</w:t>
            </w:r>
            <w:r w:rsidRPr="00D6774E">
              <w:rPr>
                <w:color w:val="000000"/>
                <w:sz w:val="24"/>
                <w:szCs w:val="24"/>
                <w:lang w:val="en-US"/>
              </w:rPr>
              <w:t xml:space="preserve"> </w:t>
            </w:r>
            <w:r w:rsidRPr="00D6774E">
              <w:rPr>
                <w:color w:val="000000"/>
                <w:sz w:val="24"/>
                <w:szCs w:val="24"/>
              </w:rPr>
              <w:t>курсу</w:t>
            </w:r>
            <w:r w:rsidRPr="00D6774E">
              <w:rPr>
                <w:color w:val="000000"/>
                <w:sz w:val="24"/>
                <w:szCs w:val="24"/>
                <w:lang w:val="en-US"/>
              </w:rPr>
              <w:t>: Working across cultures: the main challenges.</w:t>
            </w:r>
          </w:p>
        </w:tc>
      </w:tr>
    </w:tbl>
    <w:p w14:paraId="211DC541" w14:textId="77777777" w:rsidR="00277FA1" w:rsidRPr="00EB4566" w:rsidRDefault="00277FA1" w:rsidP="00277FA1">
      <w:pPr>
        <w:spacing w:line="360" w:lineRule="auto"/>
        <w:rPr>
          <w:sz w:val="28"/>
          <w:szCs w:val="28"/>
          <w:lang w:val="en-US"/>
        </w:rPr>
      </w:pPr>
    </w:p>
    <w:p w14:paraId="0E250564" w14:textId="77777777" w:rsidR="007D4147" w:rsidRPr="007F0962" w:rsidRDefault="007D4147" w:rsidP="00F416C4">
      <w:pPr>
        <w:spacing w:line="360" w:lineRule="auto"/>
        <w:ind w:firstLine="697"/>
        <w:jc w:val="both"/>
        <w:rPr>
          <w:b/>
          <w:bCs/>
          <w:color w:val="000000"/>
          <w:sz w:val="28"/>
          <w:szCs w:val="28"/>
          <w:lang w:val="en-US"/>
        </w:rPr>
      </w:pPr>
    </w:p>
    <w:p w14:paraId="3D4C7856" w14:textId="77777777" w:rsidR="00F416C4" w:rsidRPr="006C3351" w:rsidRDefault="00F416C4" w:rsidP="00F416C4">
      <w:pPr>
        <w:spacing w:line="360" w:lineRule="auto"/>
        <w:ind w:firstLine="697"/>
        <w:jc w:val="both"/>
        <w:rPr>
          <w:sz w:val="28"/>
          <w:szCs w:val="28"/>
        </w:rPr>
      </w:pPr>
      <w:r w:rsidRPr="006C3351">
        <w:rPr>
          <w:b/>
          <w:bCs/>
          <w:color w:val="000000"/>
          <w:sz w:val="28"/>
          <w:szCs w:val="28"/>
        </w:rPr>
        <w:t xml:space="preserve">6.2. Перечень вопросов, заданий, тем для подготовки к текущему контролю. </w:t>
      </w:r>
    </w:p>
    <w:p w14:paraId="39B15F1F" w14:textId="77777777" w:rsidR="00EB4566" w:rsidRPr="001D5884" w:rsidRDefault="00F416C4" w:rsidP="001D5884">
      <w:pPr>
        <w:spacing w:line="360" w:lineRule="auto"/>
        <w:jc w:val="both"/>
        <w:rPr>
          <w:sz w:val="28"/>
          <w:szCs w:val="28"/>
          <w:u w:val="single"/>
        </w:rPr>
      </w:pPr>
      <w:r w:rsidRPr="001D5884">
        <w:rPr>
          <w:b/>
          <w:bCs/>
          <w:color w:val="000000"/>
          <w:sz w:val="28"/>
          <w:szCs w:val="28"/>
        </w:rPr>
        <w:t>Тема</w:t>
      </w:r>
      <w:r w:rsidRPr="006C3351">
        <w:rPr>
          <w:b/>
          <w:bCs/>
          <w:color w:val="000000"/>
          <w:sz w:val="28"/>
          <w:szCs w:val="28"/>
        </w:rPr>
        <w:t xml:space="preserve"> 1.</w:t>
      </w:r>
      <w:r w:rsidRPr="006C3351">
        <w:rPr>
          <w:color w:val="000000"/>
          <w:sz w:val="28"/>
          <w:szCs w:val="28"/>
        </w:rPr>
        <w:t xml:space="preserve"> </w:t>
      </w:r>
      <w:r w:rsidR="00EB4566" w:rsidRPr="001D5884">
        <w:rPr>
          <w:sz w:val="28"/>
          <w:szCs w:val="28"/>
          <w:shd w:val="clear" w:color="auto" w:fill="FFFFFF"/>
        </w:rPr>
        <w:t>Искусство ведения международных переговоров.</w:t>
      </w:r>
    </w:p>
    <w:p w14:paraId="649B06F8" w14:textId="77777777" w:rsidR="00F416C4" w:rsidRPr="007F0962" w:rsidRDefault="00F416C4" w:rsidP="001D5884">
      <w:pPr>
        <w:spacing w:line="360" w:lineRule="auto"/>
        <w:jc w:val="both"/>
        <w:rPr>
          <w:b/>
          <w:bCs/>
          <w:sz w:val="28"/>
          <w:szCs w:val="28"/>
          <w:lang w:val="en-US"/>
        </w:rPr>
      </w:pPr>
      <w:r w:rsidRPr="001D5884">
        <w:rPr>
          <w:b/>
          <w:bCs/>
          <w:color w:val="000000"/>
          <w:sz w:val="28"/>
          <w:szCs w:val="28"/>
        </w:rPr>
        <w:t>Проведение</w:t>
      </w:r>
      <w:r w:rsidRPr="007F0962">
        <w:rPr>
          <w:b/>
          <w:bCs/>
          <w:color w:val="000000"/>
          <w:sz w:val="28"/>
          <w:szCs w:val="28"/>
          <w:lang w:val="en-US"/>
        </w:rPr>
        <w:t xml:space="preserve"> </w:t>
      </w:r>
      <w:r w:rsidRPr="001D5884">
        <w:rPr>
          <w:b/>
          <w:bCs/>
          <w:color w:val="000000"/>
          <w:sz w:val="28"/>
          <w:szCs w:val="28"/>
        </w:rPr>
        <w:t>кейса</w:t>
      </w:r>
      <w:r w:rsidRPr="007F0962">
        <w:rPr>
          <w:b/>
          <w:bCs/>
          <w:color w:val="000000"/>
          <w:sz w:val="28"/>
          <w:szCs w:val="28"/>
          <w:lang w:val="en-US"/>
        </w:rPr>
        <w:t xml:space="preserve"> </w:t>
      </w:r>
      <w:r w:rsidRPr="001D5884">
        <w:rPr>
          <w:b/>
          <w:bCs/>
          <w:color w:val="000000"/>
          <w:sz w:val="28"/>
          <w:szCs w:val="28"/>
        </w:rPr>
        <w:t>по</w:t>
      </w:r>
      <w:r w:rsidRPr="007F0962">
        <w:rPr>
          <w:b/>
          <w:bCs/>
          <w:color w:val="000000"/>
          <w:sz w:val="28"/>
          <w:szCs w:val="28"/>
          <w:lang w:val="en-US"/>
        </w:rPr>
        <w:t xml:space="preserve"> </w:t>
      </w:r>
      <w:r w:rsidRPr="001D5884">
        <w:rPr>
          <w:b/>
          <w:bCs/>
          <w:color w:val="000000"/>
          <w:sz w:val="28"/>
          <w:szCs w:val="28"/>
        </w:rPr>
        <w:t>теме</w:t>
      </w:r>
      <w:r w:rsidRPr="007F0962">
        <w:rPr>
          <w:b/>
          <w:bCs/>
          <w:color w:val="000000"/>
          <w:sz w:val="28"/>
          <w:szCs w:val="28"/>
          <w:lang w:val="en-US"/>
        </w:rPr>
        <w:t xml:space="preserve"> 1.</w:t>
      </w:r>
    </w:p>
    <w:p w14:paraId="2A6748B6" w14:textId="77777777" w:rsidR="00F416C4" w:rsidRPr="001D5884" w:rsidRDefault="00F416C4" w:rsidP="001D5884">
      <w:pPr>
        <w:spacing w:line="360" w:lineRule="auto"/>
        <w:jc w:val="both"/>
        <w:rPr>
          <w:color w:val="000000"/>
          <w:sz w:val="28"/>
          <w:szCs w:val="28"/>
          <w:lang w:val="en-US"/>
        </w:rPr>
      </w:pPr>
      <w:r w:rsidRPr="001D5884">
        <w:rPr>
          <w:color w:val="000000"/>
          <w:sz w:val="28"/>
          <w:szCs w:val="28"/>
          <w:lang w:val="en-US"/>
        </w:rPr>
        <w:t>«</w:t>
      </w:r>
      <w:proofErr w:type="gramStart"/>
      <w:r w:rsidRPr="001D5884">
        <w:rPr>
          <w:color w:val="000000"/>
          <w:sz w:val="28"/>
          <w:szCs w:val="28"/>
          <w:lang w:val="en-US"/>
        </w:rPr>
        <w:t>Trust  building</w:t>
      </w:r>
      <w:proofErr w:type="gramEnd"/>
      <w:r w:rsidRPr="001D5884">
        <w:rPr>
          <w:color w:val="000000"/>
          <w:sz w:val="28"/>
          <w:szCs w:val="28"/>
          <w:lang w:val="en-US"/>
        </w:rPr>
        <w:t xml:space="preserve">  in  a  trilateral  China  Japan  Western Negotiators»</w:t>
      </w:r>
    </w:p>
    <w:p w14:paraId="575D482E" w14:textId="77777777" w:rsidR="00F416C4" w:rsidRPr="001D5884" w:rsidRDefault="00F416C4" w:rsidP="001D5884">
      <w:pPr>
        <w:spacing w:line="360" w:lineRule="auto"/>
        <w:jc w:val="both"/>
        <w:rPr>
          <w:color w:val="000000"/>
          <w:sz w:val="28"/>
          <w:szCs w:val="28"/>
          <w:lang w:val="en-US"/>
        </w:rPr>
      </w:pPr>
      <w:r w:rsidRPr="001D5884">
        <w:rPr>
          <w:b/>
          <w:color w:val="000000"/>
          <w:sz w:val="28"/>
          <w:szCs w:val="28"/>
          <w:lang w:val="en-US"/>
        </w:rPr>
        <w:t>Background.</w:t>
      </w:r>
      <w:r w:rsidRPr="001D5884">
        <w:rPr>
          <w:color w:val="000000"/>
          <w:sz w:val="28"/>
          <w:szCs w:val="28"/>
          <w:lang w:val="en-US"/>
        </w:rPr>
        <w:t xml:space="preserve"> The  British  company  «Pure  Nature»  Ltd  has  developed  toxic waste  technology  and  is  attempting  to  have  it  accepted  for  an  ambitious  and  politically sensitive  project  in  China  aimed  to  treat  a  large  amount  of  toxic  waste  left  in  China  by Japan at the end of World War II. For many years, China and Japan have been discussing who should bear the cost of treating the waste, and it was agreed only recently that Japan would clean up the waste and pay for so doing.</w:t>
      </w:r>
    </w:p>
    <w:p w14:paraId="30A6F34A" w14:textId="77777777" w:rsidR="00F416C4" w:rsidRPr="001D5884" w:rsidRDefault="00F416C4" w:rsidP="001D5884">
      <w:pPr>
        <w:spacing w:line="360" w:lineRule="auto"/>
        <w:jc w:val="both"/>
        <w:rPr>
          <w:color w:val="000000"/>
          <w:sz w:val="28"/>
          <w:szCs w:val="28"/>
          <w:lang w:val="en-US"/>
        </w:rPr>
      </w:pPr>
      <w:r w:rsidRPr="001D5884">
        <w:rPr>
          <w:color w:val="000000"/>
          <w:sz w:val="28"/>
          <w:szCs w:val="28"/>
          <w:lang w:val="en-US"/>
        </w:rPr>
        <w:t xml:space="preserve">The Japanese have long felt frustrated with what they perceive to have been a lack of  cooperation  by  China,  which  has  been  attempting  to  get  the  Japanese  government  to tackle the entire problem, including many hundreds of tons of contaminated soil. While  Japan  has  admitted  responsibility  for  the  toxic waste—but  not  the  polluted soil—it  has  long  believed  that  China  should  fund  all  aspects  of  the  project,  including technology selection and the clean-up by Japanese </w:t>
      </w:r>
      <w:proofErr w:type="spellStart"/>
      <w:r w:rsidRPr="001D5884">
        <w:rPr>
          <w:color w:val="000000"/>
          <w:sz w:val="28"/>
          <w:szCs w:val="28"/>
          <w:lang w:val="en-US"/>
        </w:rPr>
        <w:t>companies.The</w:t>
      </w:r>
      <w:proofErr w:type="spellEnd"/>
      <w:r w:rsidRPr="001D5884">
        <w:rPr>
          <w:color w:val="000000"/>
          <w:sz w:val="28"/>
          <w:szCs w:val="28"/>
          <w:lang w:val="en-US"/>
        </w:rPr>
        <w:t xml:space="preserve"> Chinese view, </w:t>
      </w:r>
      <w:r w:rsidRPr="001D5884">
        <w:rPr>
          <w:color w:val="000000"/>
          <w:sz w:val="28"/>
          <w:szCs w:val="28"/>
          <w:lang w:val="en-US"/>
        </w:rPr>
        <w:lastRenderedPageBreak/>
        <w:t xml:space="preserve">however, is that China should undertake the work, but that </w:t>
      </w:r>
      <w:proofErr w:type="spellStart"/>
      <w:r w:rsidRPr="001D5884">
        <w:rPr>
          <w:color w:val="000000"/>
          <w:sz w:val="28"/>
          <w:szCs w:val="28"/>
          <w:lang w:val="en-US"/>
        </w:rPr>
        <w:t>theJapanese</w:t>
      </w:r>
      <w:proofErr w:type="spellEnd"/>
      <w:r w:rsidRPr="001D5884">
        <w:rPr>
          <w:color w:val="000000"/>
          <w:sz w:val="28"/>
          <w:szCs w:val="28"/>
          <w:lang w:val="en-US"/>
        </w:rPr>
        <w:t xml:space="preserve"> should supply the technology and funding.</w:t>
      </w:r>
    </w:p>
    <w:p w14:paraId="0FD02AEA" w14:textId="77777777" w:rsidR="00F416C4" w:rsidRPr="001D5884" w:rsidRDefault="00F416C4" w:rsidP="001D5884">
      <w:pPr>
        <w:spacing w:line="360" w:lineRule="auto"/>
        <w:jc w:val="both"/>
        <w:rPr>
          <w:color w:val="000000"/>
          <w:sz w:val="28"/>
          <w:szCs w:val="28"/>
          <w:lang w:val="en-US"/>
        </w:rPr>
      </w:pPr>
    </w:p>
    <w:p w14:paraId="400AFBFE" w14:textId="77777777" w:rsidR="00F416C4" w:rsidRPr="001D5884" w:rsidRDefault="00F416C4" w:rsidP="001D5884">
      <w:pPr>
        <w:spacing w:line="360" w:lineRule="auto"/>
        <w:jc w:val="both"/>
        <w:rPr>
          <w:color w:val="000000"/>
          <w:sz w:val="28"/>
          <w:szCs w:val="28"/>
          <w:lang w:val="en-US"/>
        </w:rPr>
      </w:pPr>
      <w:r w:rsidRPr="001D5884">
        <w:rPr>
          <w:color w:val="000000"/>
          <w:sz w:val="28"/>
          <w:szCs w:val="28"/>
          <w:lang w:val="en-US"/>
        </w:rPr>
        <w:t>Students are divided into three teams:</w:t>
      </w:r>
    </w:p>
    <w:p w14:paraId="007226D4" w14:textId="77777777" w:rsidR="00F416C4" w:rsidRPr="001D5884" w:rsidRDefault="00F416C4" w:rsidP="001D5884">
      <w:pPr>
        <w:spacing w:line="360" w:lineRule="auto"/>
        <w:jc w:val="both"/>
        <w:rPr>
          <w:color w:val="000000"/>
          <w:sz w:val="28"/>
          <w:szCs w:val="28"/>
          <w:lang w:val="en-US"/>
        </w:rPr>
      </w:pPr>
      <w:r w:rsidRPr="001D5884">
        <w:rPr>
          <w:color w:val="000000"/>
          <w:sz w:val="28"/>
          <w:szCs w:val="28"/>
          <w:lang w:val="en-US"/>
        </w:rPr>
        <w:t>1. Representatives of Japan</w:t>
      </w:r>
    </w:p>
    <w:p w14:paraId="3648478B" w14:textId="77777777" w:rsidR="00F416C4" w:rsidRPr="001D5884" w:rsidRDefault="00F416C4" w:rsidP="001D5884">
      <w:pPr>
        <w:spacing w:line="360" w:lineRule="auto"/>
        <w:jc w:val="both"/>
        <w:rPr>
          <w:color w:val="000000"/>
          <w:sz w:val="28"/>
          <w:szCs w:val="28"/>
          <w:lang w:val="en-US"/>
        </w:rPr>
      </w:pPr>
      <w:r w:rsidRPr="001D5884">
        <w:rPr>
          <w:color w:val="000000"/>
          <w:sz w:val="28"/>
          <w:szCs w:val="28"/>
          <w:lang w:val="en-US"/>
        </w:rPr>
        <w:t>2. Representatives of China</w:t>
      </w:r>
    </w:p>
    <w:p w14:paraId="0DED5FA4" w14:textId="77777777" w:rsidR="00F416C4" w:rsidRPr="001D5884" w:rsidRDefault="00F416C4" w:rsidP="001D5884">
      <w:pPr>
        <w:spacing w:line="360" w:lineRule="auto"/>
        <w:jc w:val="both"/>
        <w:rPr>
          <w:color w:val="000000"/>
          <w:sz w:val="28"/>
          <w:szCs w:val="28"/>
          <w:lang w:val="en-US"/>
        </w:rPr>
      </w:pPr>
      <w:r w:rsidRPr="001D5884">
        <w:rPr>
          <w:color w:val="000000"/>
          <w:sz w:val="28"/>
          <w:szCs w:val="28"/>
          <w:lang w:val="en-US"/>
        </w:rPr>
        <w:t>3. Company representatives</w:t>
      </w:r>
    </w:p>
    <w:p w14:paraId="667AC1BC" w14:textId="77777777" w:rsidR="00F416C4" w:rsidRPr="001D5884" w:rsidRDefault="00F416C4" w:rsidP="001D5884">
      <w:pPr>
        <w:spacing w:line="360" w:lineRule="auto"/>
        <w:jc w:val="both"/>
        <w:rPr>
          <w:color w:val="000000"/>
          <w:sz w:val="28"/>
          <w:szCs w:val="28"/>
          <w:lang w:val="en-US"/>
        </w:rPr>
      </w:pPr>
    </w:p>
    <w:p w14:paraId="0E673B1E" w14:textId="77777777" w:rsidR="00F416C4" w:rsidRPr="001D5884" w:rsidRDefault="00F416C4" w:rsidP="001D5884">
      <w:pPr>
        <w:spacing w:line="360" w:lineRule="auto"/>
        <w:jc w:val="both"/>
        <w:rPr>
          <w:sz w:val="28"/>
          <w:szCs w:val="28"/>
          <w:lang w:val="en-US"/>
        </w:rPr>
      </w:pPr>
      <w:r w:rsidRPr="001D5884">
        <w:rPr>
          <w:sz w:val="28"/>
          <w:szCs w:val="28"/>
          <w:lang w:val="en-US"/>
        </w:rPr>
        <w:t>Tasks for negotiators:</w:t>
      </w:r>
    </w:p>
    <w:p w14:paraId="29539E01" w14:textId="77777777" w:rsidR="00F416C4" w:rsidRPr="001D5884" w:rsidRDefault="00F416C4" w:rsidP="001D5884">
      <w:pPr>
        <w:spacing w:line="360" w:lineRule="auto"/>
        <w:jc w:val="both"/>
        <w:rPr>
          <w:sz w:val="28"/>
          <w:szCs w:val="28"/>
          <w:lang w:val="en-US"/>
        </w:rPr>
      </w:pPr>
      <w:r w:rsidRPr="001D5884">
        <w:rPr>
          <w:sz w:val="28"/>
          <w:szCs w:val="28"/>
          <w:lang w:val="en-US"/>
        </w:rPr>
        <w:t>Japan  wants  to  limit  the  extent  of  the  clean-up  to  an  absolute  minimum—which  will cost,  even  so,  hundreds  of  millions  of  dollars;  China,  meanwhile,  wants  to  derive  as much benefit as possible.</w:t>
      </w:r>
    </w:p>
    <w:p w14:paraId="07E1575F" w14:textId="77777777" w:rsidR="00F416C4" w:rsidRPr="001D5884" w:rsidRDefault="00F416C4" w:rsidP="001D5884">
      <w:pPr>
        <w:spacing w:line="360" w:lineRule="auto"/>
        <w:jc w:val="both"/>
        <w:rPr>
          <w:sz w:val="28"/>
          <w:szCs w:val="28"/>
          <w:lang w:val="en-US"/>
        </w:rPr>
      </w:pPr>
      <w:r w:rsidRPr="001D5884">
        <w:rPr>
          <w:sz w:val="28"/>
          <w:szCs w:val="28"/>
          <w:lang w:val="en-US"/>
        </w:rPr>
        <w:t>Japan believes that, as it will be funding the clean-up, it has the right to choose who is to do  the  work  and  how,  and  would  prefer  to  use  Japanese  companies  and  technology; China wants Chinese companies to do the work, using technology chosen, provided, and funded  by  the  Japanese.  Although  China  has  the  final  say—because  work  cannot proceed  until  it  gives  the  nod—Beijing  cannot  but  depend  on  Japan  for  the  technology and funds.</w:t>
      </w:r>
    </w:p>
    <w:p w14:paraId="6AE1842B" w14:textId="77777777" w:rsidR="00F416C4" w:rsidRPr="001D5884" w:rsidRDefault="00F416C4" w:rsidP="001D5884">
      <w:pPr>
        <w:spacing w:line="360" w:lineRule="auto"/>
        <w:jc w:val="both"/>
        <w:rPr>
          <w:sz w:val="28"/>
          <w:szCs w:val="28"/>
          <w:lang w:val="en-US"/>
        </w:rPr>
      </w:pPr>
      <w:r w:rsidRPr="001D5884">
        <w:rPr>
          <w:sz w:val="28"/>
          <w:szCs w:val="28"/>
          <w:lang w:val="en-US"/>
        </w:rPr>
        <w:t xml:space="preserve">We want our company’s technology to be accepted for the </w:t>
      </w:r>
      <w:proofErr w:type="gramStart"/>
      <w:r w:rsidRPr="001D5884">
        <w:rPr>
          <w:sz w:val="28"/>
          <w:szCs w:val="28"/>
          <w:lang w:val="en-US"/>
        </w:rPr>
        <w:t>major  portion</w:t>
      </w:r>
      <w:proofErr w:type="gramEnd"/>
      <w:r w:rsidRPr="001D5884">
        <w:rPr>
          <w:sz w:val="28"/>
          <w:szCs w:val="28"/>
          <w:lang w:val="en-US"/>
        </w:rPr>
        <w:t xml:space="preserve">  of  the  work. But for this to happen, we need acceptance by both the Chinese and Japanese players, </w:t>
      </w:r>
      <w:proofErr w:type="spellStart"/>
      <w:r w:rsidRPr="001D5884">
        <w:rPr>
          <w:sz w:val="28"/>
          <w:szCs w:val="28"/>
          <w:lang w:val="en-US"/>
        </w:rPr>
        <w:t>sowe</w:t>
      </w:r>
      <w:proofErr w:type="spellEnd"/>
      <w:r w:rsidRPr="001D5884">
        <w:rPr>
          <w:sz w:val="28"/>
          <w:szCs w:val="28"/>
          <w:lang w:val="en-US"/>
        </w:rPr>
        <w:t xml:space="preserve"> plan to make maximum use of our joint-venture company in Japan.</w:t>
      </w:r>
    </w:p>
    <w:p w14:paraId="68984959" w14:textId="77777777" w:rsidR="00F416C4" w:rsidRPr="001D5884" w:rsidRDefault="00F416C4" w:rsidP="001D5884">
      <w:pPr>
        <w:spacing w:line="360" w:lineRule="auto"/>
        <w:jc w:val="both"/>
        <w:rPr>
          <w:sz w:val="28"/>
          <w:szCs w:val="28"/>
          <w:lang w:val="en-US"/>
        </w:rPr>
      </w:pPr>
    </w:p>
    <w:p w14:paraId="3542D28B" w14:textId="77777777" w:rsidR="00F416C4" w:rsidRPr="001D5884" w:rsidRDefault="00F416C4" w:rsidP="001D5884">
      <w:pPr>
        <w:spacing w:line="360" w:lineRule="auto"/>
        <w:jc w:val="both"/>
        <w:rPr>
          <w:b/>
          <w:bCs/>
          <w:sz w:val="28"/>
          <w:szCs w:val="28"/>
        </w:rPr>
      </w:pPr>
      <w:r w:rsidRPr="001D5884">
        <w:rPr>
          <w:b/>
          <w:bCs/>
          <w:sz w:val="28"/>
          <w:szCs w:val="28"/>
        </w:rPr>
        <w:t>Вопросы для самоконтроля по теме 1.</w:t>
      </w:r>
    </w:p>
    <w:p w14:paraId="5F93F7F5" w14:textId="77777777" w:rsidR="00F416C4" w:rsidRPr="001D5884" w:rsidRDefault="00F416C4" w:rsidP="001D5884">
      <w:pPr>
        <w:widowControl/>
        <w:shd w:val="clear" w:color="auto" w:fill="FFFFFF"/>
        <w:autoSpaceDE/>
        <w:autoSpaceDN/>
        <w:spacing w:line="360" w:lineRule="auto"/>
        <w:jc w:val="both"/>
        <w:rPr>
          <w:sz w:val="28"/>
          <w:szCs w:val="28"/>
          <w:lang w:val="en-US" w:eastAsia="ru-RU"/>
        </w:rPr>
      </w:pPr>
      <w:r w:rsidRPr="001D5884">
        <w:rPr>
          <w:sz w:val="28"/>
          <w:szCs w:val="28"/>
          <w:lang w:val="en-US" w:eastAsia="ru-RU"/>
        </w:rPr>
        <w:t xml:space="preserve">1. Define the term «negotiation».  </w:t>
      </w:r>
    </w:p>
    <w:p w14:paraId="4A9C6D8F" w14:textId="77777777" w:rsidR="00F416C4" w:rsidRPr="001D5884" w:rsidRDefault="00F416C4" w:rsidP="001D5884">
      <w:pPr>
        <w:widowControl/>
        <w:shd w:val="clear" w:color="auto" w:fill="FFFFFF"/>
        <w:autoSpaceDE/>
        <w:autoSpaceDN/>
        <w:spacing w:line="360" w:lineRule="auto"/>
        <w:jc w:val="both"/>
        <w:rPr>
          <w:sz w:val="28"/>
          <w:szCs w:val="28"/>
          <w:lang w:val="en-US" w:eastAsia="ru-RU"/>
        </w:rPr>
      </w:pPr>
      <w:r w:rsidRPr="001D5884">
        <w:rPr>
          <w:sz w:val="28"/>
          <w:szCs w:val="28"/>
          <w:lang w:val="en-US" w:eastAsia="ru-RU"/>
        </w:rPr>
        <w:t>2. What is the meaning of “Cross-</w:t>
      </w:r>
      <w:proofErr w:type="gramStart"/>
      <w:r w:rsidRPr="001D5884">
        <w:rPr>
          <w:sz w:val="28"/>
          <w:szCs w:val="28"/>
          <w:lang w:val="en-US" w:eastAsia="ru-RU"/>
        </w:rPr>
        <w:t>cultural  misunderstandings</w:t>
      </w:r>
      <w:proofErr w:type="gramEnd"/>
      <w:r w:rsidRPr="001D5884">
        <w:rPr>
          <w:sz w:val="28"/>
          <w:szCs w:val="28"/>
          <w:lang w:val="en-US" w:eastAsia="ru-RU"/>
        </w:rPr>
        <w:t xml:space="preserve">”? </w:t>
      </w:r>
    </w:p>
    <w:p w14:paraId="6E23F4F1" w14:textId="77777777" w:rsidR="00F416C4" w:rsidRPr="001D5884" w:rsidRDefault="00F416C4" w:rsidP="001D5884">
      <w:pPr>
        <w:widowControl/>
        <w:shd w:val="clear" w:color="auto" w:fill="FFFFFF"/>
        <w:autoSpaceDE/>
        <w:autoSpaceDN/>
        <w:spacing w:line="360" w:lineRule="auto"/>
        <w:jc w:val="both"/>
        <w:rPr>
          <w:sz w:val="28"/>
          <w:szCs w:val="28"/>
          <w:lang w:val="en-US" w:eastAsia="ru-RU"/>
        </w:rPr>
      </w:pPr>
      <w:r w:rsidRPr="001D5884">
        <w:rPr>
          <w:sz w:val="28"/>
          <w:szCs w:val="28"/>
          <w:lang w:val="en-US" w:eastAsia="ru-RU"/>
        </w:rPr>
        <w:t xml:space="preserve">3. Define peculiarities of negotiating cultures of different countries. </w:t>
      </w:r>
    </w:p>
    <w:p w14:paraId="7478B443" w14:textId="77777777" w:rsidR="00F416C4" w:rsidRPr="001D5884" w:rsidRDefault="00F416C4" w:rsidP="001D5884">
      <w:pPr>
        <w:widowControl/>
        <w:shd w:val="clear" w:color="auto" w:fill="FFFFFF"/>
        <w:autoSpaceDE/>
        <w:autoSpaceDN/>
        <w:spacing w:line="360" w:lineRule="auto"/>
        <w:jc w:val="both"/>
        <w:rPr>
          <w:sz w:val="28"/>
          <w:szCs w:val="28"/>
          <w:lang w:val="en-US" w:eastAsia="ru-RU"/>
        </w:rPr>
      </w:pPr>
      <w:r w:rsidRPr="001D5884">
        <w:rPr>
          <w:sz w:val="28"/>
          <w:szCs w:val="28"/>
          <w:lang w:val="en-US" w:eastAsia="ru-RU"/>
        </w:rPr>
        <w:t xml:space="preserve">4. How to build up </w:t>
      </w:r>
      <w:proofErr w:type="gramStart"/>
      <w:r w:rsidRPr="001D5884">
        <w:rPr>
          <w:sz w:val="28"/>
          <w:szCs w:val="28"/>
          <w:lang w:val="en-US" w:eastAsia="ru-RU"/>
        </w:rPr>
        <w:t>positive  negotiation</w:t>
      </w:r>
      <w:proofErr w:type="gramEnd"/>
      <w:r w:rsidRPr="001D5884">
        <w:rPr>
          <w:sz w:val="28"/>
          <w:szCs w:val="28"/>
          <w:lang w:val="en-US" w:eastAsia="ru-RU"/>
        </w:rPr>
        <w:t xml:space="preserve"> relationships?</w:t>
      </w:r>
    </w:p>
    <w:p w14:paraId="55A87223" w14:textId="77777777" w:rsidR="00F416C4" w:rsidRPr="001D5884" w:rsidRDefault="00F416C4" w:rsidP="001D5884">
      <w:pPr>
        <w:widowControl/>
        <w:shd w:val="clear" w:color="auto" w:fill="FFFFFF"/>
        <w:autoSpaceDE/>
        <w:autoSpaceDN/>
        <w:spacing w:line="360" w:lineRule="auto"/>
        <w:jc w:val="both"/>
        <w:rPr>
          <w:sz w:val="28"/>
          <w:szCs w:val="28"/>
          <w:lang w:val="en-US" w:eastAsia="ru-RU"/>
        </w:rPr>
      </w:pPr>
      <w:r w:rsidRPr="001D5884">
        <w:rPr>
          <w:sz w:val="28"/>
          <w:szCs w:val="28"/>
          <w:lang w:val="en-US" w:eastAsia="ru-RU"/>
        </w:rPr>
        <w:t>5. Where is the subtle connection between trust and intercultural negotiations?</w:t>
      </w:r>
    </w:p>
    <w:p w14:paraId="3A2F9609" w14:textId="77777777" w:rsidR="00F416C4" w:rsidRPr="001D5884" w:rsidRDefault="00F416C4" w:rsidP="001D5884">
      <w:pPr>
        <w:widowControl/>
        <w:shd w:val="clear" w:color="auto" w:fill="FFFFFF"/>
        <w:autoSpaceDE/>
        <w:autoSpaceDN/>
        <w:spacing w:line="360" w:lineRule="auto"/>
        <w:jc w:val="both"/>
        <w:rPr>
          <w:sz w:val="28"/>
          <w:szCs w:val="28"/>
          <w:lang w:val="en-US" w:eastAsia="ru-RU"/>
        </w:rPr>
      </w:pPr>
      <w:r w:rsidRPr="001D5884">
        <w:rPr>
          <w:sz w:val="28"/>
          <w:szCs w:val="28"/>
          <w:lang w:val="en-US" w:eastAsia="ru-RU"/>
        </w:rPr>
        <w:t xml:space="preserve">6. </w:t>
      </w:r>
      <w:r w:rsidRPr="001D5884">
        <w:rPr>
          <w:sz w:val="28"/>
          <w:szCs w:val="28"/>
          <w:shd w:val="clear" w:color="auto" w:fill="FFFFFF"/>
          <w:lang w:val="en-US"/>
        </w:rPr>
        <w:t>How to use Conditionals? Give examples.</w:t>
      </w:r>
    </w:p>
    <w:p w14:paraId="4E9BB1A2" w14:textId="77777777" w:rsidR="00F416C4" w:rsidRPr="001D5884" w:rsidRDefault="00F416C4" w:rsidP="001D5884">
      <w:pPr>
        <w:pStyle w:val="aff"/>
        <w:spacing w:line="360" w:lineRule="auto"/>
        <w:jc w:val="both"/>
        <w:rPr>
          <w:rFonts w:ascii="Times New Roman" w:hAnsi="Times New Roman"/>
          <w:b/>
          <w:sz w:val="28"/>
          <w:szCs w:val="28"/>
          <w:lang w:val="en-US"/>
        </w:rPr>
      </w:pPr>
    </w:p>
    <w:p w14:paraId="45FA6FF0" w14:textId="77777777" w:rsidR="00EB4566" w:rsidRPr="001D5884" w:rsidRDefault="00F416C4" w:rsidP="001D5884">
      <w:pPr>
        <w:widowControl/>
        <w:shd w:val="clear" w:color="auto" w:fill="FFFFFF"/>
        <w:autoSpaceDE/>
        <w:autoSpaceDN/>
        <w:spacing w:line="360" w:lineRule="auto"/>
        <w:jc w:val="both"/>
        <w:rPr>
          <w:sz w:val="28"/>
          <w:szCs w:val="28"/>
        </w:rPr>
      </w:pPr>
      <w:r w:rsidRPr="001D5884">
        <w:rPr>
          <w:b/>
          <w:sz w:val="28"/>
          <w:szCs w:val="28"/>
        </w:rPr>
        <w:lastRenderedPageBreak/>
        <w:t xml:space="preserve">Тема 2 </w:t>
      </w:r>
      <w:r w:rsidR="00EB4566" w:rsidRPr="001D5884">
        <w:rPr>
          <w:sz w:val="28"/>
          <w:szCs w:val="28"/>
          <w:shd w:val="clear" w:color="auto" w:fill="FFFFFF"/>
        </w:rPr>
        <w:t>Культурные различия участников международных переговоров.</w:t>
      </w:r>
    </w:p>
    <w:p w14:paraId="33A52D18" w14:textId="77777777" w:rsidR="00F416C4" w:rsidRPr="001D5884" w:rsidRDefault="00F416C4" w:rsidP="001D5884">
      <w:pPr>
        <w:spacing w:line="360" w:lineRule="auto"/>
        <w:jc w:val="both"/>
        <w:rPr>
          <w:b/>
          <w:bCs/>
          <w:color w:val="000000"/>
          <w:sz w:val="28"/>
          <w:szCs w:val="28"/>
        </w:rPr>
      </w:pPr>
    </w:p>
    <w:p w14:paraId="62BFC291" w14:textId="77777777" w:rsidR="00F416C4" w:rsidRPr="001D5884" w:rsidRDefault="00F416C4" w:rsidP="001D5884">
      <w:pPr>
        <w:spacing w:line="360" w:lineRule="auto"/>
        <w:jc w:val="both"/>
        <w:rPr>
          <w:sz w:val="28"/>
          <w:szCs w:val="28"/>
          <w:lang w:val="en-US"/>
        </w:rPr>
      </w:pPr>
      <w:r w:rsidRPr="001D5884">
        <w:rPr>
          <w:b/>
          <w:bCs/>
          <w:color w:val="000000"/>
          <w:sz w:val="28"/>
          <w:szCs w:val="28"/>
        </w:rPr>
        <w:t>Проведение</w:t>
      </w:r>
      <w:r w:rsidRPr="001D5884">
        <w:rPr>
          <w:b/>
          <w:bCs/>
          <w:color w:val="000000"/>
          <w:sz w:val="28"/>
          <w:szCs w:val="28"/>
          <w:lang w:val="en-US"/>
        </w:rPr>
        <w:t xml:space="preserve"> </w:t>
      </w:r>
      <w:r w:rsidRPr="001D5884">
        <w:rPr>
          <w:b/>
          <w:bCs/>
          <w:color w:val="000000"/>
          <w:sz w:val="28"/>
          <w:szCs w:val="28"/>
        </w:rPr>
        <w:t>группового</w:t>
      </w:r>
      <w:r w:rsidRPr="001D5884">
        <w:rPr>
          <w:b/>
          <w:bCs/>
          <w:color w:val="000000"/>
          <w:sz w:val="28"/>
          <w:szCs w:val="28"/>
          <w:lang w:val="en-US"/>
        </w:rPr>
        <w:t xml:space="preserve"> </w:t>
      </w:r>
      <w:proofErr w:type="gramStart"/>
      <w:r w:rsidRPr="001D5884">
        <w:rPr>
          <w:b/>
          <w:bCs/>
          <w:color w:val="000000"/>
          <w:sz w:val="28"/>
          <w:szCs w:val="28"/>
        </w:rPr>
        <w:t>проекта</w:t>
      </w:r>
      <w:r w:rsidRPr="001D5884">
        <w:rPr>
          <w:b/>
          <w:bCs/>
          <w:color w:val="000000"/>
          <w:sz w:val="28"/>
          <w:szCs w:val="28"/>
          <w:lang w:val="en-US"/>
        </w:rPr>
        <w:t xml:space="preserve">  «</w:t>
      </w:r>
      <w:proofErr w:type="gramEnd"/>
      <w:r w:rsidRPr="001D5884">
        <w:rPr>
          <w:sz w:val="28"/>
          <w:szCs w:val="28"/>
          <w:lang w:val="en-US"/>
        </w:rPr>
        <w:t>The problem of conducting negotiations in an intercultural environment»</w:t>
      </w:r>
    </w:p>
    <w:p w14:paraId="71980E23" w14:textId="4C4167E8" w:rsidR="00F416C4" w:rsidRPr="001D5884" w:rsidRDefault="00F416C4" w:rsidP="001D5884">
      <w:pPr>
        <w:spacing w:line="360" w:lineRule="auto"/>
        <w:jc w:val="both"/>
        <w:rPr>
          <w:sz w:val="28"/>
          <w:szCs w:val="28"/>
          <w:lang w:val="en-US"/>
        </w:rPr>
      </w:pPr>
      <w:r w:rsidRPr="001D5884">
        <w:rPr>
          <w:sz w:val="28"/>
          <w:szCs w:val="28"/>
          <w:lang w:val="en-US"/>
        </w:rPr>
        <w:t xml:space="preserve">In multicultural negotiations,  above  and  beyond  the issues  of  personal  negotiation  skills  and techniques,  one  must  consider  the impact  of  cultural  difference.  This  impact  will  often  be  tied  to  communication  issues, increasing  the  possibilities  of  misunderstanding.  </w:t>
      </w:r>
      <w:proofErr w:type="gramStart"/>
      <w:r w:rsidRPr="001D5884">
        <w:rPr>
          <w:sz w:val="28"/>
          <w:szCs w:val="28"/>
          <w:lang w:val="en-US"/>
        </w:rPr>
        <w:t>Things  that</w:t>
      </w:r>
      <w:proofErr w:type="gramEnd"/>
      <w:r w:rsidRPr="001D5884">
        <w:rPr>
          <w:sz w:val="28"/>
          <w:szCs w:val="28"/>
          <w:lang w:val="en-US"/>
        </w:rPr>
        <w:t xml:space="preserve">  are  said,  left  unsaid,  or unclear</w:t>
      </w:r>
      <w:r w:rsidR="005D2265">
        <w:rPr>
          <w:sz w:val="28"/>
          <w:szCs w:val="28"/>
          <w:lang w:val="en-US"/>
        </w:rPr>
        <w:t>ly</w:t>
      </w:r>
      <w:r w:rsidRPr="001D5884">
        <w:rPr>
          <w:sz w:val="28"/>
          <w:szCs w:val="28"/>
          <w:lang w:val="en-US"/>
        </w:rPr>
        <w:t xml:space="preserve"> said can all create an extra layer of difficulty on top of the substantive issues to be  discussed.  </w:t>
      </w:r>
    </w:p>
    <w:p w14:paraId="71635045" w14:textId="77777777" w:rsidR="00F416C4" w:rsidRPr="001D5884" w:rsidRDefault="00F416C4" w:rsidP="001D5884">
      <w:pPr>
        <w:spacing w:line="360" w:lineRule="auto"/>
        <w:jc w:val="both"/>
        <w:rPr>
          <w:sz w:val="28"/>
          <w:szCs w:val="28"/>
          <w:lang w:val="en-US"/>
        </w:rPr>
      </w:pPr>
      <w:r w:rsidRPr="001D5884">
        <w:rPr>
          <w:sz w:val="28"/>
          <w:szCs w:val="28"/>
          <w:lang w:val="en-US"/>
        </w:rPr>
        <w:t>To  maximize  the  chances  of  success  in  the  cross-cultural  setting,  one should consider a number of factors, including:</w:t>
      </w:r>
    </w:p>
    <w:p w14:paraId="0A0B5524" w14:textId="77777777" w:rsidR="00F416C4" w:rsidRPr="001D5884" w:rsidRDefault="00F416C4" w:rsidP="001D5884">
      <w:pPr>
        <w:spacing w:line="360" w:lineRule="auto"/>
        <w:jc w:val="both"/>
        <w:rPr>
          <w:sz w:val="28"/>
          <w:szCs w:val="28"/>
          <w:lang w:val="en-US"/>
        </w:rPr>
      </w:pPr>
      <w:r w:rsidRPr="001D5884">
        <w:rPr>
          <w:sz w:val="28"/>
          <w:szCs w:val="28"/>
          <w:lang w:val="en-US"/>
        </w:rPr>
        <w:t>Etiquette/Protocol Issues</w:t>
      </w:r>
    </w:p>
    <w:p w14:paraId="6FCDF31C" w14:textId="77777777" w:rsidR="00F416C4" w:rsidRPr="001D5884" w:rsidRDefault="00F416C4" w:rsidP="001D5884">
      <w:pPr>
        <w:spacing w:line="360" w:lineRule="auto"/>
        <w:jc w:val="both"/>
        <w:rPr>
          <w:sz w:val="28"/>
          <w:szCs w:val="28"/>
          <w:lang w:val="en-US"/>
        </w:rPr>
      </w:pPr>
      <w:r w:rsidRPr="001D5884">
        <w:rPr>
          <w:sz w:val="28"/>
          <w:szCs w:val="28"/>
          <w:lang w:val="en-US"/>
        </w:rPr>
        <w:t>Body language issues</w:t>
      </w:r>
    </w:p>
    <w:p w14:paraId="4AF45961" w14:textId="77777777" w:rsidR="00F416C4" w:rsidRPr="001D5884" w:rsidRDefault="00F416C4" w:rsidP="001D5884">
      <w:pPr>
        <w:spacing w:line="360" w:lineRule="auto"/>
        <w:jc w:val="both"/>
        <w:rPr>
          <w:sz w:val="28"/>
          <w:szCs w:val="28"/>
          <w:lang w:val="en-US"/>
        </w:rPr>
      </w:pPr>
      <w:r w:rsidRPr="001D5884">
        <w:rPr>
          <w:sz w:val="28"/>
          <w:szCs w:val="28"/>
          <w:lang w:val="en-US"/>
        </w:rPr>
        <w:t>Language issues</w:t>
      </w:r>
    </w:p>
    <w:p w14:paraId="1B15C0C6" w14:textId="77777777" w:rsidR="00F416C4" w:rsidRPr="001D5884" w:rsidRDefault="00F416C4" w:rsidP="001D5884">
      <w:pPr>
        <w:spacing w:line="360" w:lineRule="auto"/>
        <w:jc w:val="both"/>
        <w:rPr>
          <w:sz w:val="28"/>
          <w:szCs w:val="28"/>
          <w:lang w:val="en-US"/>
        </w:rPr>
      </w:pPr>
      <w:r w:rsidRPr="001D5884">
        <w:rPr>
          <w:sz w:val="28"/>
          <w:szCs w:val="28"/>
          <w:lang w:val="en-US"/>
        </w:rPr>
        <w:t>Relationship issue</w:t>
      </w:r>
    </w:p>
    <w:p w14:paraId="2C9119F0" w14:textId="77777777" w:rsidR="00F416C4" w:rsidRPr="001D5884" w:rsidRDefault="00F416C4" w:rsidP="001D5884">
      <w:pPr>
        <w:spacing w:line="360" w:lineRule="auto"/>
        <w:jc w:val="both"/>
        <w:rPr>
          <w:sz w:val="28"/>
          <w:szCs w:val="28"/>
          <w:lang w:val="en-US"/>
        </w:rPr>
      </w:pPr>
      <w:r w:rsidRPr="001D5884">
        <w:rPr>
          <w:sz w:val="28"/>
          <w:szCs w:val="28"/>
          <w:lang w:val="en-US"/>
        </w:rPr>
        <w:t>Timing issues</w:t>
      </w:r>
    </w:p>
    <w:p w14:paraId="559CD3E5" w14:textId="77777777" w:rsidR="00F416C4" w:rsidRPr="001D5884" w:rsidRDefault="00F416C4" w:rsidP="001D5884">
      <w:pPr>
        <w:spacing w:line="360" w:lineRule="auto"/>
        <w:jc w:val="both"/>
        <w:rPr>
          <w:sz w:val="28"/>
          <w:szCs w:val="28"/>
          <w:lang w:val="en-US"/>
        </w:rPr>
      </w:pPr>
      <w:r w:rsidRPr="001D5884">
        <w:rPr>
          <w:sz w:val="28"/>
          <w:szCs w:val="28"/>
          <w:lang w:val="en-US"/>
        </w:rPr>
        <w:t>Trust and information issues</w:t>
      </w:r>
    </w:p>
    <w:p w14:paraId="7C79CB82" w14:textId="77777777" w:rsidR="00F416C4" w:rsidRPr="001D5884" w:rsidRDefault="00F416C4" w:rsidP="001D5884">
      <w:pPr>
        <w:spacing w:line="360" w:lineRule="auto"/>
        <w:jc w:val="both"/>
        <w:rPr>
          <w:sz w:val="28"/>
          <w:szCs w:val="28"/>
          <w:lang w:val="en-US"/>
        </w:rPr>
      </w:pPr>
      <w:r w:rsidRPr="001D5884">
        <w:rPr>
          <w:sz w:val="28"/>
          <w:szCs w:val="28"/>
          <w:lang w:val="en-US"/>
        </w:rPr>
        <w:t>Legal issues</w:t>
      </w:r>
    </w:p>
    <w:p w14:paraId="678139D4" w14:textId="77777777" w:rsidR="00F416C4" w:rsidRPr="001D5884" w:rsidRDefault="00F416C4" w:rsidP="001D5884">
      <w:pPr>
        <w:spacing w:line="360" w:lineRule="auto"/>
        <w:jc w:val="both"/>
        <w:rPr>
          <w:sz w:val="28"/>
          <w:szCs w:val="28"/>
          <w:lang w:val="en-US"/>
        </w:rPr>
      </w:pPr>
      <w:r w:rsidRPr="001D5884">
        <w:rPr>
          <w:sz w:val="28"/>
          <w:szCs w:val="28"/>
          <w:lang w:val="en-US"/>
        </w:rPr>
        <w:t>Authority issues</w:t>
      </w:r>
    </w:p>
    <w:p w14:paraId="639460BE" w14:textId="77777777" w:rsidR="00F416C4" w:rsidRPr="001D5884" w:rsidRDefault="00F416C4" w:rsidP="001D5884">
      <w:pPr>
        <w:spacing w:line="360" w:lineRule="auto"/>
        <w:jc w:val="both"/>
        <w:rPr>
          <w:sz w:val="28"/>
          <w:szCs w:val="28"/>
          <w:lang w:val="en-US"/>
        </w:rPr>
      </w:pPr>
      <w:r w:rsidRPr="001D5884">
        <w:rPr>
          <w:sz w:val="28"/>
          <w:szCs w:val="28"/>
          <w:lang w:val="en-US"/>
        </w:rPr>
        <w:t>Political/procedural issues</w:t>
      </w:r>
    </w:p>
    <w:p w14:paraId="4E5033FC" w14:textId="77777777" w:rsidR="00F416C4" w:rsidRPr="001D5884" w:rsidRDefault="00F416C4" w:rsidP="001D5884">
      <w:pPr>
        <w:spacing w:line="360" w:lineRule="auto"/>
        <w:jc w:val="both"/>
        <w:rPr>
          <w:sz w:val="28"/>
          <w:szCs w:val="28"/>
          <w:lang w:val="en-US"/>
        </w:rPr>
      </w:pPr>
      <w:r w:rsidRPr="001D5884">
        <w:rPr>
          <w:sz w:val="28"/>
          <w:szCs w:val="28"/>
          <w:lang w:val="en-US"/>
        </w:rPr>
        <w:t>Gender issues</w:t>
      </w:r>
    </w:p>
    <w:p w14:paraId="75E73804" w14:textId="77777777" w:rsidR="00F416C4" w:rsidRPr="001D5884" w:rsidRDefault="00F416C4" w:rsidP="001D5884">
      <w:pPr>
        <w:spacing w:line="360" w:lineRule="auto"/>
        <w:jc w:val="both"/>
        <w:rPr>
          <w:sz w:val="28"/>
          <w:szCs w:val="28"/>
          <w:lang w:val="en-US"/>
        </w:rPr>
      </w:pPr>
      <w:r w:rsidRPr="001D5884">
        <w:rPr>
          <w:sz w:val="28"/>
          <w:szCs w:val="28"/>
          <w:lang w:val="en-US"/>
        </w:rPr>
        <w:t>You  are  requested  to  make  up  a  Guide  to  negotiations  from  your  group  «Basics  of Multicultural  Negotiations».  Select  a  number of researchers  from  your  group,  members of  the  editorial  board,  think  of  the  target  audience,  components,  graphic  design  of  the Guide and other relevant issues, and follow the tasks below:</w:t>
      </w:r>
    </w:p>
    <w:p w14:paraId="425CD9C1" w14:textId="77777777" w:rsidR="00F416C4" w:rsidRPr="001D5884" w:rsidRDefault="00F416C4" w:rsidP="001D5884">
      <w:pPr>
        <w:spacing w:line="360" w:lineRule="auto"/>
        <w:jc w:val="both"/>
        <w:rPr>
          <w:sz w:val="28"/>
          <w:szCs w:val="28"/>
          <w:lang w:val="en-US"/>
        </w:rPr>
      </w:pPr>
    </w:p>
    <w:p w14:paraId="7F1A94F4" w14:textId="77777777" w:rsidR="00F416C4" w:rsidRPr="001D5884" w:rsidRDefault="00F416C4" w:rsidP="001D5884">
      <w:pPr>
        <w:spacing w:line="360" w:lineRule="auto"/>
        <w:jc w:val="both"/>
        <w:rPr>
          <w:sz w:val="28"/>
          <w:szCs w:val="28"/>
          <w:lang w:val="en-US"/>
        </w:rPr>
      </w:pPr>
      <w:r w:rsidRPr="001D5884">
        <w:rPr>
          <w:sz w:val="28"/>
          <w:szCs w:val="28"/>
          <w:lang w:val="en-US"/>
        </w:rPr>
        <w:t xml:space="preserve">Task for researchers </w:t>
      </w:r>
    </w:p>
    <w:p w14:paraId="39D15EA9" w14:textId="77777777" w:rsidR="00F416C4" w:rsidRPr="001D5884" w:rsidRDefault="00F416C4" w:rsidP="001D5884">
      <w:pPr>
        <w:spacing w:line="360" w:lineRule="auto"/>
        <w:jc w:val="both"/>
        <w:rPr>
          <w:sz w:val="28"/>
          <w:szCs w:val="28"/>
          <w:lang w:val="en-US"/>
        </w:rPr>
      </w:pPr>
      <w:r w:rsidRPr="001D5884">
        <w:rPr>
          <w:sz w:val="28"/>
          <w:szCs w:val="28"/>
          <w:lang w:val="en-US"/>
        </w:rPr>
        <w:t xml:space="preserve">1. Pick up one of the issues above </w:t>
      </w:r>
    </w:p>
    <w:p w14:paraId="3029435A" w14:textId="77777777" w:rsidR="00F416C4" w:rsidRPr="001D5884" w:rsidRDefault="00F416C4" w:rsidP="001D5884">
      <w:pPr>
        <w:spacing w:line="360" w:lineRule="auto"/>
        <w:jc w:val="both"/>
        <w:rPr>
          <w:sz w:val="28"/>
          <w:szCs w:val="28"/>
          <w:lang w:val="en-US"/>
        </w:rPr>
      </w:pPr>
      <w:r w:rsidRPr="001D5884">
        <w:rPr>
          <w:sz w:val="28"/>
          <w:szCs w:val="28"/>
          <w:lang w:val="en-US"/>
        </w:rPr>
        <w:t xml:space="preserve">2. Make a presentation and deliver the research results to your group </w:t>
      </w:r>
    </w:p>
    <w:p w14:paraId="3A0991E3" w14:textId="77777777" w:rsidR="00F416C4" w:rsidRPr="001D5884" w:rsidRDefault="00F416C4" w:rsidP="001D5884">
      <w:pPr>
        <w:spacing w:line="360" w:lineRule="auto"/>
        <w:jc w:val="both"/>
        <w:rPr>
          <w:sz w:val="28"/>
          <w:szCs w:val="28"/>
          <w:lang w:val="en-US"/>
        </w:rPr>
      </w:pPr>
      <w:r w:rsidRPr="001D5884">
        <w:rPr>
          <w:sz w:val="28"/>
          <w:szCs w:val="28"/>
          <w:lang w:val="en-US"/>
        </w:rPr>
        <w:t xml:space="preserve">3.  Lead the group discussion of your endeavors, take notes of the recommendations from </w:t>
      </w:r>
      <w:r w:rsidRPr="001D5884">
        <w:rPr>
          <w:sz w:val="28"/>
          <w:szCs w:val="28"/>
          <w:lang w:val="en-US"/>
        </w:rPr>
        <w:lastRenderedPageBreak/>
        <w:t xml:space="preserve">the group </w:t>
      </w:r>
    </w:p>
    <w:p w14:paraId="1C2E822A" w14:textId="77777777" w:rsidR="00F416C4" w:rsidRPr="001D5884" w:rsidRDefault="00F416C4" w:rsidP="001D5884">
      <w:pPr>
        <w:spacing w:line="360" w:lineRule="auto"/>
        <w:jc w:val="both"/>
        <w:rPr>
          <w:sz w:val="28"/>
          <w:szCs w:val="28"/>
          <w:lang w:val="en-US"/>
        </w:rPr>
      </w:pPr>
      <w:r w:rsidRPr="001D5884">
        <w:rPr>
          <w:sz w:val="28"/>
          <w:szCs w:val="28"/>
          <w:lang w:val="en-US"/>
        </w:rPr>
        <w:t>4. Make up 1 page of information to be included into the Guide.</w:t>
      </w:r>
    </w:p>
    <w:p w14:paraId="3F4450C9" w14:textId="77777777" w:rsidR="00F416C4" w:rsidRPr="001D5884" w:rsidRDefault="00F416C4" w:rsidP="001D5884">
      <w:pPr>
        <w:spacing w:line="360" w:lineRule="auto"/>
        <w:jc w:val="both"/>
        <w:rPr>
          <w:sz w:val="28"/>
          <w:szCs w:val="28"/>
          <w:lang w:val="en-US"/>
        </w:rPr>
      </w:pPr>
    </w:p>
    <w:p w14:paraId="3ADC0C75" w14:textId="77777777" w:rsidR="00F416C4" w:rsidRPr="001D5884" w:rsidRDefault="00F416C4" w:rsidP="001D5884">
      <w:pPr>
        <w:spacing w:line="360" w:lineRule="auto"/>
        <w:jc w:val="both"/>
        <w:rPr>
          <w:sz w:val="28"/>
          <w:szCs w:val="28"/>
          <w:lang w:val="en-US"/>
        </w:rPr>
      </w:pPr>
      <w:r w:rsidRPr="001D5884">
        <w:rPr>
          <w:sz w:val="28"/>
          <w:szCs w:val="28"/>
          <w:lang w:val="en-US"/>
        </w:rPr>
        <w:t>Task for editorial board</w:t>
      </w:r>
    </w:p>
    <w:p w14:paraId="26D6AB63" w14:textId="77777777" w:rsidR="00F416C4" w:rsidRPr="001D5884" w:rsidRDefault="00F416C4" w:rsidP="001D5884">
      <w:pPr>
        <w:spacing w:line="360" w:lineRule="auto"/>
        <w:jc w:val="both"/>
        <w:rPr>
          <w:sz w:val="28"/>
          <w:szCs w:val="28"/>
          <w:lang w:val="en-US"/>
        </w:rPr>
      </w:pPr>
      <w:r w:rsidRPr="001D5884">
        <w:rPr>
          <w:sz w:val="28"/>
          <w:szCs w:val="28"/>
          <w:lang w:val="en-US"/>
        </w:rPr>
        <w:t>1. Lead the discussion on the content of the Guide, taking into account recommendations from a group of researchers</w:t>
      </w:r>
    </w:p>
    <w:p w14:paraId="1479C85D" w14:textId="77777777" w:rsidR="00F416C4" w:rsidRPr="001D5884" w:rsidRDefault="00F416C4" w:rsidP="001D5884">
      <w:pPr>
        <w:spacing w:line="360" w:lineRule="auto"/>
        <w:jc w:val="both"/>
        <w:rPr>
          <w:sz w:val="28"/>
          <w:szCs w:val="28"/>
          <w:lang w:val="en-US"/>
        </w:rPr>
      </w:pPr>
      <w:r w:rsidRPr="001D5884">
        <w:rPr>
          <w:sz w:val="28"/>
          <w:szCs w:val="28"/>
          <w:lang w:val="en-US"/>
        </w:rPr>
        <w:t>2. Attend presentations made by researcher to discuss what information needs to be included into the Guide</w:t>
      </w:r>
    </w:p>
    <w:p w14:paraId="1F0851A2" w14:textId="77777777" w:rsidR="00F416C4" w:rsidRPr="001D5884" w:rsidRDefault="00F416C4" w:rsidP="001D5884">
      <w:pPr>
        <w:spacing w:line="360" w:lineRule="auto"/>
        <w:jc w:val="both"/>
        <w:rPr>
          <w:sz w:val="28"/>
          <w:szCs w:val="28"/>
          <w:lang w:val="en-US"/>
        </w:rPr>
      </w:pPr>
      <w:r w:rsidRPr="001D5884">
        <w:rPr>
          <w:sz w:val="28"/>
          <w:szCs w:val="28"/>
          <w:lang w:val="en-US"/>
        </w:rPr>
        <w:t xml:space="preserve">3. Collect information from the researches to arrange it and process the Guide. Think of illustrations, name for it </w:t>
      </w:r>
    </w:p>
    <w:p w14:paraId="1D307005" w14:textId="77777777" w:rsidR="00F416C4" w:rsidRPr="001D5884" w:rsidRDefault="00F416C4" w:rsidP="001D5884">
      <w:pPr>
        <w:spacing w:line="360" w:lineRule="auto"/>
        <w:jc w:val="both"/>
        <w:rPr>
          <w:sz w:val="28"/>
          <w:szCs w:val="28"/>
          <w:lang w:val="en-US"/>
        </w:rPr>
      </w:pPr>
      <w:r w:rsidRPr="001D5884">
        <w:rPr>
          <w:sz w:val="28"/>
          <w:szCs w:val="28"/>
          <w:lang w:val="en-US"/>
        </w:rPr>
        <w:t xml:space="preserve">4. Present the guide to the researchers    </w:t>
      </w:r>
    </w:p>
    <w:p w14:paraId="6646442F" w14:textId="77777777" w:rsidR="00F416C4" w:rsidRPr="001D5884" w:rsidRDefault="00F416C4" w:rsidP="001D5884">
      <w:pPr>
        <w:spacing w:line="360" w:lineRule="auto"/>
        <w:jc w:val="both"/>
        <w:rPr>
          <w:sz w:val="28"/>
          <w:szCs w:val="28"/>
          <w:lang w:val="en-US"/>
        </w:rPr>
      </w:pPr>
    </w:p>
    <w:p w14:paraId="30B2AD25" w14:textId="77777777" w:rsidR="00F416C4" w:rsidRPr="001D5884" w:rsidRDefault="00F416C4" w:rsidP="001D5884">
      <w:pPr>
        <w:spacing w:line="360" w:lineRule="auto"/>
        <w:jc w:val="both"/>
        <w:rPr>
          <w:sz w:val="28"/>
          <w:szCs w:val="28"/>
          <w:lang w:val="en-US"/>
        </w:rPr>
      </w:pPr>
    </w:p>
    <w:p w14:paraId="51A937C3" w14:textId="77777777" w:rsidR="00F416C4" w:rsidRPr="001D5884" w:rsidRDefault="00F416C4" w:rsidP="005D2265">
      <w:pPr>
        <w:spacing w:line="360" w:lineRule="auto"/>
        <w:jc w:val="both"/>
        <w:textAlignment w:val="baseline"/>
        <w:rPr>
          <w:b/>
          <w:bCs/>
          <w:sz w:val="28"/>
          <w:szCs w:val="28"/>
        </w:rPr>
      </w:pPr>
      <w:r w:rsidRPr="001D5884">
        <w:rPr>
          <w:b/>
          <w:bCs/>
          <w:sz w:val="28"/>
          <w:szCs w:val="28"/>
        </w:rPr>
        <w:t>Вопросы для самоконтроля по теме 2:</w:t>
      </w:r>
    </w:p>
    <w:p w14:paraId="63CD0D14" w14:textId="77777777" w:rsidR="00F416C4" w:rsidRPr="001D5884" w:rsidRDefault="00F416C4" w:rsidP="001D5884">
      <w:pPr>
        <w:widowControl/>
        <w:shd w:val="clear" w:color="auto" w:fill="FFFFFF"/>
        <w:autoSpaceDE/>
        <w:autoSpaceDN/>
        <w:spacing w:line="360" w:lineRule="auto"/>
        <w:jc w:val="both"/>
        <w:rPr>
          <w:sz w:val="28"/>
          <w:szCs w:val="28"/>
          <w:lang w:eastAsia="ru-RU"/>
        </w:rPr>
      </w:pPr>
    </w:p>
    <w:p w14:paraId="4C7B9EEB" w14:textId="77777777" w:rsidR="00F416C4" w:rsidRPr="001D5884" w:rsidRDefault="00F416C4" w:rsidP="001D5884">
      <w:pPr>
        <w:widowControl/>
        <w:shd w:val="clear" w:color="auto" w:fill="FFFFFF"/>
        <w:autoSpaceDE/>
        <w:autoSpaceDN/>
        <w:spacing w:line="360" w:lineRule="auto"/>
        <w:jc w:val="both"/>
        <w:rPr>
          <w:sz w:val="28"/>
          <w:szCs w:val="28"/>
          <w:lang w:val="en-US" w:eastAsia="ru-RU"/>
        </w:rPr>
      </w:pPr>
      <w:r w:rsidRPr="001D5884">
        <w:rPr>
          <w:sz w:val="28"/>
          <w:szCs w:val="28"/>
          <w:lang w:val="en-US" w:eastAsia="ru-RU"/>
        </w:rPr>
        <w:t>1. What are six dimensions of national culture developed by G. Hofstede?</w:t>
      </w:r>
    </w:p>
    <w:p w14:paraId="3D8C715E" w14:textId="77777777" w:rsidR="00F416C4" w:rsidRPr="001D5884" w:rsidRDefault="00F416C4" w:rsidP="001D5884">
      <w:pPr>
        <w:widowControl/>
        <w:shd w:val="clear" w:color="auto" w:fill="FFFFFF"/>
        <w:autoSpaceDE/>
        <w:autoSpaceDN/>
        <w:spacing w:line="360" w:lineRule="auto"/>
        <w:jc w:val="both"/>
        <w:rPr>
          <w:sz w:val="28"/>
          <w:szCs w:val="28"/>
          <w:lang w:val="en-US" w:eastAsia="ru-RU"/>
        </w:rPr>
      </w:pPr>
      <w:r w:rsidRPr="001D5884">
        <w:rPr>
          <w:sz w:val="28"/>
          <w:szCs w:val="28"/>
          <w:lang w:val="en-US" w:eastAsia="ru-RU"/>
        </w:rPr>
        <w:t>2.  Give an analysis of the Chinese/Japanese/French/Mexican/Nigerian culture.</w:t>
      </w:r>
    </w:p>
    <w:p w14:paraId="4FE5EE60" w14:textId="77777777" w:rsidR="00F416C4" w:rsidRPr="001D5884" w:rsidRDefault="00F416C4" w:rsidP="001D5884">
      <w:pPr>
        <w:widowControl/>
        <w:shd w:val="clear" w:color="auto" w:fill="FFFFFF"/>
        <w:autoSpaceDE/>
        <w:autoSpaceDN/>
        <w:spacing w:line="360" w:lineRule="auto"/>
        <w:jc w:val="both"/>
        <w:rPr>
          <w:sz w:val="28"/>
          <w:szCs w:val="28"/>
          <w:lang w:val="en-US" w:eastAsia="ru-RU"/>
        </w:rPr>
      </w:pPr>
      <w:r w:rsidRPr="001D5884">
        <w:rPr>
          <w:sz w:val="28"/>
          <w:szCs w:val="28"/>
          <w:lang w:val="en-US" w:eastAsia="ru-RU"/>
        </w:rPr>
        <w:t xml:space="preserve">3. What are </w:t>
      </w:r>
      <w:proofErr w:type="gramStart"/>
      <w:r w:rsidRPr="001D5884">
        <w:rPr>
          <w:sz w:val="28"/>
          <w:szCs w:val="28"/>
          <w:lang w:val="en-US" w:eastAsia="ru-RU"/>
        </w:rPr>
        <w:t>the  typical</w:t>
      </w:r>
      <w:proofErr w:type="gramEnd"/>
      <w:r w:rsidRPr="001D5884">
        <w:rPr>
          <w:sz w:val="28"/>
          <w:szCs w:val="28"/>
          <w:lang w:val="en-US" w:eastAsia="ru-RU"/>
        </w:rPr>
        <w:t xml:space="preserve">  features  of Russian  negotiators?</w:t>
      </w:r>
    </w:p>
    <w:p w14:paraId="42F6C0CD" w14:textId="77777777" w:rsidR="00F416C4" w:rsidRPr="001D5884" w:rsidRDefault="00F416C4" w:rsidP="001D5884">
      <w:pPr>
        <w:widowControl/>
        <w:shd w:val="clear" w:color="auto" w:fill="FFFFFF"/>
        <w:autoSpaceDE/>
        <w:autoSpaceDN/>
        <w:spacing w:line="360" w:lineRule="auto"/>
        <w:jc w:val="both"/>
        <w:rPr>
          <w:sz w:val="28"/>
          <w:szCs w:val="28"/>
          <w:lang w:val="en-US" w:eastAsia="ru-RU"/>
        </w:rPr>
      </w:pPr>
      <w:r w:rsidRPr="001D5884">
        <w:rPr>
          <w:sz w:val="28"/>
          <w:szCs w:val="28"/>
          <w:lang w:val="en-US" w:eastAsia="ru-RU"/>
        </w:rPr>
        <w:t xml:space="preserve">4. How </w:t>
      </w:r>
      <w:proofErr w:type="gramStart"/>
      <w:r w:rsidRPr="001D5884">
        <w:rPr>
          <w:sz w:val="28"/>
          <w:szCs w:val="28"/>
          <w:lang w:val="en-US" w:eastAsia="ru-RU"/>
        </w:rPr>
        <w:t>to  protect</w:t>
      </w:r>
      <w:proofErr w:type="gramEnd"/>
      <w:r w:rsidRPr="001D5884">
        <w:rPr>
          <w:sz w:val="28"/>
          <w:szCs w:val="28"/>
          <w:lang w:val="en-US" w:eastAsia="ru-RU"/>
        </w:rPr>
        <w:t xml:space="preserve">  oneself from  such  a  negotiator  as  Donald Trump?</w:t>
      </w:r>
    </w:p>
    <w:p w14:paraId="0F4F4FD8" w14:textId="15110E00" w:rsidR="00F416C4" w:rsidRPr="005D2265" w:rsidRDefault="00F416C4" w:rsidP="001D5884">
      <w:pPr>
        <w:widowControl/>
        <w:shd w:val="clear" w:color="auto" w:fill="FFFFFF"/>
        <w:autoSpaceDE/>
        <w:autoSpaceDN/>
        <w:spacing w:line="360" w:lineRule="auto"/>
        <w:jc w:val="both"/>
        <w:rPr>
          <w:sz w:val="28"/>
          <w:szCs w:val="28"/>
          <w:lang w:val="en-US"/>
        </w:rPr>
      </w:pPr>
      <w:r w:rsidRPr="001D5884">
        <w:rPr>
          <w:sz w:val="28"/>
          <w:szCs w:val="28"/>
          <w:lang w:val="en-US" w:eastAsia="ru-RU"/>
        </w:rPr>
        <w:t xml:space="preserve">4.  </w:t>
      </w:r>
      <w:r w:rsidRPr="005D2265">
        <w:rPr>
          <w:sz w:val="28"/>
          <w:szCs w:val="28"/>
          <w:lang w:val="en-US" w:eastAsia="ru-RU"/>
        </w:rPr>
        <w:t xml:space="preserve">What expressions </w:t>
      </w:r>
      <w:r w:rsidR="005D2265" w:rsidRPr="005D2265">
        <w:rPr>
          <w:sz w:val="28"/>
          <w:szCs w:val="28"/>
          <w:lang w:val="en-US" w:eastAsia="ru-RU"/>
        </w:rPr>
        <w:t xml:space="preserve">are </w:t>
      </w:r>
      <w:proofErr w:type="gramStart"/>
      <w:r w:rsidRPr="005D2265">
        <w:rPr>
          <w:sz w:val="28"/>
          <w:szCs w:val="28"/>
          <w:lang w:val="en-US" w:eastAsia="ru-RU"/>
        </w:rPr>
        <w:t>used  at</w:t>
      </w:r>
      <w:proofErr w:type="gramEnd"/>
      <w:r w:rsidRPr="005D2265">
        <w:rPr>
          <w:sz w:val="28"/>
          <w:szCs w:val="28"/>
          <w:lang w:val="en-US" w:eastAsia="ru-RU"/>
        </w:rPr>
        <w:t xml:space="preserve">  the  bargaining  table?</w:t>
      </w:r>
    </w:p>
    <w:p w14:paraId="70B6BD00" w14:textId="77777777" w:rsidR="00F416C4" w:rsidRPr="001D5884" w:rsidRDefault="00F416C4" w:rsidP="001D5884">
      <w:pPr>
        <w:spacing w:line="360" w:lineRule="auto"/>
        <w:ind w:left="720"/>
        <w:jc w:val="both"/>
        <w:textAlignment w:val="baseline"/>
        <w:rPr>
          <w:color w:val="FF0000"/>
          <w:sz w:val="28"/>
          <w:szCs w:val="28"/>
          <w:lang w:val="en-US"/>
        </w:rPr>
      </w:pPr>
    </w:p>
    <w:p w14:paraId="2D7D974C" w14:textId="77777777" w:rsidR="00EB4566" w:rsidRPr="001D5884" w:rsidRDefault="00F416C4" w:rsidP="001D5884">
      <w:pPr>
        <w:spacing w:line="360" w:lineRule="auto"/>
        <w:jc w:val="both"/>
        <w:rPr>
          <w:b/>
          <w:sz w:val="28"/>
          <w:szCs w:val="28"/>
          <w:lang w:eastAsia="ru-RU"/>
        </w:rPr>
      </w:pPr>
      <w:r w:rsidRPr="001D5884">
        <w:rPr>
          <w:b/>
          <w:sz w:val="28"/>
          <w:szCs w:val="28"/>
          <w:lang w:eastAsia="ru-RU"/>
        </w:rPr>
        <w:t>Тема 3</w:t>
      </w:r>
      <w:r w:rsidR="00EB4566" w:rsidRPr="001D5884">
        <w:rPr>
          <w:b/>
          <w:sz w:val="28"/>
          <w:szCs w:val="28"/>
          <w:lang w:eastAsia="ru-RU"/>
        </w:rPr>
        <w:t xml:space="preserve"> </w:t>
      </w:r>
      <w:r w:rsidR="00EB4566" w:rsidRPr="001D5884">
        <w:rPr>
          <w:sz w:val="28"/>
          <w:szCs w:val="28"/>
          <w:lang w:eastAsia="ru-RU"/>
        </w:rPr>
        <w:t>Особенности межкультурной коммуникации в деловых переговорах.</w:t>
      </w:r>
    </w:p>
    <w:p w14:paraId="46220079" w14:textId="77777777" w:rsidR="00F416C4" w:rsidRPr="001D5884" w:rsidRDefault="00F416C4" w:rsidP="001D5884">
      <w:pPr>
        <w:spacing w:line="360" w:lineRule="auto"/>
        <w:jc w:val="both"/>
        <w:rPr>
          <w:sz w:val="28"/>
          <w:szCs w:val="28"/>
        </w:rPr>
      </w:pPr>
    </w:p>
    <w:p w14:paraId="2178EED6" w14:textId="77777777" w:rsidR="00F416C4" w:rsidRPr="001D5884" w:rsidRDefault="00F416C4" w:rsidP="001D5884">
      <w:pPr>
        <w:pStyle w:val="afc"/>
        <w:spacing w:after="240" w:line="360" w:lineRule="auto"/>
        <w:jc w:val="both"/>
        <w:textAlignment w:val="baseline"/>
        <w:rPr>
          <w:b/>
          <w:bCs/>
          <w:color w:val="000000"/>
          <w:sz w:val="28"/>
          <w:szCs w:val="28"/>
        </w:rPr>
      </w:pPr>
      <w:r w:rsidRPr="001D5884">
        <w:rPr>
          <w:b/>
          <w:bCs/>
          <w:color w:val="000000"/>
          <w:sz w:val="28"/>
          <w:szCs w:val="28"/>
        </w:rPr>
        <w:t>Проведение кейса по теме 3</w:t>
      </w:r>
    </w:p>
    <w:p w14:paraId="376F4928" w14:textId="0581A35C" w:rsidR="00F416C4" w:rsidRPr="001D5884" w:rsidRDefault="00F416C4" w:rsidP="001D5884">
      <w:pPr>
        <w:spacing w:after="240" w:line="360" w:lineRule="auto"/>
        <w:jc w:val="both"/>
        <w:textAlignment w:val="baseline"/>
        <w:rPr>
          <w:bCs/>
          <w:color w:val="000000"/>
          <w:sz w:val="28"/>
          <w:szCs w:val="28"/>
          <w:lang w:val="en-US"/>
        </w:rPr>
      </w:pPr>
      <w:r w:rsidRPr="001D5884">
        <w:rPr>
          <w:b/>
          <w:bCs/>
          <w:color w:val="000000"/>
          <w:sz w:val="28"/>
          <w:szCs w:val="28"/>
          <w:lang w:val="en-US"/>
        </w:rPr>
        <w:t>DaimlerChrysler</w:t>
      </w:r>
      <w:r w:rsidRPr="00E44BB5">
        <w:rPr>
          <w:b/>
          <w:bCs/>
          <w:color w:val="000000"/>
          <w:sz w:val="28"/>
          <w:szCs w:val="28"/>
          <w:lang w:val="en-US"/>
        </w:rPr>
        <w:t>-</w:t>
      </w:r>
      <w:r w:rsidRPr="001D5884">
        <w:rPr>
          <w:b/>
          <w:bCs/>
          <w:color w:val="000000"/>
          <w:sz w:val="28"/>
          <w:szCs w:val="28"/>
          <w:lang w:val="en-US"/>
        </w:rPr>
        <w:t>Mitsubishi</w:t>
      </w:r>
      <w:r w:rsidRPr="00E44BB5">
        <w:rPr>
          <w:b/>
          <w:bCs/>
          <w:color w:val="000000"/>
          <w:sz w:val="28"/>
          <w:szCs w:val="28"/>
          <w:lang w:val="en-US"/>
        </w:rPr>
        <w:t xml:space="preserve">     </w:t>
      </w:r>
      <w:r w:rsidRPr="001D5884">
        <w:rPr>
          <w:b/>
          <w:bCs/>
          <w:color w:val="000000"/>
          <w:sz w:val="28"/>
          <w:szCs w:val="28"/>
          <w:lang w:val="en-US"/>
        </w:rPr>
        <w:t>case</w:t>
      </w:r>
      <w:r w:rsidRPr="00E44BB5">
        <w:rPr>
          <w:b/>
          <w:bCs/>
          <w:color w:val="000000"/>
          <w:sz w:val="28"/>
          <w:szCs w:val="28"/>
          <w:lang w:val="en-US"/>
        </w:rPr>
        <w:t xml:space="preserve">. </w:t>
      </w:r>
      <w:r w:rsidRPr="001D5884">
        <w:rPr>
          <w:bCs/>
          <w:color w:val="000000"/>
          <w:sz w:val="28"/>
          <w:szCs w:val="28"/>
          <w:lang w:val="en-US"/>
        </w:rPr>
        <w:t>The DaimlerChrysler–Mitsubishi   alliance</w:t>
      </w:r>
      <w:r w:rsidR="005D2265">
        <w:rPr>
          <w:bCs/>
          <w:color w:val="000000"/>
          <w:sz w:val="28"/>
          <w:szCs w:val="28"/>
          <w:lang w:val="en-US"/>
        </w:rPr>
        <w:t xml:space="preserve"> </w:t>
      </w:r>
      <w:r w:rsidRPr="001D5884">
        <w:rPr>
          <w:bCs/>
          <w:color w:val="000000"/>
          <w:sz w:val="28"/>
          <w:szCs w:val="28"/>
          <w:lang w:val="en-US"/>
        </w:rPr>
        <w:t xml:space="preserve">refers   to   the   69-month   period   during   which   U.S.-German automaker DaimlerChrysler </w:t>
      </w:r>
      <w:proofErr w:type="gramStart"/>
      <w:r w:rsidRPr="001D5884">
        <w:rPr>
          <w:bCs/>
          <w:color w:val="000000"/>
          <w:sz w:val="28"/>
          <w:szCs w:val="28"/>
          <w:lang w:val="en-US"/>
        </w:rPr>
        <w:t>AG(</w:t>
      </w:r>
      <w:proofErr w:type="gramEnd"/>
      <w:r w:rsidRPr="001D5884">
        <w:rPr>
          <w:bCs/>
          <w:color w:val="000000"/>
          <w:sz w:val="28"/>
          <w:szCs w:val="28"/>
          <w:lang w:val="en-US"/>
        </w:rPr>
        <w:t>DCX) held a controlling stake in Mitsubishi Motors Corporation(MMC). First established  on March 27, 2000 with the signing of a</w:t>
      </w:r>
      <w:r w:rsidR="005D2265">
        <w:rPr>
          <w:bCs/>
          <w:color w:val="000000"/>
          <w:sz w:val="28"/>
          <w:szCs w:val="28"/>
          <w:lang w:val="en-US"/>
        </w:rPr>
        <w:t xml:space="preserve"> </w:t>
      </w:r>
      <w:r w:rsidRPr="001D5884">
        <w:rPr>
          <w:bCs/>
          <w:color w:val="000000"/>
          <w:sz w:val="28"/>
          <w:szCs w:val="28"/>
          <w:lang w:val="en-US"/>
        </w:rPr>
        <w:t>letter  of  intent,  it  was  initiated  by</w:t>
      </w:r>
      <w:r w:rsidR="005D2265">
        <w:rPr>
          <w:bCs/>
          <w:color w:val="000000"/>
          <w:sz w:val="28"/>
          <w:szCs w:val="28"/>
          <w:lang w:val="en-US"/>
        </w:rPr>
        <w:t xml:space="preserve"> </w:t>
      </w:r>
      <w:r w:rsidRPr="001D5884">
        <w:rPr>
          <w:bCs/>
          <w:color w:val="000000"/>
          <w:sz w:val="28"/>
          <w:szCs w:val="28"/>
          <w:lang w:val="en-US"/>
        </w:rPr>
        <w:t>the  chairman  of  DCX,  who  was  attempting  to build   what   he   called   a</w:t>
      </w:r>
      <w:r w:rsidR="005D2265">
        <w:rPr>
          <w:bCs/>
          <w:color w:val="000000"/>
          <w:sz w:val="28"/>
          <w:szCs w:val="28"/>
          <w:lang w:val="en-US"/>
        </w:rPr>
        <w:t xml:space="preserve"> </w:t>
      </w:r>
      <w:r w:rsidRPr="001D5884">
        <w:rPr>
          <w:bCs/>
          <w:color w:val="000000"/>
          <w:sz w:val="28"/>
          <w:szCs w:val="28"/>
          <w:lang w:val="en-US"/>
        </w:rPr>
        <w:t xml:space="preserve">"Welt   </w:t>
      </w:r>
      <w:r w:rsidRPr="001D5884">
        <w:rPr>
          <w:bCs/>
          <w:color w:val="000000"/>
          <w:sz w:val="28"/>
          <w:szCs w:val="28"/>
          <w:lang w:val="en-US"/>
        </w:rPr>
        <w:lastRenderedPageBreak/>
        <w:t>AG"(global   corporation)   which   would   have   as widespread a presence across worldwide automotive markets as its rivals. The merger with   the Chrysler   Corporation had   increased Daimler-Benz's   share   of   the   North American market, and Mitsubishi Motors offered a gateway to Asia. Work in pairs to analyze one of the texts offered and then join another pair of students to share the information. Sum up cultural differences and solutions.</w:t>
      </w:r>
    </w:p>
    <w:p w14:paraId="0A98906E" w14:textId="77777777" w:rsidR="005D2265" w:rsidRPr="00C22F3A" w:rsidRDefault="005D2265" w:rsidP="005D2265">
      <w:pPr>
        <w:spacing w:line="360" w:lineRule="auto"/>
        <w:jc w:val="both"/>
        <w:rPr>
          <w:b/>
          <w:bCs/>
          <w:sz w:val="28"/>
          <w:szCs w:val="28"/>
          <w:lang w:val="en-US"/>
        </w:rPr>
      </w:pPr>
      <w:r w:rsidRPr="001D5884">
        <w:rPr>
          <w:b/>
          <w:bCs/>
          <w:sz w:val="28"/>
          <w:szCs w:val="28"/>
        </w:rPr>
        <w:t>Вопросы</w:t>
      </w:r>
      <w:r w:rsidRPr="00C22F3A">
        <w:rPr>
          <w:b/>
          <w:bCs/>
          <w:sz w:val="28"/>
          <w:szCs w:val="28"/>
          <w:lang w:val="en-US"/>
        </w:rPr>
        <w:t xml:space="preserve"> </w:t>
      </w:r>
      <w:r w:rsidRPr="001D5884">
        <w:rPr>
          <w:b/>
          <w:bCs/>
          <w:sz w:val="28"/>
          <w:szCs w:val="28"/>
        </w:rPr>
        <w:t>для</w:t>
      </w:r>
      <w:r w:rsidRPr="00C22F3A">
        <w:rPr>
          <w:b/>
          <w:bCs/>
          <w:sz w:val="28"/>
          <w:szCs w:val="28"/>
          <w:lang w:val="en-US"/>
        </w:rPr>
        <w:t xml:space="preserve"> </w:t>
      </w:r>
      <w:r w:rsidRPr="001D5884">
        <w:rPr>
          <w:b/>
          <w:bCs/>
          <w:sz w:val="28"/>
          <w:szCs w:val="28"/>
        </w:rPr>
        <w:t>самоконтроля</w:t>
      </w:r>
      <w:r w:rsidRPr="00C22F3A">
        <w:rPr>
          <w:b/>
          <w:bCs/>
          <w:sz w:val="28"/>
          <w:szCs w:val="28"/>
          <w:lang w:val="en-US"/>
        </w:rPr>
        <w:t xml:space="preserve"> </w:t>
      </w:r>
      <w:r w:rsidRPr="001D5884">
        <w:rPr>
          <w:b/>
          <w:bCs/>
          <w:sz w:val="28"/>
          <w:szCs w:val="28"/>
        </w:rPr>
        <w:t>по</w:t>
      </w:r>
      <w:r w:rsidRPr="00C22F3A">
        <w:rPr>
          <w:b/>
          <w:bCs/>
          <w:sz w:val="28"/>
          <w:szCs w:val="28"/>
          <w:lang w:val="en-US"/>
        </w:rPr>
        <w:t xml:space="preserve"> </w:t>
      </w:r>
      <w:r w:rsidRPr="001D5884">
        <w:rPr>
          <w:b/>
          <w:bCs/>
          <w:sz w:val="28"/>
          <w:szCs w:val="28"/>
        </w:rPr>
        <w:t>теме</w:t>
      </w:r>
      <w:r w:rsidRPr="00C22F3A">
        <w:rPr>
          <w:b/>
          <w:bCs/>
          <w:sz w:val="28"/>
          <w:szCs w:val="28"/>
          <w:lang w:val="en-US"/>
        </w:rPr>
        <w:t xml:space="preserve"> 1.</w:t>
      </w:r>
    </w:p>
    <w:p w14:paraId="60D35381" w14:textId="77777777" w:rsidR="00F416C4" w:rsidRPr="001D5884" w:rsidRDefault="00F416C4" w:rsidP="001D5884">
      <w:pPr>
        <w:spacing w:line="360" w:lineRule="auto"/>
        <w:jc w:val="both"/>
        <w:rPr>
          <w:sz w:val="28"/>
          <w:szCs w:val="28"/>
          <w:lang w:val="en-US" w:eastAsia="ru-RU"/>
        </w:rPr>
      </w:pPr>
      <w:r w:rsidRPr="001D5884">
        <w:rPr>
          <w:sz w:val="28"/>
          <w:szCs w:val="28"/>
          <w:lang w:val="en-US" w:eastAsia="ru-RU"/>
        </w:rPr>
        <w:t>1. Explain the problem of cross-cultural behavior at negotiating table.</w:t>
      </w:r>
    </w:p>
    <w:p w14:paraId="26376969" w14:textId="77777777" w:rsidR="00F416C4" w:rsidRPr="001D5884" w:rsidRDefault="00F416C4" w:rsidP="001D5884">
      <w:pPr>
        <w:spacing w:line="360" w:lineRule="auto"/>
        <w:jc w:val="both"/>
        <w:rPr>
          <w:sz w:val="28"/>
          <w:szCs w:val="28"/>
          <w:lang w:val="en-US" w:eastAsia="ru-RU"/>
        </w:rPr>
      </w:pPr>
      <w:r w:rsidRPr="001D5884">
        <w:rPr>
          <w:sz w:val="28"/>
          <w:szCs w:val="28"/>
          <w:lang w:val="en-US" w:eastAsia="ru-RU"/>
        </w:rPr>
        <w:t>2. What is the conflict of cultures at a bargaining table?</w:t>
      </w:r>
    </w:p>
    <w:p w14:paraId="36D3AA0D" w14:textId="0778CEAE" w:rsidR="00F416C4" w:rsidRPr="001D5884" w:rsidRDefault="00F416C4" w:rsidP="001D5884">
      <w:pPr>
        <w:spacing w:line="360" w:lineRule="auto"/>
        <w:jc w:val="both"/>
        <w:rPr>
          <w:sz w:val="28"/>
          <w:szCs w:val="28"/>
          <w:lang w:val="en-US" w:eastAsia="ru-RU"/>
        </w:rPr>
      </w:pPr>
      <w:r w:rsidRPr="001D5884">
        <w:rPr>
          <w:sz w:val="28"/>
          <w:szCs w:val="28"/>
          <w:lang w:val="en-US" w:eastAsia="ru-RU"/>
        </w:rPr>
        <w:t xml:space="preserve">3. Define the  main </w:t>
      </w:r>
      <w:r w:rsidR="005D2265" w:rsidRPr="001D5884">
        <w:rPr>
          <w:sz w:val="28"/>
          <w:szCs w:val="28"/>
          <w:lang w:val="en-US" w:eastAsia="ru-RU"/>
        </w:rPr>
        <w:t>behavioral</w:t>
      </w:r>
      <w:r w:rsidRPr="001D5884">
        <w:rPr>
          <w:sz w:val="28"/>
          <w:szCs w:val="28"/>
          <w:lang w:val="en-US" w:eastAsia="ru-RU"/>
        </w:rPr>
        <w:t xml:space="preserve">  patterns of  negotiators  from  France,  Germany,  Italy,  Japan,  China,  Arabic, Asian,  Latin  American, European countries. </w:t>
      </w:r>
    </w:p>
    <w:p w14:paraId="712F8472" w14:textId="77777777" w:rsidR="00F416C4" w:rsidRPr="001D5884" w:rsidRDefault="00F416C4" w:rsidP="001D5884">
      <w:pPr>
        <w:spacing w:line="360" w:lineRule="auto"/>
        <w:jc w:val="both"/>
        <w:rPr>
          <w:sz w:val="28"/>
          <w:szCs w:val="28"/>
          <w:lang w:val="en-US" w:eastAsia="ru-RU"/>
        </w:rPr>
      </w:pPr>
      <w:r w:rsidRPr="001D5884">
        <w:rPr>
          <w:sz w:val="28"/>
          <w:szCs w:val="28"/>
          <w:lang w:val="en-US" w:eastAsia="ru-RU"/>
        </w:rPr>
        <w:t xml:space="preserve">4. Explain how to use </w:t>
      </w:r>
      <w:proofErr w:type="gramStart"/>
      <w:r w:rsidRPr="001D5884">
        <w:rPr>
          <w:sz w:val="28"/>
          <w:szCs w:val="28"/>
          <w:shd w:val="clear" w:color="auto" w:fill="FFFFFF"/>
          <w:lang w:val="en-US"/>
        </w:rPr>
        <w:t>perfect  modal</w:t>
      </w:r>
      <w:proofErr w:type="gramEnd"/>
      <w:r w:rsidRPr="001D5884">
        <w:rPr>
          <w:sz w:val="28"/>
          <w:szCs w:val="28"/>
          <w:shd w:val="clear" w:color="auto" w:fill="FFFFFF"/>
          <w:lang w:val="en-US"/>
        </w:rPr>
        <w:t xml:space="preserve">  verbs in English. </w:t>
      </w:r>
    </w:p>
    <w:p w14:paraId="46F8ED71" w14:textId="77777777" w:rsidR="00F416C4" w:rsidRPr="006C3351" w:rsidRDefault="00F416C4" w:rsidP="001D5884">
      <w:pPr>
        <w:spacing w:line="360" w:lineRule="auto"/>
        <w:jc w:val="both"/>
        <w:rPr>
          <w:b/>
          <w:bCs/>
          <w:sz w:val="28"/>
          <w:szCs w:val="28"/>
          <w:lang w:val="en-US"/>
        </w:rPr>
      </w:pPr>
    </w:p>
    <w:p w14:paraId="56B9F4C5" w14:textId="77777777" w:rsidR="00F416C4" w:rsidRPr="001D5884" w:rsidRDefault="00277FA1" w:rsidP="001D5884">
      <w:pPr>
        <w:widowControl/>
        <w:shd w:val="clear" w:color="auto" w:fill="FFFFFF"/>
        <w:autoSpaceDE/>
        <w:autoSpaceDN/>
        <w:spacing w:line="360" w:lineRule="auto"/>
        <w:jc w:val="both"/>
        <w:rPr>
          <w:color w:val="333333"/>
          <w:sz w:val="28"/>
          <w:szCs w:val="28"/>
          <w:shd w:val="clear" w:color="auto" w:fill="FFFFFF"/>
        </w:rPr>
      </w:pPr>
      <w:r w:rsidRPr="001D5884">
        <w:rPr>
          <w:b/>
          <w:bCs/>
          <w:sz w:val="28"/>
          <w:szCs w:val="28"/>
        </w:rPr>
        <w:t>Тема 4.</w:t>
      </w:r>
      <w:r w:rsidRPr="001D5884">
        <w:rPr>
          <w:sz w:val="28"/>
          <w:szCs w:val="28"/>
        </w:rPr>
        <w:t xml:space="preserve"> </w:t>
      </w:r>
      <w:r w:rsidR="00F416C4" w:rsidRPr="001D5884">
        <w:rPr>
          <w:color w:val="333333"/>
          <w:sz w:val="28"/>
          <w:szCs w:val="28"/>
          <w:shd w:val="clear" w:color="auto" w:fill="FFFFFF"/>
        </w:rPr>
        <w:t>Договор с иностранным контрагентом: </w:t>
      </w:r>
      <w:r w:rsidR="00F416C4" w:rsidRPr="001D5884">
        <w:rPr>
          <w:bCs/>
          <w:color w:val="333333"/>
          <w:sz w:val="28"/>
          <w:szCs w:val="28"/>
          <w:shd w:val="clear" w:color="auto" w:fill="FFFFFF"/>
        </w:rPr>
        <w:t>выбор</w:t>
      </w:r>
      <w:r w:rsidR="00F416C4" w:rsidRPr="001D5884">
        <w:rPr>
          <w:color w:val="333333"/>
          <w:sz w:val="28"/>
          <w:szCs w:val="28"/>
          <w:shd w:val="clear" w:color="auto" w:fill="FFFFFF"/>
        </w:rPr>
        <w:t> </w:t>
      </w:r>
      <w:r w:rsidR="00F416C4" w:rsidRPr="001D5884">
        <w:rPr>
          <w:bCs/>
          <w:color w:val="333333"/>
          <w:sz w:val="28"/>
          <w:szCs w:val="28"/>
          <w:shd w:val="clear" w:color="auto" w:fill="FFFFFF"/>
        </w:rPr>
        <w:t>юрисдикции</w:t>
      </w:r>
      <w:r w:rsidR="00F416C4" w:rsidRPr="001D5884">
        <w:rPr>
          <w:color w:val="333333"/>
          <w:sz w:val="28"/>
          <w:szCs w:val="28"/>
          <w:shd w:val="clear" w:color="auto" w:fill="FFFFFF"/>
        </w:rPr>
        <w:t> и суда</w:t>
      </w:r>
      <w:r w:rsidR="00F416C4" w:rsidRPr="001D5884">
        <w:rPr>
          <w:sz w:val="28"/>
          <w:szCs w:val="28"/>
        </w:rPr>
        <w:t>.</w:t>
      </w:r>
    </w:p>
    <w:p w14:paraId="7D7B7930" w14:textId="77777777" w:rsidR="005D2265" w:rsidRDefault="005D2265" w:rsidP="001D5884">
      <w:pPr>
        <w:spacing w:line="360" w:lineRule="auto"/>
        <w:jc w:val="both"/>
        <w:rPr>
          <w:b/>
          <w:bCs/>
          <w:sz w:val="28"/>
          <w:szCs w:val="28"/>
        </w:rPr>
      </w:pPr>
    </w:p>
    <w:p w14:paraId="36F018E9" w14:textId="77777777" w:rsidR="00277FA1" w:rsidRPr="001D5884" w:rsidRDefault="00F416C4" w:rsidP="001D5884">
      <w:pPr>
        <w:spacing w:line="360" w:lineRule="auto"/>
        <w:jc w:val="both"/>
        <w:rPr>
          <w:b/>
          <w:bCs/>
          <w:sz w:val="28"/>
          <w:szCs w:val="28"/>
        </w:rPr>
      </w:pPr>
      <w:r w:rsidRPr="001D5884">
        <w:rPr>
          <w:b/>
          <w:bCs/>
          <w:sz w:val="28"/>
          <w:szCs w:val="28"/>
        </w:rPr>
        <w:t>Вопросы для обсуждения на дебатах</w:t>
      </w:r>
      <w:r w:rsidR="00277FA1" w:rsidRPr="001D5884">
        <w:rPr>
          <w:b/>
          <w:bCs/>
          <w:sz w:val="28"/>
          <w:szCs w:val="28"/>
        </w:rPr>
        <w:t>:</w:t>
      </w:r>
    </w:p>
    <w:p w14:paraId="33F87956" w14:textId="77777777" w:rsidR="00F416C4" w:rsidRPr="001D5884" w:rsidRDefault="00F416C4" w:rsidP="001D5884">
      <w:pPr>
        <w:pStyle w:val="afc"/>
        <w:numPr>
          <w:ilvl w:val="0"/>
          <w:numId w:val="24"/>
        </w:numPr>
        <w:spacing w:line="360" w:lineRule="auto"/>
        <w:jc w:val="both"/>
        <w:rPr>
          <w:sz w:val="28"/>
          <w:szCs w:val="28"/>
          <w:lang w:val="en-US"/>
        </w:rPr>
      </w:pPr>
      <w:r w:rsidRPr="001D5884">
        <w:rPr>
          <w:sz w:val="28"/>
          <w:szCs w:val="28"/>
          <w:lang w:val="en-US"/>
        </w:rPr>
        <w:t>A taxonomy of forum shopping</w:t>
      </w:r>
    </w:p>
    <w:p w14:paraId="5E53B826" w14:textId="77777777" w:rsidR="00F416C4" w:rsidRPr="001D5884" w:rsidRDefault="00F416C4" w:rsidP="001D5884">
      <w:pPr>
        <w:pStyle w:val="afc"/>
        <w:numPr>
          <w:ilvl w:val="0"/>
          <w:numId w:val="24"/>
        </w:numPr>
        <w:spacing w:line="360" w:lineRule="auto"/>
        <w:jc w:val="both"/>
        <w:rPr>
          <w:sz w:val="28"/>
          <w:szCs w:val="28"/>
          <w:lang w:val="en-US"/>
        </w:rPr>
      </w:pPr>
      <w:r w:rsidRPr="001D5884">
        <w:rPr>
          <w:sz w:val="28"/>
          <w:szCs w:val="28"/>
          <w:lang w:val="en-US"/>
        </w:rPr>
        <w:t>The law of forum shopping</w:t>
      </w:r>
    </w:p>
    <w:p w14:paraId="4CCC76D3" w14:textId="77777777" w:rsidR="00F416C4" w:rsidRPr="001D5884" w:rsidRDefault="00F416C4" w:rsidP="001D5884">
      <w:pPr>
        <w:pStyle w:val="afc"/>
        <w:numPr>
          <w:ilvl w:val="0"/>
          <w:numId w:val="24"/>
        </w:numPr>
        <w:spacing w:line="360" w:lineRule="auto"/>
        <w:jc w:val="both"/>
        <w:rPr>
          <w:sz w:val="28"/>
          <w:szCs w:val="28"/>
          <w:lang w:val="en-US"/>
        </w:rPr>
      </w:pPr>
      <w:r w:rsidRPr="001D5884">
        <w:rPr>
          <w:sz w:val="28"/>
          <w:szCs w:val="28"/>
          <w:lang w:val="en-US"/>
        </w:rPr>
        <w:t>The Forum Game: game theory and the rationality of forum shopping</w:t>
      </w:r>
    </w:p>
    <w:p w14:paraId="5AF76181" w14:textId="77777777" w:rsidR="00277FA1" w:rsidRPr="001D5884" w:rsidRDefault="00277FA1" w:rsidP="001D5884">
      <w:pPr>
        <w:spacing w:line="360" w:lineRule="auto"/>
        <w:jc w:val="both"/>
        <w:rPr>
          <w:b/>
          <w:bCs/>
          <w:sz w:val="28"/>
          <w:szCs w:val="28"/>
        </w:rPr>
      </w:pPr>
      <w:r w:rsidRPr="001D5884">
        <w:rPr>
          <w:b/>
          <w:bCs/>
          <w:sz w:val="28"/>
          <w:szCs w:val="28"/>
        </w:rPr>
        <w:t>Вопросы для самоконтроля по теме 4:</w:t>
      </w:r>
    </w:p>
    <w:p w14:paraId="5F647E6F" w14:textId="77777777" w:rsidR="00F416C4" w:rsidRPr="001D5884" w:rsidRDefault="00F416C4" w:rsidP="001D5884">
      <w:pPr>
        <w:keepNext/>
        <w:spacing w:line="360" w:lineRule="auto"/>
        <w:jc w:val="both"/>
        <w:rPr>
          <w:sz w:val="28"/>
          <w:szCs w:val="28"/>
          <w:lang w:val="en-US"/>
        </w:rPr>
      </w:pPr>
      <w:r w:rsidRPr="001D5884">
        <w:rPr>
          <w:sz w:val="28"/>
          <w:szCs w:val="28"/>
          <w:lang w:val="en-US"/>
        </w:rPr>
        <w:t xml:space="preserve">1. What are right and wrong choices in the market for justice? </w:t>
      </w:r>
    </w:p>
    <w:p w14:paraId="2D5349BC" w14:textId="77777777" w:rsidR="00F416C4" w:rsidRPr="001D5884" w:rsidRDefault="00F416C4" w:rsidP="001D5884">
      <w:pPr>
        <w:keepNext/>
        <w:spacing w:line="360" w:lineRule="auto"/>
        <w:jc w:val="both"/>
        <w:rPr>
          <w:sz w:val="28"/>
          <w:szCs w:val="28"/>
          <w:lang w:val="en-US" w:eastAsia="ru-RU"/>
        </w:rPr>
      </w:pPr>
      <w:r w:rsidRPr="001D5884">
        <w:rPr>
          <w:sz w:val="28"/>
          <w:szCs w:val="28"/>
          <w:lang w:val="en-US"/>
        </w:rPr>
        <w:t xml:space="preserve">2. Define </w:t>
      </w:r>
      <w:r w:rsidRPr="001D5884">
        <w:rPr>
          <w:sz w:val="28"/>
          <w:szCs w:val="28"/>
          <w:lang w:val="en-US" w:eastAsia="ru-RU"/>
        </w:rPr>
        <w:t xml:space="preserve">the differences in the ways English and American courts interpret contracts. </w:t>
      </w:r>
    </w:p>
    <w:p w14:paraId="6F4069DD" w14:textId="77777777" w:rsidR="00F416C4" w:rsidRPr="001D5884" w:rsidRDefault="00F416C4" w:rsidP="001D5884">
      <w:pPr>
        <w:keepNext/>
        <w:spacing w:line="360" w:lineRule="auto"/>
        <w:jc w:val="both"/>
        <w:rPr>
          <w:sz w:val="28"/>
          <w:szCs w:val="28"/>
          <w:lang w:val="en-US" w:eastAsia="ru-RU"/>
        </w:rPr>
      </w:pPr>
      <w:r w:rsidRPr="001D5884">
        <w:rPr>
          <w:sz w:val="28"/>
          <w:szCs w:val="28"/>
          <w:lang w:val="en-US" w:eastAsia="ru-RU"/>
        </w:rPr>
        <w:t>3. What do you know about the competition in legal services?</w:t>
      </w:r>
    </w:p>
    <w:p w14:paraId="152A48CF" w14:textId="77777777" w:rsidR="00277FA1" w:rsidRPr="001D5884" w:rsidRDefault="00277FA1" w:rsidP="001D5884">
      <w:pPr>
        <w:spacing w:line="360" w:lineRule="auto"/>
        <w:jc w:val="both"/>
        <w:rPr>
          <w:sz w:val="28"/>
          <w:szCs w:val="28"/>
          <w:lang w:val="en-US"/>
        </w:rPr>
      </w:pPr>
    </w:p>
    <w:p w14:paraId="1237FB0E" w14:textId="77777777" w:rsidR="001D5884" w:rsidRPr="006C3351" w:rsidRDefault="00277FA1" w:rsidP="001D5884">
      <w:pPr>
        <w:spacing w:line="360" w:lineRule="auto"/>
        <w:jc w:val="both"/>
        <w:rPr>
          <w:sz w:val="28"/>
          <w:szCs w:val="28"/>
        </w:rPr>
      </w:pPr>
      <w:r w:rsidRPr="001D5884">
        <w:rPr>
          <w:b/>
          <w:bCs/>
          <w:sz w:val="28"/>
          <w:szCs w:val="28"/>
        </w:rPr>
        <w:t>Тема 5</w:t>
      </w:r>
      <w:r w:rsidRPr="001D5884">
        <w:rPr>
          <w:sz w:val="28"/>
          <w:szCs w:val="28"/>
        </w:rPr>
        <w:t>.</w:t>
      </w:r>
      <w:r w:rsidR="001D5884" w:rsidRPr="006C3351">
        <w:rPr>
          <w:sz w:val="24"/>
          <w:szCs w:val="24"/>
          <w:shd w:val="clear" w:color="auto" w:fill="FFFFFF"/>
        </w:rPr>
        <w:t xml:space="preserve"> </w:t>
      </w:r>
      <w:r w:rsidR="001D5884" w:rsidRPr="006C3351">
        <w:rPr>
          <w:sz w:val="28"/>
          <w:szCs w:val="28"/>
          <w:shd w:val="clear" w:color="auto" w:fill="FFFFFF"/>
        </w:rPr>
        <w:t>Основные элементы контракта</w:t>
      </w:r>
      <w:r w:rsidR="001D5884" w:rsidRPr="006C3351">
        <w:rPr>
          <w:sz w:val="28"/>
          <w:szCs w:val="28"/>
        </w:rPr>
        <w:t>.</w:t>
      </w:r>
    </w:p>
    <w:p w14:paraId="01FF61F6" w14:textId="77777777" w:rsidR="005D2265" w:rsidRPr="005D2265" w:rsidRDefault="005D2265" w:rsidP="005D2265">
      <w:pPr>
        <w:spacing w:line="360" w:lineRule="auto"/>
        <w:jc w:val="both"/>
        <w:rPr>
          <w:b/>
          <w:bCs/>
          <w:sz w:val="28"/>
          <w:szCs w:val="28"/>
        </w:rPr>
      </w:pPr>
      <w:r w:rsidRPr="005D2265">
        <w:rPr>
          <w:b/>
          <w:bCs/>
          <w:sz w:val="28"/>
          <w:szCs w:val="28"/>
        </w:rPr>
        <w:t>Вопросы для обсуждения на дебатах:</w:t>
      </w:r>
    </w:p>
    <w:p w14:paraId="7348003B" w14:textId="24D28BE3" w:rsidR="00DE13A0" w:rsidRPr="001D5884" w:rsidRDefault="00753E70" w:rsidP="001D5884">
      <w:pPr>
        <w:pStyle w:val="afc"/>
        <w:numPr>
          <w:ilvl w:val="0"/>
          <w:numId w:val="25"/>
        </w:numPr>
        <w:spacing w:line="360" w:lineRule="auto"/>
        <w:jc w:val="both"/>
        <w:rPr>
          <w:sz w:val="28"/>
          <w:szCs w:val="28"/>
        </w:rPr>
      </w:pPr>
      <w:r w:rsidRPr="001D5884">
        <w:rPr>
          <w:sz w:val="28"/>
          <w:szCs w:val="28"/>
          <w:lang w:val="en-US"/>
        </w:rPr>
        <w:t>Form</w:t>
      </w:r>
      <w:r w:rsidR="005D2265">
        <w:rPr>
          <w:sz w:val="28"/>
          <w:szCs w:val="28"/>
          <w:lang w:val="en-US"/>
        </w:rPr>
        <w:t>s</w:t>
      </w:r>
      <w:r w:rsidRPr="001D5884">
        <w:rPr>
          <w:sz w:val="28"/>
          <w:szCs w:val="28"/>
          <w:lang w:val="en-US"/>
        </w:rPr>
        <w:t xml:space="preserve"> of</w:t>
      </w:r>
      <w:r w:rsidR="005D2265">
        <w:rPr>
          <w:sz w:val="28"/>
          <w:szCs w:val="28"/>
          <w:lang w:val="en-US"/>
        </w:rPr>
        <w:t xml:space="preserve"> a</w:t>
      </w:r>
      <w:r w:rsidRPr="001D5884">
        <w:rPr>
          <w:sz w:val="28"/>
          <w:szCs w:val="28"/>
          <w:lang w:val="en-US"/>
        </w:rPr>
        <w:t xml:space="preserve"> contract</w:t>
      </w:r>
      <w:r w:rsidR="005D2265">
        <w:rPr>
          <w:sz w:val="28"/>
          <w:szCs w:val="28"/>
          <w:lang w:val="en-US"/>
        </w:rPr>
        <w:t>.</w:t>
      </w:r>
    </w:p>
    <w:p w14:paraId="2C3DBF83" w14:textId="34B77955" w:rsidR="00753E70" w:rsidRPr="005D2265" w:rsidRDefault="00753E70" w:rsidP="001D5884">
      <w:pPr>
        <w:pStyle w:val="afc"/>
        <w:numPr>
          <w:ilvl w:val="0"/>
          <w:numId w:val="25"/>
        </w:numPr>
        <w:spacing w:line="360" w:lineRule="auto"/>
        <w:jc w:val="both"/>
        <w:rPr>
          <w:sz w:val="28"/>
          <w:szCs w:val="28"/>
          <w:lang w:val="en-US"/>
        </w:rPr>
      </w:pPr>
      <w:r w:rsidRPr="001D5884">
        <w:rPr>
          <w:sz w:val="28"/>
          <w:szCs w:val="28"/>
          <w:lang w:val="en-US"/>
        </w:rPr>
        <w:t xml:space="preserve">Structure of </w:t>
      </w:r>
      <w:r w:rsidR="005D2265">
        <w:rPr>
          <w:sz w:val="28"/>
          <w:szCs w:val="28"/>
          <w:lang w:val="en-US"/>
        </w:rPr>
        <w:t xml:space="preserve">a </w:t>
      </w:r>
      <w:r w:rsidRPr="001D5884">
        <w:rPr>
          <w:sz w:val="28"/>
          <w:szCs w:val="28"/>
          <w:lang w:val="en-US"/>
        </w:rPr>
        <w:t>commercial contract</w:t>
      </w:r>
      <w:r w:rsidR="005D2265">
        <w:rPr>
          <w:sz w:val="28"/>
          <w:szCs w:val="28"/>
          <w:lang w:val="en-US"/>
        </w:rPr>
        <w:t>.</w:t>
      </w:r>
    </w:p>
    <w:p w14:paraId="57E8C39A" w14:textId="0610D170" w:rsidR="00753E70" w:rsidRPr="001D5884" w:rsidRDefault="00753E70" w:rsidP="001D5884">
      <w:pPr>
        <w:pStyle w:val="afc"/>
        <w:numPr>
          <w:ilvl w:val="0"/>
          <w:numId w:val="25"/>
        </w:numPr>
        <w:spacing w:line="360" w:lineRule="auto"/>
        <w:jc w:val="both"/>
        <w:rPr>
          <w:sz w:val="28"/>
          <w:szCs w:val="28"/>
        </w:rPr>
      </w:pPr>
      <w:r w:rsidRPr="001D5884">
        <w:rPr>
          <w:sz w:val="28"/>
          <w:szCs w:val="28"/>
          <w:lang w:val="en-US"/>
        </w:rPr>
        <w:t>Express</w:t>
      </w:r>
      <w:r w:rsidR="005D2265">
        <w:rPr>
          <w:sz w:val="28"/>
          <w:szCs w:val="28"/>
          <w:lang w:val="en-US"/>
        </w:rPr>
        <w:t>ed</w:t>
      </w:r>
      <w:r w:rsidRPr="001D5884">
        <w:rPr>
          <w:sz w:val="28"/>
          <w:szCs w:val="28"/>
          <w:lang w:val="en-US"/>
        </w:rPr>
        <w:t xml:space="preserve"> and implied terms</w:t>
      </w:r>
      <w:r w:rsidR="005D2265">
        <w:rPr>
          <w:sz w:val="28"/>
          <w:szCs w:val="28"/>
          <w:lang w:val="en-US"/>
        </w:rPr>
        <w:t>.</w:t>
      </w:r>
    </w:p>
    <w:p w14:paraId="17A4E1EF" w14:textId="4E3F67E4" w:rsidR="00753E70" w:rsidRPr="005D2265" w:rsidRDefault="00753E70" w:rsidP="001D5884">
      <w:pPr>
        <w:pStyle w:val="afc"/>
        <w:numPr>
          <w:ilvl w:val="0"/>
          <w:numId w:val="25"/>
        </w:numPr>
        <w:spacing w:line="360" w:lineRule="auto"/>
        <w:jc w:val="both"/>
        <w:rPr>
          <w:sz w:val="28"/>
          <w:szCs w:val="28"/>
          <w:lang w:val="en-US"/>
        </w:rPr>
      </w:pPr>
      <w:r w:rsidRPr="001D5884">
        <w:rPr>
          <w:sz w:val="28"/>
          <w:szCs w:val="28"/>
          <w:lang w:val="en-US"/>
        </w:rPr>
        <w:lastRenderedPageBreak/>
        <w:t>Exclusion, limitation and standard clauses</w:t>
      </w:r>
      <w:r w:rsidR="005D2265">
        <w:rPr>
          <w:sz w:val="28"/>
          <w:szCs w:val="28"/>
          <w:lang w:val="en-US"/>
        </w:rPr>
        <w:t>.</w:t>
      </w:r>
    </w:p>
    <w:p w14:paraId="2B7C5263" w14:textId="77777777" w:rsidR="00277FA1" w:rsidRPr="001D5884" w:rsidRDefault="00277FA1" w:rsidP="001D5884">
      <w:pPr>
        <w:spacing w:line="360" w:lineRule="auto"/>
        <w:jc w:val="both"/>
        <w:rPr>
          <w:b/>
          <w:bCs/>
          <w:sz w:val="28"/>
          <w:szCs w:val="28"/>
        </w:rPr>
      </w:pPr>
      <w:r w:rsidRPr="001D5884">
        <w:rPr>
          <w:b/>
          <w:bCs/>
          <w:sz w:val="28"/>
          <w:szCs w:val="28"/>
        </w:rPr>
        <w:t>Вопросы для самоконтроля по теме 5:</w:t>
      </w:r>
    </w:p>
    <w:p w14:paraId="5B715B28" w14:textId="77777777" w:rsidR="00753E70" w:rsidRPr="001D5884" w:rsidRDefault="00753E70" w:rsidP="001D5884">
      <w:pPr>
        <w:widowControl/>
        <w:shd w:val="clear" w:color="auto" w:fill="FFFFFF"/>
        <w:autoSpaceDE/>
        <w:autoSpaceDN/>
        <w:spacing w:line="360" w:lineRule="auto"/>
        <w:jc w:val="both"/>
        <w:rPr>
          <w:sz w:val="28"/>
          <w:szCs w:val="28"/>
          <w:lang w:val="en-US"/>
        </w:rPr>
      </w:pPr>
      <w:r w:rsidRPr="001D5884">
        <w:rPr>
          <w:sz w:val="28"/>
          <w:szCs w:val="28"/>
          <w:lang w:val="en-US"/>
        </w:rPr>
        <w:t xml:space="preserve">1. What are the basic principles of contract formation under English law? </w:t>
      </w:r>
    </w:p>
    <w:p w14:paraId="26C2FA67" w14:textId="77777777" w:rsidR="00753E70" w:rsidRPr="001D5884" w:rsidRDefault="00753E70" w:rsidP="001D5884">
      <w:pPr>
        <w:widowControl/>
        <w:shd w:val="clear" w:color="auto" w:fill="FFFFFF"/>
        <w:autoSpaceDE/>
        <w:autoSpaceDN/>
        <w:spacing w:line="360" w:lineRule="auto"/>
        <w:jc w:val="both"/>
        <w:rPr>
          <w:sz w:val="28"/>
          <w:szCs w:val="28"/>
          <w:lang w:val="en-US"/>
        </w:rPr>
      </w:pPr>
      <w:r w:rsidRPr="001D5884">
        <w:rPr>
          <w:sz w:val="28"/>
          <w:szCs w:val="28"/>
          <w:lang w:val="en-US"/>
        </w:rPr>
        <w:t xml:space="preserve">2. What are essential </w:t>
      </w:r>
      <w:r w:rsidRPr="001D5884">
        <w:rPr>
          <w:sz w:val="28"/>
          <w:szCs w:val="28"/>
          <w:lang w:val="en-US" w:eastAsia="ru-RU"/>
        </w:rPr>
        <w:t xml:space="preserve">elements </w:t>
      </w:r>
      <w:r w:rsidRPr="001D5884">
        <w:rPr>
          <w:sz w:val="28"/>
          <w:szCs w:val="28"/>
          <w:lang w:val="en-US"/>
        </w:rPr>
        <w:t xml:space="preserve">of a valid </w:t>
      </w:r>
      <w:r w:rsidRPr="001D5884">
        <w:rPr>
          <w:sz w:val="28"/>
          <w:szCs w:val="28"/>
          <w:lang w:val="en-US" w:eastAsia="ru-RU"/>
        </w:rPr>
        <w:t>contract</w:t>
      </w:r>
      <w:r w:rsidRPr="001D5884">
        <w:rPr>
          <w:sz w:val="28"/>
          <w:szCs w:val="28"/>
          <w:lang w:val="en-US"/>
        </w:rPr>
        <w:t>?</w:t>
      </w:r>
    </w:p>
    <w:p w14:paraId="210D1856" w14:textId="77777777" w:rsidR="00753E70" w:rsidRPr="001D5884" w:rsidRDefault="00753E70" w:rsidP="001D5884">
      <w:pPr>
        <w:widowControl/>
        <w:shd w:val="clear" w:color="auto" w:fill="FFFFFF"/>
        <w:autoSpaceDE/>
        <w:autoSpaceDN/>
        <w:spacing w:line="360" w:lineRule="auto"/>
        <w:jc w:val="both"/>
        <w:rPr>
          <w:sz w:val="28"/>
          <w:szCs w:val="28"/>
          <w:lang w:val="en-US" w:eastAsia="ru-RU"/>
        </w:rPr>
      </w:pPr>
      <w:r w:rsidRPr="001D5884">
        <w:rPr>
          <w:sz w:val="28"/>
          <w:szCs w:val="28"/>
          <w:lang w:val="en-US"/>
        </w:rPr>
        <w:t>3. Describe t</w:t>
      </w:r>
      <w:r w:rsidRPr="001D5884">
        <w:rPr>
          <w:sz w:val="28"/>
          <w:szCs w:val="28"/>
          <w:lang w:val="en-US" w:eastAsia="ru-RU"/>
        </w:rPr>
        <w:t>he offer –acceptance procedure</w:t>
      </w:r>
      <w:r w:rsidRPr="001D5884">
        <w:rPr>
          <w:sz w:val="28"/>
          <w:szCs w:val="28"/>
          <w:lang w:val="en-US"/>
        </w:rPr>
        <w:t xml:space="preserve">. </w:t>
      </w:r>
    </w:p>
    <w:p w14:paraId="0E6B69B2" w14:textId="77777777" w:rsidR="00753E70" w:rsidRPr="001D5884" w:rsidRDefault="00753E70" w:rsidP="001D5884">
      <w:pPr>
        <w:widowControl/>
        <w:shd w:val="clear" w:color="auto" w:fill="FFFFFF"/>
        <w:autoSpaceDE/>
        <w:autoSpaceDN/>
        <w:spacing w:line="360" w:lineRule="auto"/>
        <w:jc w:val="both"/>
        <w:rPr>
          <w:sz w:val="28"/>
          <w:szCs w:val="28"/>
          <w:lang w:val="en-US" w:eastAsia="ru-RU"/>
        </w:rPr>
      </w:pPr>
      <w:r w:rsidRPr="001D5884">
        <w:rPr>
          <w:sz w:val="28"/>
          <w:szCs w:val="28"/>
          <w:shd w:val="clear" w:color="auto" w:fill="FFFFFF"/>
          <w:lang w:val="en-US"/>
        </w:rPr>
        <w:t xml:space="preserve">4. What is the </w:t>
      </w:r>
      <w:r w:rsidRPr="001D5884">
        <w:rPr>
          <w:sz w:val="28"/>
          <w:szCs w:val="28"/>
          <w:lang w:val="en-US" w:eastAsia="ru-RU"/>
        </w:rPr>
        <w:t>meanings of the verb shall?</w:t>
      </w:r>
    </w:p>
    <w:p w14:paraId="49C28BF5" w14:textId="77777777" w:rsidR="00EB4566" w:rsidRPr="001D5884" w:rsidRDefault="00277FA1" w:rsidP="001D5884">
      <w:pPr>
        <w:spacing w:before="240" w:after="240" w:line="360" w:lineRule="auto"/>
        <w:jc w:val="both"/>
        <w:rPr>
          <w:sz w:val="28"/>
          <w:szCs w:val="28"/>
          <w:lang w:val="en-US"/>
        </w:rPr>
      </w:pPr>
      <w:r w:rsidRPr="001D5884">
        <w:rPr>
          <w:b/>
          <w:bCs/>
          <w:color w:val="000000"/>
          <w:sz w:val="28"/>
          <w:szCs w:val="28"/>
        </w:rPr>
        <w:t>Тема</w:t>
      </w:r>
      <w:r w:rsidRPr="001D5884">
        <w:rPr>
          <w:b/>
          <w:bCs/>
          <w:color w:val="000000"/>
          <w:sz w:val="28"/>
          <w:szCs w:val="28"/>
          <w:lang w:val="en-US"/>
        </w:rPr>
        <w:t xml:space="preserve"> 6. </w:t>
      </w:r>
      <w:r w:rsidR="00EB4566" w:rsidRPr="001D5884">
        <w:rPr>
          <w:sz w:val="28"/>
          <w:szCs w:val="28"/>
        </w:rPr>
        <w:t>Международное</w:t>
      </w:r>
      <w:r w:rsidR="00EB4566" w:rsidRPr="006C3351">
        <w:rPr>
          <w:sz w:val="28"/>
          <w:szCs w:val="28"/>
          <w:lang w:val="en-US"/>
        </w:rPr>
        <w:t xml:space="preserve"> </w:t>
      </w:r>
      <w:r w:rsidR="00EB4566" w:rsidRPr="001D5884">
        <w:rPr>
          <w:sz w:val="28"/>
          <w:szCs w:val="28"/>
        </w:rPr>
        <w:t>дистрибьюторское</w:t>
      </w:r>
      <w:r w:rsidR="00EB4566" w:rsidRPr="006C3351">
        <w:rPr>
          <w:sz w:val="28"/>
          <w:szCs w:val="28"/>
          <w:lang w:val="en-US"/>
        </w:rPr>
        <w:t xml:space="preserve"> </w:t>
      </w:r>
      <w:r w:rsidR="00EB4566" w:rsidRPr="001D5884">
        <w:rPr>
          <w:sz w:val="28"/>
          <w:szCs w:val="28"/>
        </w:rPr>
        <w:t>соглашение</w:t>
      </w:r>
      <w:r w:rsidR="00EB4566" w:rsidRPr="006C3351">
        <w:rPr>
          <w:sz w:val="28"/>
          <w:szCs w:val="28"/>
          <w:lang w:val="en-US"/>
        </w:rPr>
        <w:t xml:space="preserve">. </w:t>
      </w:r>
    </w:p>
    <w:p w14:paraId="47801BFB" w14:textId="77777777" w:rsidR="00EB4566" w:rsidRDefault="00277FA1" w:rsidP="001D5884">
      <w:pPr>
        <w:spacing w:before="240" w:after="240" w:line="360" w:lineRule="auto"/>
        <w:jc w:val="both"/>
        <w:rPr>
          <w:color w:val="000000"/>
          <w:sz w:val="28"/>
          <w:szCs w:val="28"/>
          <w:lang w:val="en-US"/>
        </w:rPr>
      </w:pPr>
      <w:r w:rsidRPr="001D5884">
        <w:rPr>
          <w:b/>
          <w:bCs/>
          <w:color w:val="000000"/>
          <w:sz w:val="28"/>
          <w:szCs w:val="28"/>
        </w:rPr>
        <w:t>Дискуссия</w:t>
      </w:r>
      <w:r w:rsidRPr="001D5884">
        <w:rPr>
          <w:b/>
          <w:bCs/>
          <w:color w:val="000000"/>
          <w:sz w:val="28"/>
          <w:szCs w:val="28"/>
          <w:lang w:val="en-US"/>
        </w:rPr>
        <w:t xml:space="preserve"> </w:t>
      </w:r>
      <w:r w:rsidR="00EB4566" w:rsidRPr="001D5884">
        <w:rPr>
          <w:color w:val="000000"/>
          <w:sz w:val="28"/>
          <w:szCs w:val="28"/>
          <w:lang w:val="en-US"/>
        </w:rPr>
        <w:t>Working across cultures: the main challenges.</w:t>
      </w:r>
    </w:p>
    <w:p w14:paraId="2E20547F" w14:textId="7059D319" w:rsidR="00E92F26" w:rsidRPr="001D5884" w:rsidRDefault="00E92F26" w:rsidP="00E92F26">
      <w:pPr>
        <w:spacing w:line="360" w:lineRule="auto"/>
        <w:jc w:val="both"/>
        <w:rPr>
          <w:b/>
          <w:bCs/>
          <w:sz w:val="28"/>
          <w:szCs w:val="28"/>
        </w:rPr>
      </w:pPr>
      <w:r w:rsidRPr="001D5884">
        <w:rPr>
          <w:b/>
          <w:bCs/>
          <w:sz w:val="28"/>
          <w:szCs w:val="28"/>
        </w:rPr>
        <w:t xml:space="preserve">Вопросы для </w:t>
      </w:r>
      <w:r>
        <w:rPr>
          <w:b/>
          <w:bCs/>
          <w:sz w:val="28"/>
          <w:szCs w:val="28"/>
        </w:rPr>
        <w:t>дискуссии</w:t>
      </w:r>
      <w:r w:rsidRPr="001D5884">
        <w:rPr>
          <w:b/>
          <w:bCs/>
          <w:sz w:val="28"/>
          <w:szCs w:val="28"/>
        </w:rPr>
        <w:t xml:space="preserve"> по теме 1.</w:t>
      </w:r>
    </w:p>
    <w:p w14:paraId="57CA77C1" w14:textId="77777777" w:rsidR="00EB4566" w:rsidRPr="001D5884" w:rsidRDefault="00EB4566" w:rsidP="001D5884">
      <w:pPr>
        <w:pStyle w:val="afc"/>
        <w:numPr>
          <w:ilvl w:val="0"/>
          <w:numId w:val="26"/>
        </w:numPr>
        <w:spacing w:before="240" w:after="240" w:line="360" w:lineRule="auto"/>
        <w:jc w:val="both"/>
        <w:rPr>
          <w:color w:val="000000"/>
          <w:sz w:val="28"/>
          <w:szCs w:val="28"/>
          <w:lang w:val="en-US"/>
        </w:rPr>
      </w:pPr>
      <w:r w:rsidRPr="001D5884">
        <w:rPr>
          <w:color w:val="000000"/>
          <w:sz w:val="28"/>
          <w:szCs w:val="28"/>
          <w:lang w:val="en-US"/>
        </w:rPr>
        <w:t>What are the main difficulties when working in the international market?</w:t>
      </w:r>
    </w:p>
    <w:p w14:paraId="0D610BAC" w14:textId="77777777" w:rsidR="00EB4566" w:rsidRPr="001D5884" w:rsidRDefault="00EB4566" w:rsidP="001D5884">
      <w:pPr>
        <w:pStyle w:val="afc"/>
        <w:numPr>
          <w:ilvl w:val="0"/>
          <w:numId w:val="26"/>
        </w:numPr>
        <w:spacing w:before="240" w:after="240" w:line="360" w:lineRule="auto"/>
        <w:jc w:val="both"/>
        <w:rPr>
          <w:color w:val="000000"/>
          <w:sz w:val="28"/>
          <w:szCs w:val="28"/>
          <w:lang w:val="en-US"/>
        </w:rPr>
      </w:pPr>
      <w:r w:rsidRPr="001D5884">
        <w:rPr>
          <w:color w:val="000000"/>
          <w:sz w:val="28"/>
          <w:szCs w:val="28"/>
          <w:lang w:val="en-US"/>
        </w:rPr>
        <w:t>How do the rules of intercultural communication differ in different countries of the world?</w:t>
      </w:r>
    </w:p>
    <w:p w14:paraId="5F096FD1" w14:textId="77777777" w:rsidR="00EB4566" w:rsidRPr="001D5884" w:rsidRDefault="00EB4566" w:rsidP="001D5884">
      <w:pPr>
        <w:pStyle w:val="afc"/>
        <w:numPr>
          <w:ilvl w:val="0"/>
          <w:numId w:val="26"/>
        </w:numPr>
        <w:spacing w:before="240" w:after="240" w:line="360" w:lineRule="auto"/>
        <w:jc w:val="both"/>
        <w:rPr>
          <w:color w:val="000000"/>
          <w:sz w:val="28"/>
          <w:szCs w:val="28"/>
          <w:lang w:val="en-US"/>
        </w:rPr>
      </w:pPr>
      <w:r w:rsidRPr="001D5884">
        <w:rPr>
          <w:color w:val="000000"/>
          <w:sz w:val="28"/>
          <w:szCs w:val="28"/>
          <w:lang w:val="en-US"/>
        </w:rPr>
        <w:t>What is the most effective way to prepare for negotiations with representatives of another country?</w:t>
      </w:r>
    </w:p>
    <w:p w14:paraId="081396D2" w14:textId="77777777" w:rsidR="00EB4566" w:rsidRPr="001D5884" w:rsidRDefault="00EB4566" w:rsidP="001D5884">
      <w:pPr>
        <w:pStyle w:val="afc"/>
        <w:numPr>
          <w:ilvl w:val="0"/>
          <w:numId w:val="26"/>
        </w:numPr>
        <w:spacing w:before="240" w:after="240" w:line="360" w:lineRule="auto"/>
        <w:jc w:val="both"/>
        <w:rPr>
          <w:color w:val="000000"/>
          <w:sz w:val="28"/>
          <w:szCs w:val="28"/>
          <w:lang w:val="en-US"/>
        </w:rPr>
      </w:pPr>
      <w:r w:rsidRPr="001D5884">
        <w:rPr>
          <w:color w:val="000000"/>
          <w:sz w:val="28"/>
          <w:szCs w:val="28"/>
          <w:lang w:val="en-US"/>
        </w:rPr>
        <w:t>What difficulties may arise when concluding contracts in the international arena?</w:t>
      </w:r>
    </w:p>
    <w:p w14:paraId="728DAD5C" w14:textId="77777777" w:rsidR="00277FA1" w:rsidRPr="001D5884" w:rsidRDefault="00277FA1" w:rsidP="001D5884">
      <w:pPr>
        <w:spacing w:line="360" w:lineRule="auto"/>
        <w:ind w:left="720"/>
        <w:jc w:val="both"/>
        <w:textAlignment w:val="baseline"/>
        <w:rPr>
          <w:b/>
          <w:bCs/>
          <w:sz w:val="28"/>
          <w:szCs w:val="28"/>
        </w:rPr>
      </w:pPr>
      <w:r w:rsidRPr="001D5884">
        <w:rPr>
          <w:b/>
          <w:bCs/>
          <w:sz w:val="28"/>
          <w:szCs w:val="28"/>
        </w:rPr>
        <w:t>Вопросы для самоконтроля по теме 6:</w:t>
      </w:r>
    </w:p>
    <w:p w14:paraId="40408FAB" w14:textId="77777777" w:rsidR="00EB4566" w:rsidRPr="001D5884" w:rsidRDefault="00EB4566" w:rsidP="001D5884">
      <w:pPr>
        <w:spacing w:after="240" w:line="360" w:lineRule="auto"/>
        <w:ind w:left="720"/>
        <w:jc w:val="both"/>
        <w:textAlignment w:val="baseline"/>
        <w:rPr>
          <w:sz w:val="28"/>
          <w:szCs w:val="28"/>
          <w:lang w:val="en-US"/>
        </w:rPr>
      </w:pPr>
      <w:r w:rsidRPr="001D5884">
        <w:rPr>
          <w:sz w:val="28"/>
          <w:szCs w:val="28"/>
          <w:lang w:val="en-US"/>
        </w:rPr>
        <w:t xml:space="preserve">1. What is the distribution </w:t>
      </w:r>
      <w:proofErr w:type="gramStart"/>
      <w:r w:rsidRPr="001D5884">
        <w:rPr>
          <w:sz w:val="28"/>
          <w:szCs w:val="28"/>
          <w:lang w:val="en-US"/>
        </w:rPr>
        <w:t>agreement.</w:t>
      </w:r>
      <w:proofErr w:type="gramEnd"/>
      <w:r w:rsidRPr="001D5884">
        <w:rPr>
          <w:sz w:val="28"/>
          <w:szCs w:val="28"/>
          <w:lang w:val="en-US"/>
        </w:rPr>
        <w:t xml:space="preserve"> </w:t>
      </w:r>
    </w:p>
    <w:p w14:paraId="07D466AB" w14:textId="569C1505" w:rsidR="00EB4566" w:rsidRPr="001D5884" w:rsidRDefault="00EB4566" w:rsidP="001D5884">
      <w:pPr>
        <w:spacing w:after="240" w:line="360" w:lineRule="auto"/>
        <w:ind w:left="720"/>
        <w:jc w:val="both"/>
        <w:textAlignment w:val="baseline"/>
        <w:rPr>
          <w:sz w:val="28"/>
          <w:szCs w:val="28"/>
          <w:lang w:val="en-US"/>
        </w:rPr>
      </w:pPr>
      <w:r w:rsidRPr="001D5884">
        <w:rPr>
          <w:sz w:val="28"/>
          <w:szCs w:val="28"/>
          <w:lang w:val="en-US" w:eastAsia="ru-RU"/>
        </w:rPr>
        <w:t xml:space="preserve">2. What are the </w:t>
      </w:r>
      <w:r w:rsidRPr="001D5884">
        <w:rPr>
          <w:sz w:val="28"/>
          <w:szCs w:val="28"/>
          <w:shd w:val="clear" w:color="auto" w:fill="FFFFFF"/>
          <w:lang w:val="en-US"/>
        </w:rPr>
        <w:t>basic contract clauses?</w:t>
      </w:r>
      <w:r w:rsidRPr="001D5884">
        <w:rPr>
          <w:sz w:val="28"/>
          <w:szCs w:val="28"/>
          <w:lang w:val="en-US" w:eastAsia="ru-RU"/>
        </w:rPr>
        <w:t xml:space="preserve"> </w:t>
      </w:r>
    </w:p>
    <w:p w14:paraId="7A7375E6" w14:textId="77777777" w:rsidR="00EB4566" w:rsidRPr="001D5884" w:rsidRDefault="00EB4566" w:rsidP="001D5884">
      <w:pPr>
        <w:spacing w:after="240" w:line="360" w:lineRule="auto"/>
        <w:ind w:left="720"/>
        <w:jc w:val="both"/>
        <w:textAlignment w:val="baseline"/>
        <w:rPr>
          <w:sz w:val="28"/>
          <w:szCs w:val="28"/>
          <w:lang w:val="en-US"/>
        </w:rPr>
      </w:pPr>
      <w:r w:rsidRPr="001D5884">
        <w:rPr>
          <w:sz w:val="28"/>
          <w:szCs w:val="28"/>
          <w:lang w:val="en-US" w:eastAsia="ru-RU"/>
        </w:rPr>
        <w:t xml:space="preserve">3. Which adverbs are most commonly used in English legal documents? </w:t>
      </w:r>
    </w:p>
    <w:p w14:paraId="3A7EF935" w14:textId="77777777" w:rsidR="00EB4566" w:rsidRPr="00EB4566" w:rsidRDefault="00EB4566" w:rsidP="007D4147">
      <w:pPr>
        <w:spacing w:after="240" w:line="360" w:lineRule="auto"/>
        <w:jc w:val="both"/>
        <w:textAlignment w:val="baseline"/>
        <w:rPr>
          <w:color w:val="000000"/>
          <w:sz w:val="28"/>
          <w:szCs w:val="28"/>
          <w:lang w:val="en-US"/>
        </w:rPr>
      </w:pPr>
      <w:r w:rsidRPr="00FB4783">
        <w:rPr>
          <w:sz w:val="24"/>
          <w:szCs w:val="24"/>
          <w:lang w:val="en-US" w:eastAsia="ru-RU"/>
        </w:rPr>
        <w:t xml:space="preserve"> </w:t>
      </w:r>
    </w:p>
    <w:p w14:paraId="342B3B73" w14:textId="77777777" w:rsidR="00277FA1" w:rsidRPr="00DF53E1" w:rsidRDefault="00277FA1" w:rsidP="00277FA1">
      <w:pPr>
        <w:spacing w:before="240" w:after="240" w:line="360" w:lineRule="auto"/>
        <w:jc w:val="center"/>
        <w:rPr>
          <w:b/>
          <w:bCs/>
          <w:sz w:val="28"/>
          <w:szCs w:val="28"/>
          <w:lang w:val="en-US"/>
        </w:rPr>
      </w:pPr>
      <w:r w:rsidRPr="00F31478">
        <w:rPr>
          <w:b/>
          <w:bCs/>
          <w:sz w:val="28"/>
          <w:szCs w:val="28"/>
        </w:rPr>
        <w:t>Вопросы</w:t>
      </w:r>
      <w:r w:rsidRPr="00DF53E1">
        <w:rPr>
          <w:b/>
          <w:bCs/>
          <w:sz w:val="28"/>
          <w:szCs w:val="28"/>
          <w:lang w:val="en-US"/>
        </w:rPr>
        <w:t xml:space="preserve"> </w:t>
      </w:r>
      <w:r w:rsidRPr="00F31478">
        <w:rPr>
          <w:b/>
          <w:bCs/>
          <w:sz w:val="28"/>
          <w:szCs w:val="28"/>
        </w:rPr>
        <w:t>к</w:t>
      </w:r>
      <w:r w:rsidRPr="00DF53E1">
        <w:rPr>
          <w:b/>
          <w:bCs/>
          <w:sz w:val="28"/>
          <w:szCs w:val="28"/>
          <w:lang w:val="en-US"/>
        </w:rPr>
        <w:t xml:space="preserve"> </w:t>
      </w:r>
      <w:r w:rsidRPr="00F31478">
        <w:rPr>
          <w:b/>
          <w:bCs/>
          <w:sz w:val="28"/>
          <w:szCs w:val="28"/>
        </w:rPr>
        <w:t>контрольной</w:t>
      </w:r>
      <w:r w:rsidRPr="00DF53E1">
        <w:rPr>
          <w:b/>
          <w:bCs/>
          <w:sz w:val="28"/>
          <w:szCs w:val="28"/>
          <w:lang w:val="en-US"/>
        </w:rPr>
        <w:t xml:space="preserve"> </w:t>
      </w:r>
      <w:r w:rsidRPr="00F31478">
        <w:rPr>
          <w:b/>
          <w:bCs/>
          <w:sz w:val="28"/>
          <w:szCs w:val="28"/>
        </w:rPr>
        <w:t>работе</w:t>
      </w:r>
    </w:p>
    <w:p w14:paraId="79947268" w14:textId="77777777" w:rsidR="00443E76" w:rsidRDefault="00277FA1" w:rsidP="00443E76">
      <w:pPr>
        <w:widowControl/>
        <w:shd w:val="clear" w:color="auto" w:fill="FFFFFF"/>
        <w:autoSpaceDE/>
        <w:autoSpaceDN/>
        <w:spacing w:line="360" w:lineRule="auto"/>
        <w:jc w:val="both"/>
        <w:rPr>
          <w:sz w:val="28"/>
          <w:szCs w:val="28"/>
          <w:lang w:val="en-US" w:eastAsia="ru-RU"/>
        </w:rPr>
      </w:pPr>
      <w:r w:rsidRPr="00443E76">
        <w:rPr>
          <w:sz w:val="28"/>
          <w:szCs w:val="28"/>
          <w:lang w:val="en-US"/>
        </w:rPr>
        <w:t xml:space="preserve">I. </w:t>
      </w:r>
      <w:proofErr w:type="gramStart"/>
      <w:r w:rsidR="00443E76" w:rsidRPr="0057555E">
        <w:rPr>
          <w:sz w:val="28"/>
          <w:szCs w:val="28"/>
          <w:lang w:val="en-US" w:eastAsia="ru-RU"/>
        </w:rPr>
        <w:t>Watch  the</w:t>
      </w:r>
      <w:proofErr w:type="gramEnd"/>
      <w:r w:rsidR="00443E76" w:rsidRPr="0057555E">
        <w:rPr>
          <w:sz w:val="28"/>
          <w:szCs w:val="28"/>
          <w:lang w:val="en-US" w:eastAsia="ru-RU"/>
        </w:rPr>
        <w:t xml:space="preserve"> video by ESSEC Business School and complete the missing information below. The  speaker  gives  4  arguments  to  support  the  statement  that  cultural  differences  are</w:t>
      </w:r>
      <w:r w:rsidR="00443E76">
        <w:rPr>
          <w:sz w:val="28"/>
          <w:szCs w:val="28"/>
          <w:lang w:val="en-US" w:eastAsia="ru-RU"/>
        </w:rPr>
        <w:t xml:space="preserve"> </w:t>
      </w:r>
      <w:r w:rsidR="00443E76" w:rsidRPr="0057555E">
        <w:rPr>
          <w:sz w:val="28"/>
          <w:szCs w:val="28"/>
          <w:lang w:val="en-US" w:eastAsia="ru-RU"/>
        </w:rPr>
        <w:t>overestimated at negotiations. Choose the arguments provided by the speaker.</w:t>
      </w:r>
      <w:r w:rsidR="00443E76">
        <w:rPr>
          <w:sz w:val="28"/>
          <w:szCs w:val="28"/>
          <w:lang w:val="en-US" w:eastAsia="ru-RU"/>
        </w:rPr>
        <w:t xml:space="preserve"> </w:t>
      </w:r>
    </w:p>
    <w:p w14:paraId="4EF5F27F" w14:textId="77777777" w:rsidR="00443E76" w:rsidRDefault="00443E76" w:rsidP="00443E76">
      <w:pPr>
        <w:spacing w:before="240" w:after="240" w:line="360" w:lineRule="auto"/>
        <w:jc w:val="both"/>
        <w:rPr>
          <w:sz w:val="28"/>
          <w:szCs w:val="28"/>
          <w:lang w:val="en-US" w:eastAsia="ru-RU"/>
        </w:rPr>
      </w:pPr>
      <w:r w:rsidRPr="0057555E">
        <w:rPr>
          <w:sz w:val="28"/>
          <w:szCs w:val="28"/>
          <w:lang w:val="en-US" w:eastAsia="ru-RU"/>
        </w:rPr>
        <w:lastRenderedPageBreak/>
        <w:t>Source: International and Cross-Cultural negotiation</w:t>
      </w:r>
      <w:r w:rsidRPr="00C80082">
        <w:rPr>
          <w:sz w:val="28"/>
          <w:szCs w:val="28"/>
          <w:lang w:val="en-US" w:eastAsia="ru-RU"/>
        </w:rPr>
        <w:t xml:space="preserve"> </w:t>
      </w:r>
      <w:r w:rsidRPr="0057555E">
        <w:rPr>
          <w:sz w:val="28"/>
          <w:szCs w:val="28"/>
          <w:lang w:val="en-US" w:eastAsia="ru-RU"/>
        </w:rPr>
        <w:t>ESSEC</w:t>
      </w:r>
    </w:p>
    <w:p w14:paraId="4C64CF92" w14:textId="77777777" w:rsidR="00443E76" w:rsidRPr="00C80082" w:rsidRDefault="00443E76" w:rsidP="006F41A5">
      <w:pPr>
        <w:pStyle w:val="afc"/>
        <w:widowControl/>
        <w:numPr>
          <w:ilvl w:val="0"/>
          <w:numId w:val="23"/>
        </w:numPr>
        <w:shd w:val="clear" w:color="auto" w:fill="FFFFFF"/>
        <w:autoSpaceDE/>
        <w:autoSpaceDN/>
        <w:rPr>
          <w:sz w:val="28"/>
          <w:szCs w:val="28"/>
          <w:lang w:val="en-US" w:eastAsia="ru-RU"/>
        </w:rPr>
      </w:pPr>
      <w:r w:rsidRPr="00C80082">
        <w:rPr>
          <w:sz w:val="28"/>
          <w:szCs w:val="28"/>
          <w:lang w:val="en-US" w:eastAsia="ru-RU"/>
        </w:rPr>
        <w:t>Negotiating behavior is often driven by clichés, not true</w:t>
      </w:r>
      <w:r>
        <w:rPr>
          <w:sz w:val="28"/>
          <w:szCs w:val="28"/>
          <w:lang w:val="en-US" w:eastAsia="ru-RU"/>
        </w:rPr>
        <w:t xml:space="preserve"> </w:t>
      </w:r>
      <w:r w:rsidRPr="00C80082">
        <w:rPr>
          <w:sz w:val="28"/>
          <w:szCs w:val="28"/>
          <w:lang w:val="en-US" w:eastAsia="ru-RU"/>
        </w:rPr>
        <w:t>cultural dimensions at all.</w:t>
      </w:r>
    </w:p>
    <w:p w14:paraId="527C0149" w14:textId="77777777" w:rsidR="00443E76" w:rsidRPr="00C80082" w:rsidRDefault="00443E76" w:rsidP="00443E76">
      <w:pPr>
        <w:widowControl/>
        <w:shd w:val="clear" w:color="auto" w:fill="FFFFFF"/>
        <w:autoSpaceDE/>
        <w:autoSpaceDN/>
        <w:ind w:left="360"/>
        <w:rPr>
          <w:sz w:val="28"/>
          <w:szCs w:val="28"/>
          <w:lang w:val="en-US" w:eastAsia="ru-RU"/>
        </w:rPr>
      </w:pPr>
    </w:p>
    <w:p w14:paraId="7A4A20E9" w14:textId="77777777" w:rsidR="00443E76" w:rsidRPr="00C80082" w:rsidRDefault="00443E76" w:rsidP="006F41A5">
      <w:pPr>
        <w:pStyle w:val="afc"/>
        <w:widowControl/>
        <w:numPr>
          <w:ilvl w:val="0"/>
          <w:numId w:val="23"/>
        </w:numPr>
        <w:shd w:val="clear" w:color="auto" w:fill="FFFFFF"/>
        <w:autoSpaceDE/>
        <w:autoSpaceDN/>
        <w:rPr>
          <w:sz w:val="28"/>
          <w:szCs w:val="28"/>
          <w:lang w:val="en-US" w:eastAsia="ru-RU"/>
        </w:rPr>
      </w:pPr>
      <w:r w:rsidRPr="00C80082">
        <w:rPr>
          <w:sz w:val="28"/>
          <w:szCs w:val="28"/>
          <w:lang w:val="en-US" w:eastAsia="ru-RU"/>
        </w:rPr>
        <w:t xml:space="preserve">Cultural   differences   simply   do   not   exist;   they   are replaced by simplistic reductionism in the form of cultural biases. </w:t>
      </w:r>
    </w:p>
    <w:p w14:paraId="08DD9138" w14:textId="77777777" w:rsidR="00443E76" w:rsidRPr="00C80082" w:rsidRDefault="00443E76" w:rsidP="00443E76">
      <w:pPr>
        <w:widowControl/>
        <w:shd w:val="clear" w:color="auto" w:fill="FFFFFF"/>
        <w:autoSpaceDE/>
        <w:autoSpaceDN/>
        <w:ind w:left="360"/>
        <w:rPr>
          <w:sz w:val="28"/>
          <w:szCs w:val="28"/>
          <w:lang w:val="en-US" w:eastAsia="ru-RU"/>
        </w:rPr>
      </w:pPr>
    </w:p>
    <w:p w14:paraId="3718CD83" w14:textId="77777777" w:rsidR="00443E76" w:rsidRPr="00C80082" w:rsidRDefault="00443E76" w:rsidP="006F41A5">
      <w:pPr>
        <w:pStyle w:val="afc"/>
        <w:widowControl/>
        <w:numPr>
          <w:ilvl w:val="0"/>
          <w:numId w:val="23"/>
        </w:numPr>
        <w:shd w:val="clear" w:color="auto" w:fill="FFFFFF"/>
        <w:autoSpaceDE/>
        <w:autoSpaceDN/>
        <w:rPr>
          <w:sz w:val="28"/>
          <w:szCs w:val="28"/>
          <w:lang w:val="en-US" w:eastAsia="ru-RU"/>
        </w:rPr>
      </w:pPr>
      <w:r w:rsidRPr="00C80082">
        <w:rPr>
          <w:sz w:val="28"/>
          <w:szCs w:val="28"/>
          <w:lang w:val="en-US" w:eastAsia="ru-RU"/>
        </w:rPr>
        <w:t xml:space="preserve">Self-fulfilling prophecies program negotiators' attitudes and behaviors towards other cultures. </w:t>
      </w:r>
    </w:p>
    <w:p w14:paraId="4D90EEF5" w14:textId="77777777" w:rsidR="00443E76" w:rsidRPr="00C80082" w:rsidRDefault="00443E76" w:rsidP="00443E76">
      <w:pPr>
        <w:widowControl/>
        <w:shd w:val="clear" w:color="auto" w:fill="FFFFFF"/>
        <w:autoSpaceDE/>
        <w:autoSpaceDN/>
        <w:ind w:left="360"/>
        <w:rPr>
          <w:sz w:val="28"/>
          <w:szCs w:val="28"/>
          <w:lang w:val="en-US" w:eastAsia="ru-RU"/>
        </w:rPr>
      </w:pPr>
    </w:p>
    <w:p w14:paraId="4C2C1B13" w14:textId="77777777" w:rsidR="00443E76" w:rsidRPr="00C80082" w:rsidRDefault="00443E76" w:rsidP="006F41A5">
      <w:pPr>
        <w:pStyle w:val="afc"/>
        <w:widowControl/>
        <w:numPr>
          <w:ilvl w:val="0"/>
          <w:numId w:val="23"/>
        </w:numPr>
        <w:shd w:val="clear" w:color="auto" w:fill="FFFFFF"/>
        <w:autoSpaceDE/>
        <w:autoSpaceDN/>
        <w:rPr>
          <w:sz w:val="28"/>
          <w:szCs w:val="28"/>
          <w:lang w:val="en-US" w:eastAsia="ru-RU"/>
        </w:rPr>
      </w:pPr>
      <w:r w:rsidRPr="00C80082">
        <w:rPr>
          <w:sz w:val="28"/>
          <w:szCs w:val="28"/>
          <w:lang w:val="en-US" w:eastAsia="ru-RU"/>
        </w:rPr>
        <w:t>Globalization   harmonizes   cultures   bringing   much similarity.</w:t>
      </w:r>
    </w:p>
    <w:p w14:paraId="53177B39" w14:textId="77777777" w:rsidR="00443E76" w:rsidRPr="00C80082" w:rsidRDefault="00443E76" w:rsidP="00443E76">
      <w:pPr>
        <w:widowControl/>
        <w:shd w:val="clear" w:color="auto" w:fill="FFFFFF"/>
        <w:autoSpaceDE/>
        <w:autoSpaceDN/>
        <w:ind w:left="360"/>
        <w:rPr>
          <w:sz w:val="28"/>
          <w:szCs w:val="28"/>
          <w:lang w:val="en-US" w:eastAsia="ru-RU"/>
        </w:rPr>
      </w:pPr>
    </w:p>
    <w:p w14:paraId="46DF12F2" w14:textId="77777777" w:rsidR="00443E76" w:rsidRPr="00C80082" w:rsidRDefault="00443E76" w:rsidP="006F41A5">
      <w:pPr>
        <w:pStyle w:val="afc"/>
        <w:widowControl/>
        <w:numPr>
          <w:ilvl w:val="0"/>
          <w:numId w:val="23"/>
        </w:numPr>
        <w:shd w:val="clear" w:color="auto" w:fill="FFFFFF"/>
        <w:autoSpaceDE/>
        <w:autoSpaceDN/>
        <w:rPr>
          <w:sz w:val="28"/>
          <w:szCs w:val="28"/>
          <w:lang w:val="en-US" w:eastAsia="ru-RU"/>
        </w:rPr>
      </w:pPr>
      <w:r w:rsidRPr="00C80082">
        <w:rPr>
          <w:sz w:val="28"/>
          <w:szCs w:val="28"/>
          <w:lang w:val="en-US" w:eastAsia="ru-RU"/>
        </w:rPr>
        <w:t>Business culture is equal everywhere.</w:t>
      </w:r>
    </w:p>
    <w:p w14:paraId="76E6B490" w14:textId="77777777" w:rsidR="00443E76" w:rsidRPr="00C80082" w:rsidRDefault="00443E76" w:rsidP="00443E76">
      <w:pPr>
        <w:widowControl/>
        <w:shd w:val="clear" w:color="auto" w:fill="FFFFFF"/>
        <w:autoSpaceDE/>
        <w:autoSpaceDN/>
        <w:ind w:left="360"/>
        <w:rPr>
          <w:sz w:val="28"/>
          <w:szCs w:val="28"/>
          <w:lang w:val="en-US" w:eastAsia="ru-RU"/>
        </w:rPr>
      </w:pPr>
    </w:p>
    <w:p w14:paraId="0BA9F2AD" w14:textId="77777777" w:rsidR="00443E76" w:rsidRPr="00C80082" w:rsidRDefault="00443E76" w:rsidP="006F41A5">
      <w:pPr>
        <w:pStyle w:val="afc"/>
        <w:widowControl/>
        <w:numPr>
          <w:ilvl w:val="0"/>
          <w:numId w:val="23"/>
        </w:numPr>
        <w:shd w:val="clear" w:color="auto" w:fill="FFFFFF"/>
        <w:autoSpaceDE/>
        <w:autoSpaceDN/>
        <w:rPr>
          <w:sz w:val="28"/>
          <w:szCs w:val="28"/>
          <w:lang w:val="en-US" w:eastAsia="ru-RU"/>
        </w:rPr>
      </w:pPr>
      <w:proofErr w:type="gramStart"/>
      <w:r w:rsidRPr="00C80082">
        <w:rPr>
          <w:sz w:val="28"/>
          <w:szCs w:val="28"/>
          <w:lang w:val="en-US" w:eastAsia="ru-RU"/>
        </w:rPr>
        <w:t>Cultural  variables</w:t>
      </w:r>
      <w:proofErr w:type="gramEnd"/>
      <w:r w:rsidRPr="00C80082">
        <w:rPr>
          <w:sz w:val="28"/>
          <w:szCs w:val="28"/>
          <w:lang w:val="en-US" w:eastAsia="ru-RU"/>
        </w:rPr>
        <w:t xml:space="preserve">  are  relevant -negotiators  come  from very different backgrounds even inside one culture.</w:t>
      </w:r>
    </w:p>
    <w:p w14:paraId="11CF7BCA" w14:textId="77777777" w:rsidR="00443E76" w:rsidRDefault="00443E76" w:rsidP="00443E76">
      <w:pPr>
        <w:spacing w:before="240" w:after="240" w:line="360" w:lineRule="auto"/>
        <w:jc w:val="both"/>
        <w:rPr>
          <w:sz w:val="28"/>
          <w:szCs w:val="28"/>
          <w:lang w:val="en-US" w:eastAsia="ru-RU"/>
        </w:rPr>
      </w:pPr>
    </w:p>
    <w:p w14:paraId="5FCCBCE9" w14:textId="77777777" w:rsidR="00D13CFB" w:rsidRPr="005452A1" w:rsidRDefault="00277FA1" w:rsidP="00443E76">
      <w:pPr>
        <w:spacing w:before="240" w:after="240" w:line="360" w:lineRule="auto"/>
        <w:jc w:val="both"/>
        <w:rPr>
          <w:sz w:val="28"/>
          <w:szCs w:val="28"/>
          <w:lang w:val="en-US" w:eastAsia="ru-RU"/>
        </w:rPr>
      </w:pPr>
      <w:r w:rsidRPr="00443E76">
        <w:rPr>
          <w:sz w:val="28"/>
          <w:szCs w:val="28"/>
          <w:lang w:val="en-US"/>
        </w:rPr>
        <w:t xml:space="preserve">II. </w:t>
      </w:r>
      <w:r w:rsidR="00D13CFB" w:rsidRPr="00A01C1B">
        <w:rPr>
          <w:sz w:val="28"/>
          <w:szCs w:val="28"/>
          <w:lang w:val="en-US" w:eastAsia="ru-RU"/>
        </w:rPr>
        <w:t xml:space="preserve">Explain the meanings </w:t>
      </w:r>
      <w:r w:rsidR="00D13CFB" w:rsidRPr="005452A1">
        <w:rPr>
          <w:sz w:val="28"/>
          <w:szCs w:val="28"/>
          <w:lang w:val="en-US" w:eastAsia="ru-RU"/>
        </w:rPr>
        <w:t>of the adverbs most frequently used in English legal documents.</w:t>
      </w:r>
    </w:p>
    <w:p w14:paraId="4C783041" w14:textId="77777777" w:rsidR="00D13CFB" w:rsidRPr="00A01C1B" w:rsidRDefault="00D13CFB" w:rsidP="00D13CFB">
      <w:pPr>
        <w:widowControl/>
        <w:shd w:val="clear" w:color="auto" w:fill="FFFFFF"/>
        <w:autoSpaceDE/>
        <w:autoSpaceDN/>
        <w:rPr>
          <w:sz w:val="28"/>
          <w:szCs w:val="28"/>
          <w:lang w:val="en-US" w:eastAsia="ru-RU"/>
        </w:rPr>
      </w:pPr>
    </w:p>
    <w:tbl>
      <w:tblPr>
        <w:tblStyle w:val="afb"/>
        <w:tblW w:w="0" w:type="auto"/>
        <w:tblLook w:val="04A0" w:firstRow="1" w:lastRow="0" w:firstColumn="1" w:lastColumn="0" w:noHBand="0" w:noVBand="1"/>
      </w:tblPr>
      <w:tblGrid>
        <w:gridCol w:w="4672"/>
        <w:gridCol w:w="4673"/>
      </w:tblGrid>
      <w:tr w:rsidR="00D13CFB" w:rsidRPr="00A01C1B" w14:paraId="44E05C63" w14:textId="77777777" w:rsidTr="00606D0C">
        <w:tc>
          <w:tcPr>
            <w:tcW w:w="4672" w:type="dxa"/>
          </w:tcPr>
          <w:p w14:paraId="39DFFFE3" w14:textId="77777777" w:rsidR="00D13CFB" w:rsidRPr="00D6774E" w:rsidRDefault="00D13CFB" w:rsidP="00606D0C">
            <w:pPr>
              <w:widowControl/>
              <w:shd w:val="clear" w:color="auto" w:fill="FFFFFF"/>
              <w:autoSpaceDE/>
              <w:autoSpaceDN/>
              <w:rPr>
                <w:sz w:val="24"/>
                <w:szCs w:val="24"/>
                <w:lang w:val="en-US" w:eastAsia="ru-RU"/>
              </w:rPr>
            </w:pPr>
            <w:r w:rsidRPr="00D6774E">
              <w:rPr>
                <w:sz w:val="24"/>
                <w:szCs w:val="24"/>
                <w:lang w:val="en-US" w:eastAsia="ru-RU"/>
              </w:rPr>
              <w:t>Hereafter</w:t>
            </w:r>
          </w:p>
          <w:p w14:paraId="61686BDF" w14:textId="77777777" w:rsidR="00D13CFB" w:rsidRPr="00D6774E" w:rsidRDefault="00D13CFB" w:rsidP="00606D0C">
            <w:pPr>
              <w:widowControl/>
              <w:autoSpaceDE/>
              <w:autoSpaceDN/>
              <w:rPr>
                <w:sz w:val="24"/>
                <w:szCs w:val="24"/>
                <w:lang w:eastAsia="ru-RU"/>
              </w:rPr>
            </w:pPr>
          </w:p>
        </w:tc>
        <w:tc>
          <w:tcPr>
            <w:tcW w:w="4673" w:type="dxa"/>
          </w:tcPr>
          <w:p w14:paraId="7DFF43FE" w14:textId="77777777" w:rsidR="00D13CFB" w:rsidRPr="00A01C1B" w:rsidRDefault="00D13CFB" w:rsidP="00606D0C">
            <w:pPr>
              <w:widowControl/>
              <w:autoSpaceDE/>
              <w:autoSpaceDN/>
              <w:rPr>
                <w:sz w:val="28"/>
                <w:szCs w:val="28"/>
                <w:lang w:eastAsia="ru-RU"/>
              </w:rPr>
            </w:pPr>
          </w:p>
        </w:tc>
      </w:tr>
      <w:tr w:rsidR="00D13CFB" w:rsidRPr="00A01C1B" w14:paraId="6FC06CB4" w14:textId="77777777" w:rsidTr="00606D0C">
        <w:tc>
          <w:tcPr>
            <w:tcW w:w="4672" w:type="dxa"/>
          </w:tcPr>
          <w:p w14:paraId="6E451834" w14:textId="77777777" w:rsidR="00D13CFB" w:rsidRPr="00D6774E" w:rsidRDefault="00D13CFB" w:rsidP="00606D0C">
            <w:pPr>
              <w:widowControl/>
              <w:shd w:val="clear" w:color="auto" w:fill="FFFFFF"/>
              <w:autoSpaceDE/>
              <w:autoSpaceDN/>
              <w:rPr>
                <w:sz w:val="24"/>
                <w:szCs w:val="24"/>
                <w:lang w:val="en-US" w:eastAsia="ru-RU"/>
              </w:rPr>
            </w:pPr>
            <w:r w:rsidRPr="00D6774E">
              <w:rPr>
                <w:sz w:val="24"/>
                <w:szCs w:val="24"/>
                <w:lang w:val="en-US" w:eastAsia="ru-RU"/>
              </w:rPr>
              <w:t>Thereafter</w:t>
            </w:r>
          </w:p>
          <w:p w14:paraId="6BBE85B7" w14:textId="77777777" w:rsidR="00D13CFB" w:rsidRPr="00D6774E" w:rsidRDefault="00D13CFB" w:rsidP="00606D0C">
            <w:pPr>
              <w:widowControl/>
              <w:autoSpaceDE/>
              <w:autoSpaceDN/>
              <w:rPr>
                <w:sz w:val="24"/>
                <w:szCs w:val="24"/>
                <w:lang w:eastAsia="ru-RU"/>
              </w:rPr>
            </w:pPr>
          </w:p>
        </w:tc>
        <w:tc>
          <w:tcPr>
            <w:tcW w:w="4673" w:type="dxa"/>
          </w:tcPr>
          <w:p w14:paraId="071C9D05" w14:textId="77777777" w:rsidR="00D13CFB" w:rsidRPr="00A01C1B" w:rsidRDefault="00D13CFB" w:rsidP="00606D0C">
            <w:pPr>
              <w:widowControl/>
              <w:autoSpaceDE/>
              <w:autoSpaceDN/>
              <w:rPr>
                <w:sz w:val="28"/>
                <w:szCs w:val="28"/>
                <w:lang w:eastAsia="ru-RU"/>
              </w:rPr>
            </w:pPr>
          </w:p>
        </w:tc>
      </w:tr>
      <w:tr w:rsidR="00D13CFB" w:rsidRPr="00A01C1B" w14:paraId="7F39CBF4" w14:textId="77777777" w:rsidTr="00606D0C">
        <w:tc>
          <w:tcPr>
            <w:tcW w:w="4672" w:type="dxa"/>
          </w:tcPr>
          <w:p w14:paraId="441735D1" w14:textId="77777777" w:rsidR="00D13CFB" w:rsidRPr="00D6774E" w:rsidRDefault="00D13CFB" w:rsidP="00606D0C">
            <w:pPr>
              <w:widowControl/>
              <w:shd w:val="clear" w:color="auto" w:fill="FFFFFF"/>
              <w:autoSpaceDE/>
              <w:autoSpaceDN/>
              <w:rPr>
                <w:sz w:val="24"/>
                <w:szCs w:val="24"/>
                <w:lang w:val="en-US" w:eastAsia="ru-RU"/>
              </w:rPr>
            </w:pPr>
            <w:r w:rsidRPr="00D6774E">
              <w:rPr>
                <w:sz w:val="24"/>
                <w:szCs w:val="24"/>
                <w:lang w:val="en-US" w:eastAsia="ru-RU"/>
              </w:rPr>
              <w:t>Hereof</w:t>
            </w:r>
          </w:p>
          <w:p w14:paraId="497879A7" w14:textId="77777777" w:rsidR="00D13CFB" w:rsidRPr="00D6774E" w:rsidRDefault="00D13CFB" w:rsidP="00606D0C">
            <w:pPr>
              <w:widowControl/>
              <w:autoSpaceDE/>
              <w:autoSpaceDN/>
              <w:rPr>
                <w:sz w:val="24"/>
                <w:szCs w:val="24"/>
                <w:lang w:eastAsia="ru-RU"/>
              </w:rPr>
            </w:pPr>
          </w:p>
        </w:tc>
        <w:tc>
          <w:tcPr>
            <w:tcW w:w="4673" w:type="dxa"/>
          </w:tcPr>
          <w:p w14:paraId="2DDFD6A2" w14:textId="77777777" w:rsidR="00D13CFB" w:rsidRPr="00A01C1B" w:rsidRDefault="00D13CFB" w:rsidP="00606D0C">
            <w:pPr>
              <w:widowControl/>
              <w:autoSpaceDE/>
              <w:autoSpaceDN/>
              <w:rPr>
                <w:sz w:val="28"/>
                <w:szCs w:val="28"/>
                <w:lang w:eastAsia="ru-RU"/>
              </w:rPr>
            </w:pPr>
          </w:p>
        </w:tc>
      </w:tr>
      <w:tr w:rsidR="00D13CFB" w:rsidRPr="00A01C1B" w14:paraId="14BA01F5" w14:textId="77777777" w:rsidTr="00606D0C">
        <w:tc>
          <w:tcPr>
            <w:tcW w:w="4672" w:type="dxa"/>
          </w:tcPr>
          <w:p w14:paraId="67525E4D" w14:textId="77777777" w:rsidR="00D13CFB" w:rsidRPr="00D6774E" w:rsidRDefault="00D13CFB" w:rsidP="00606D0C">
            <w:pPr>
              <w:widowControl/>
              <w:shd w:val="clear" w:color="auto" w:fill="FFFFFF"/>
              <w:autoSpaceDE/>
              <w:autoSpaceDN/>
              <w:rPr>
                <w:sz w:val="24"/>
                <w:szCs w:val="24"/>
                <w:lang w:val="en-US" w:eastAsia="ru-RU"/>
              </w:rPr>
            </w:pPr>
            <w:r w:rsidRPr="00D6774E">
              <w:rPr>
                <w:sz w:val="24"/>
                <w:szCs w:val="24"/>
                <w:lang w:val="en-US" w:eastAsia="ru-RU"/>
              </w:rPr>
              <w:t>Thereof</w:t>
            </w:r>
          </w:p>
          <w:p w14:paraId="5DF8AA2E" w14:textId="77777777" w:rsidR="00D13CFB" w:rsidRPr="00D6774E" w:rsidRDefault="00D13CFB" w:rsidP="00606D0C">
            <w:pPr>
              <w:widowControl/>
              <w:autoSpaceDE/>
              <w:autoSpaceDN/>
              <w:rPr>
                <w:sz w:val="24"/>
                <w:szCs w:val="24"/>
                <w:lang w:eastAsia="ru-RU"/>
              </w:rPr>
            </w:pPr>
          </w:p>
        </w:tc>
        <w:tc>
          <w:tcPr>
            <w:tcW w:w="4673" w:type="dxa"/>
          </w:tcPr>
          <w:p w14:paraId="27A58A5E" w14:textId="77777777" w:rsidR="00D13CFB" w:rsidRPr="00A01C1B" w:rsidRDefault="00D13CFB" w:rsidP="00606D0C">
            <w:pPr>
              <w:widowControl/>
              <w:autoSpaceDE/>
              <w:autoSpaceDN/>
              <w:rPr>
                <w:sz w:val="28"/>
                <w:szCs w:val="28"/>
                <w:lang w:eastAsia="ru-RU"/>
              </w:rPr>
            </w:pPr>
          </w:p>
        </w:tc>
      </w:tr>
      <w:tr w:rsidR="00D13CFB" w:rsidRPr="00A01C1B" w14:paraId="5525C048" w14:textId="77777777" w:rsidTr="00606D0C">
        <w:tc>
          <w:tcPr>
            <w:tcW w:w="4672" w:type="dxa"/>
          </w:tcPr>
          <w:p w14:paraId="3EE9C442" w14:textId="77777777" w:rsidR="00D13CFB" w:rsidRPr="00D6774E" w:rsidRDefault="00D13CFB" w:rsidP="00606D0C">
            <w:pPr>
              <w:widowControl/>
              <w:shd w:val="clear" w:color="auto" w:fill="FFFFFF"/>
              <w:autoSpaceDE/>
              <w:autoSpaceDN/>
              <w:rPr>
                <w:sz w:val="24"/>
                <w:szCs w:val="24"/>
                <w:lang w:val="en-US" w:eastAsia="ru-RU"/>
              </w:rPr>
            </w:pPr>
            <w:r w:rsidRPr="00D6774E">
              <w:rPr>
                <w:sz w:val="24"/>
                <w:szCs w:val="24"/>
                <w:lang w:val="en-US" w:eastAsia="ru-RU"/>
              </w:rPr>
              <w:t>Herewith</w:t>
            </w:r>
          </w:p>
          <w:p w14:paraId="291AF0EB" w14:textId="77777777" w:rsidR="00D13CFB" w:rsidRPr="00D6774E" w:rsidRDefault="00D13CFB" w:rsidP="00606D0C">
            <w:pPr>
              <w:widowControl/>
              <w:autoSpaceDE/>
              <w:autoSpaceDN/>
              <w:rPr>
                <w:sz w:val="24"/>
                <w:szCs w:val="24"/>
                <w:lang w:eastAsia="ru-RU"/>
              </w:rPr>
            </w:pPr>
          </w:p>
        </w:tc>
        <w:tc>
          <w:tcPr>
            <w:tcW w:w="4673" w:type="dxa"/>
          </w:tcPr>
          <w:p w14:paraId="09993227" w14:textId="77777777" w:rsidR="00D13CFB" w:rsidRPr="00A01C1B" w:rsidRDefault="00D13CFB" w:rsidP="00606D0C">
            <w:pPr>
              <w:widowControl/>
              <w:autoSpaceDE/>
              <w:autoSpaceDN/>
              <w:rPr>
                <w:sz w:val="28"/>
                <w:szCs w:val="28"/>
                <w:lang w:eastAsia="ru-RU"/>
              </w:rPr>
            </w:pPr>
          </w:p>
        </w:tc>
      </w:tr>
      <w:tr w:rsidR="00D13CFB" w:rsidRPr="00A01C1B" w14:paraId="7C8A73F3" w14:textId="77777777" w:rsidTr="00606D0C">
        <w:tc>
          <w:tcPr>
            <w:tcW w:w="4672" w:type="dxa"/>
          </w:tcPr>
          <w:p w14:paraId="244E7A40" w14:textId="77777777" w:rsidR="00D13CFB" w:rsidRPr="00D6774E" w:rsidRDefault="00D13CFB" w:rsidP="00606D0C">
            <w:pPr>
              <w:widowControl/>
              <w:shd w:val="clear" w:color="auto" w:fill="FFFFFF"/>
              <w:autoSpaceDE/>
              <w:autoSpaceDN/>
              <w:rPr>
                <w:sz w:val="24"/>
                <w:szCs w:val="24"/>
                <w:lang w:val="en-US" w:eastAsia="ru-RU"/>
              </w:rPr>
            </w:pPr>
            <w:r w:rsidRPr="00D6774E">
              <w:rPr>
                <w:sz w:val="24"/>
                <w:szCs w:val="24"/>
                <w:lang w:val="en-US" w:eastAsia="ru-RU"/>
              </w:rPr>
              <w:t>Therewith</w:t>
            </w:r>
          </w:p>
          <w:p w14:paraId="71B4B8E5" w14:textId="77777777" w:rsidR="00D13CFB" w:rsidRPr="00D6774E" w:rsidRDefault="00D13CFB" w:rsidP="00606D0C">
            <w:pPr>
              <w:widowControl/>
              <w:autoSpaceDE/>
              <w:autoSpaceDN/>
              <w:rPr>
                <w:sz w:val="24"/>
                <w:szCs w:val="24"/>
                <w:lang w:eastAsia="ru-RU"/>
              </w:rPr>
            </w:pPr>
          </w:p>
        </w:tc>
        <w:tc>
          <w:tcPr>
            <w:tcW w:w="4673" w:type="dxa"/>
          </w:tcPr>
          <w:p w14:paraId="3D262C9E" w14:textId="77777777" w:rsidR="00D13CFB" w:rsidRPr="00A01C1B" w:rsidRDefault="00D13CFB" w:rsidP="00606D0C">
            <w:pPr>
              <w:widowControl/>
              <w:autoSpaceDE/>
              <w:autoSpaceDN/>
              <w:rPr>
                <w:sz w:val="28"/>
                <w:szCs w:val="28"/>
                <w:lang w:eastAsia="ru-RU"/>
              </w:rPr>
            </w:pPr>
          </w:p>
        </w:tc>
      </w:tr>
      <w:tr w:rsidR="00D13CFB" w:rsidRPr="00A01C1B" w14:paraId="5AB83301" w14:textId="77777777" w:rsidTr="00606D0C">
        <w:tc>
          <w:tcPr>
            <w:tcW w:w="4672" w:type="dxa"/>
          </w:tcPr>
          <w:p w14:paraId="668F2736" w14:textId="77777777" w:rsidR="00D13CFB" w:rsidRPr="00D6774E" w:rsidRDefault="00D13CFB" w:rsidP="00606D0C">
            <w:pPr>
              <w:widowControl/>
              <w:shd w:val="clear" w:color="auto" w:fill="FFFFFF"/>
              <w:autoSpaceDE/>
              <w:autoSpaceDN/>
              <w:rPr>
                <w:sz w:val="24"/>
                <w:szCs w:val="24"/>
                <w:lang w:val="en-US" w:eastAsia="ru-RU"/>
              </w:rPr>
            </w:pPr>
            <w:r w:rsidRPr="00D6774E">
              <w:rPr>
                <w:sz w:val="24"/>
                <w:szCs w:val="24"/>
                <w:lang w:val="en-US" w:eastAsia="ru-RU"/>
              </w:rPr>
              <w:t>Hereby</w:t>
            </w:r>
          </w:p>
          <w:p w14:paraId="1CE03F3A" w14:textId="77777777" w:rsidR="00D13CFB" w:rsidRPr="00D6774E" w:rsidRDefault="00D13CFB" w:rsidP="00606D0C">
            <w:pPr>
              <w:widowControl/>
              <w:autoSpaceDE/>
              <w:autoSpaceDN/>
              <w:rPr>
                <w:sz w:val="24"/>
                <w:szCs w:val="24"/>
                <w:lang w:eastAsia="ru-RU"/>
              </w:rPr>
            </w:pPr>
          </w:p>
        </w:tc>
        <w:tc>
          <w:tcPr>
            <w:tcW w:w="4673" w:type="dxa"/>
          </w:tcPr>
          <w:p w14:paraId="61E64A2B" w14:textId="77777777" w:rsidR="00D13CFB" w:rsidRPr="00A01C1B" w:rsidRDefault="00D13CFB" w:rsidP="00606D0C">
            <w:pPr>
              <w:widowControl/>
              <w:autoSpaceDE/>
              <w:autoSpaceDN/>
              <w:rPr>
                <w:sz w:val="28"/>
                <w:szCs w:val="28"/>
                <w:lang w:eastAsia="ru-RU"/>
              </w:rPr>
            </w:pPr>
          </w:p>
        </w:tc>
      </w:tr>
      <w:tr w:rsidR="00D13CFB" w:rsidRPr="00A01C1B" w14:paraId="2F3A2757" w14:textId="77777777" w:rsidTr="00606D0C">
        <w:tc>
          <w:tcPr>
            <w:tcW w:w="4672" w:type="dxa"/>
          </w:tcPr>
          <w:p w14:paraId="67898FF8" w14:textId="77777777" w:rsidR="00D13CFB" w:rsidRPr="00D6774E" w:rsidRDefault="00D13CFB" w:rsidP="00606D0C">
            <w:pPr>
              <w:widowControl/>
              <w:autoSpaceDE/>
              <w:autoSpaceDN/>
              <w:rPr>
                <w:sz w:val="24"/>
                <w:szCs w:val="24"/>
                <w:lang w:val="en-US" w:eastAsia="ru-RU"/>
              </w:rPr>
            </w:pPr>
            <w:r w:rsidRPr="00D6774E">
              <w:rPr>
                <w:sz w:val="24"/>
                <w:szCs w:val="24"/>
                <w:lang w:val="en-US" w:eastAsia="ru-RU"/>
              </w:rPr>
              <w:t>Thereby</w:t>
            </w:r>
          </w:p>
          <w:p w14:paraId="2364F86F" w14:textId="77777777" w:rsidR="00D13CFB" w:rsidRPr="00D6774E" w:rsidRDefault="00D13CFB" w:rsidP="00606D0C">
            <w:pPr>
              <w:widowControl/>
              <w:autoSpaceDE/>
              <w:autoSpaceDN/>
              <w:rPr>
                <w:sz w:val="24"/>
                <w:szCs w:val="24"/>
                <w:lang w:eastAsia="ru-RU"/>
              </w:rPr>
            </w:pPr>
          </w:p>
        </w:tc>
        <w:tc>
          <w:tcPr>
            <w:tcW w:w="4673" w:type="dxa"/>
          </w:tcPr>
          <w:p w14:paraId="739B7DE8" w14:textId="77777777" w:rsidR="00D13CFB" w:rsidRPr="00A01C1B" w:rsidRDefault="00D13CFB" w:rsidP="00606D0C">
            <w:pPr>
              <w:widowControl/>
              <w:autoSpaceDE/>
              <w:autoSpaceDN/>
              <w:rPr>
                <w:sz w:val="28"/>
                <w:szCs w:val="28"/>
                <w:lang w:eastAsia="ru-RU"/>
              </w:rPr>
            </w:pPr>
          </w:p>
        </w:tc>
      </w:tr>
      <w:tr w:rsidR="00D13CFB" w:rsidRPr="00A01C1B" w14:paraId="0867A8E2" w14:textId="77777777" w:rsidTr="00606D0C">
        <w:tc>
          <w:tcPr>
            <w:tcW w:w="4672" w:type="dxa"/>
          </w:tcPr>
          <w:p w14:paraId="65040A65" w14:textId="77777777" w:rsidR="00D13CFB" w:rsidRPr="00D6774E" w:rsidRDefault="00D13CFB" w:rsidP="00606D0C">
            <w:pPr>
              <w:widowControl/>
              <w:shd w:val="clear" w:color="auto" w:fill="FFFFFF"/>
              <w:autoSpaceDE/>
              <w:autoSpaceDN/>
              <w:rPr>
                <w:sz w:val="24"/>
                <w:szCs w:val="24"/>
                <w:lang w:eastAsia="ru-RU"/>
              </w:rPr>
            </w:pPr>
            <w:r w:rsidRPr="00D6774E">
              <w:rPr>
                <w:sz w:val="24"/>
                <w:szCs w:val="24"/>
                <w:lang w:val="en-US" w:eastAsia="ru-RU"/>
              </w:rPr>
              <w:t>H</w:t>
            </w:r>
            <w:proofErr w:type="spellStart"/>
            <w:r w:rsidRPr="00D6774E">
              <w:rPr>
                <w:sz w:val="24"/>
                <w:szCs w:val="24"/>
                <w:lang w:eastAsia="ru-RU"/>
              </w:rPr>
              <w:t>erein</w:t>
            </w:r>
            <w:proofErr w:type="spellEnd"/>
          </w:p>
          <w:p w14:paraId="670FC411" w14:textId="77777777" w:rsidR="00D13CFB" w:rsidRPr="00D6774E" w:rsidRDefault="00D13CFB" w:rsidP="00606D0C">
            <w:pPr>
              <w:widowControl/>
              <w:autoSpaceDE/>
              <w:autoSpaceDN/>
              <w:rPr>
                <w:sz w:val="24"/>
                <w:szCs w:val="24"/>
                <w:lang w:eastAsia="ru-RU"/>
              </w:rPr>
            </w:pPr>
          </w:p>
        </w:tc>
        <w:tc>
          <w:tcPr>
            <w:tcW w:w="4673" w:type="dxa"/>
          </w:tcPr>
          <w:p w14:paraId="62E1B849" w14:textId="77777777" w:rsidR="00D13CFB" w:rsidRPr="00A01C1B" w:rsidRDefault="00D13CFB" w:rsidP="00606D0C">
            <w:pPr>
              <w:widowControl/>
              <w:autoSpaceDE/>
              <w:autoSpaceDN/>
              <w:rPr>
                <w:sz w:val="28"/>
                <w:szCs w:val="28"/>
                <w:lang w:eastAsia="ru-RU"/>
              </w:rPr>
            </w:pPr>
          </w:p>
        </w:tc>
      </w:tr>
      <w:tr w:rsidR="00D13CFB" w:rsidRPr="00A01C1B" w14:paraId="096C10EA" w14:textId="77777777" w:rsidTr="00606D0C">
        <w:tc>
          <w:tcPr>
            <w:tcW w:w="4672" w:type="dxa"/>
          </w:tcPr>
          <w:p w14:paraId="0BC689D9" w14:textId="77777777" w:rsidR="00D13CFB" w:rsidRPr="00D6774E" w:rsidRDefault="00D13CFB" w:rsidP="00606D0C">
            <w:pPr>
              <w:widowControl/>
              <w:shd w:val="clear" w:color="auto" w:fill="FFFFFF"/>
              <w:autoSpaceDE/>
              <w:autoSpaceDN/>
              <w:rPr>
                <w:sz w:val="24"/>
                <w:szCs w:val="24"/>
                <w:lang w:eastAsia="ru-RU"/>
              </w:rPr>
            </w:pPr>
            <w:r w:rsidRPr="00D6774E">
              <w:rPr>
                <w:sz w:val="24"/>
                <w:szCs w:val="24"/>
                <w:lang w:val="en-US" w:eastAsia="ru-RU"/>
              </w:rPr>
              <w:t>H</w:t>
            </w:r>
            <w:proofErr w:type="spellStart"/>
            <w:r w:rsidRPr="00D6774E">
              <w:rPr>
                <w:sz w:val="24"/>
                <w:szCs w:val="24"/>
                <w:lang w:eastAsia="ru-RU"/>
              </w:rPr>
              <w:t>ereinafter</w:t>
            </w:r>
            <w:proofErr w:type="spellEnd"/>
          </w:p>
          <w:p w14:paraId="5AA2EF98" w14:textId="77777777" w:rsidR="00D13CFB" w:rsidRPr="00D6774E" w:rsidRDefault="00D13CFB" w:rsidP="00606D0C">
            <w:pPr>
              <w:widowControl/>
              <w:autoSpaceDE/>
              <w:autoSpaceDN/>
              <w:rPr>
                <w:sz w:val="24"/>
                <w:szCs w:val="24"/>
                <w:lang w:eastAsia="ru-RU"/>
              </w:rPr>
            </w:pPr>
          </w:p>
        </w:tc>
        <w:tc>
          <w:tcPr>
            <w:tcW w:w="4673" w:type="dxa"/>
          </w:tcPr>
          <w:p w14:paraId="37CE890A" w14:textId="77777777" w:rsidR="00D13CFB" w:rsidRPr="00A01C1B" w:rsidRDefault="00D13CFB" w:rsidP="00606D0C">
            <w:pPr>
              <w:widowControl/>
              <w:autoSpaceDE/>
              <w:autoSpaceDN/>
              <w:rPr>
                <w:sz w:val="28"/>
                <w:szCs w:val="28"/>
                <w:lang w:eastAsia="ru-RU"/>
              </w:rPr>
            </w:pPr>
          </w:p>
        </w:tc>
      </w:tr>
      <w:tr w:rsidR="00D13CFB" w:rsidRPr="00A01C1B" w14:paraId="05C398B3" w14:textId="77777777" w:rsidTr="00606D0C">
        <w:tc>
          <w:tcPr>
            <w:tcW w:w="4672" w:type="dxa"/>
          </w:tcPr>
          <w:p w14:paraId="11D1910A" w14:textId="77777777" w:rsidR="00D13CFB" w:rsidRPr="00D6774E" w:rsidRDefault="00D13CFB" w:rsidP="00606D0C">
            <w:pPr>
              <w:widowControl/>
              <w:shd w:val="clear" w:color="auto" w:fill="FFFFFF"/>
              <w:autoSpaceDE/>
              <w:autoSpaceDN/>
              <w:rPr>
                <w:sz w:val="24"/>
                <w:szCs w:val="24"/>
                <w:lang w:eastAsia="ru-RU"/>
              </w:rPr>
            </w:pPr>
            <w:proofErr w:type="spellStart"/>
            <w:r w:rsidRPr="00D6774E">
              <w:rPr>
                <w:sz w:val="24"/>
                <w:szCs w:val="24"/>
                <w:lang w:eastAsia="ru-RU"/>
              </w:rPr>
              <w:t>Thereinbefore</w:t>
            </w:r>
            <w:proofErr w:type="spellEnd"/>
          </w:p>
          <w:p w14:paraId="2FB5F0AB" w14:textId="77777777" w:rsidR="00D13CFB" w:rsidRPr="00D6774E" w:rsidRDefault="00D13CFB" w:rsidP="00606D0C">
            <w:pPr>
              <w:widowControl/>
              <w:autoSpaceDE/>
              <w:autoSpaceDN/>
              <w:rPr>
                <w:sz w:val="24"/>
                <w:szCs w:val="24"/>
                <w:lang w:eastAsia="ru-RU"/>
              </w:rPr>
            </w:pPr>
          </w:p>
        </w:tc>
        <w:tc>
          <w:tcPr>
            <w:tcW w:w="4673" w:type="dxa"/>
          </w:tcPr>
          <w:p w14:paraId="71DEA743" w14:textId="77777777" w:rsidR="00D13CFB" w:rsidRPr="00A01C1B" w:rsidRDefault="00D13CFB" w:rsidP="00606D0C">
            <w:pPr>
              <w:widowControl/>
              <w:autoSpaceDE/>
              <w:autoSpaceDN/>
              <w:rPr>
                <w:sz w:val="28"/>
                <w:szCs w:val="28"/>
                <w:lang w:eastAsia="ru-RU"/>
              </w:rPr>
            </w:pPr>
          </w:p>
        </w:tc>
      </w:tr>
      <w:tr w:rsidR="00D13CFB" w:rsidRPr="00A01C1B" w14:paraId="20BB2D86" w14:textId="77777777" w:rsidTr="00606D0C">
        <w:tc>
          <w:tcPr>
            <w:tcW w:w="4672" w:type="dxa"/>
          </w:tcPr>
          <w:p w14:paraId="3BC5B91C" w14:textId="77777777" w:rsidR="00D13CFB" w:rsidRPr="00D6774E" w:rsidRDefault="00D13CFB" w:rsidP="00606D0C">
            <w:pPr>
              <w:widowControl/>
              <w:shd w:val="clear" w:color="auto" w:fill="FFFFFF"/>
              <w:autoSpaceDE/>
              <w:autoSpaceDN/>
              <w:rPr>
                <w:sz w:val="24"/>
                <w:szCs w:val="24"/>
                <w:lang w:eastAsia="ru-RU"/>
              </w:rPr>
            </w:pPr>
            <w:proofErr w:type="spellStart"/>
            <w:r w:rsidRPr="00D6774E">
              <w:rPr>
                <w:sz w:val="24"/>
                <w:szCs w:val="24"/>
                <w:lang w:eastAsia="ru-RU"/>
              </w:rPr>
              <w:t>Hereto</w:t>
            </w:r>
            <w:proofErr w:type="spellEnd"/>
          </w:p>
          <w:p w14:paraId="2B5B35D9" w14:textId="77777777" w:rsidR="00D13CFB" w:rsidRPr="00D6774E" w:rsidRDefault="00D13CFB" w:rsidP="00606D0C">
            <w:pPr>
              <w:widowControl/>
              <w:autoSpaceDE/>
              <w:autoSpaceDN/>
              <w:rPr>
                <w:sz w:val="24"/>
                <w:szCs w:val="24"/>
                <w:lang w:eastAsia="ru-RU"/>
              </w:rPr>
            </w:pPr>
          </w:p>
        </w:tc>
        <w:tc>
          <w:tcPr>
            <w:tcW w:w="4673" w:type="dxa"/>
          </w:tcPr>
          <w:p w14:paraId="652D9507" w14:textId="77777777" w:rsidR="00D13CFB" w:rsidRPr="00A01C1B" w:rsidRDefault="00D13CFB" w:rsidP="00606D0C">
            <w:pPr>
              <w:widowControl/>
              <w:autoSpaceDE/>
              <w:autoSpaceDN/>
              <w:rPr>
                <w:sz w:val="28"/>
                <w:szCs w:val="28"/>
                <w:lang w:eastAsia="ru-RU"/>
              </w:rPr>
            </w:pPr>
          </w:p>
        </w:tc>
      </w:tr>
      <w:tr w:rsidR="00D13CFB" w:rsidRPr="00A01C1B" w14:paraId="1409FA87" w14:textId="77777777" w:rsidTr="00606D0C">
        <w:tc>
          <w:tcPr>
            <w:tcW w:w="4672" w:type="dxa"/>
          </w:tcPr>
          <w:p w14:paraId="47CE2A72" w14:textId="77777777" w:rsidR="00D13CFB" w:rsidRPr="00D6774E" w:rsidRDefault="00D13CFB" w:rsidP="00606D0C">
            <w:pPr>
              <w:widowControl/>
              <w:shd w:val="clear" w:color="auto" w:fill="FFFFFF"/>
              <w:autoSpaceDE/>
              <w:autoSpaceDN/>
              <w:rPr>
                <w:sz w:val="24"/>
                <w:szCs w:val="24"/>
                <w:lang w:eastAsia="ru-RU"/>
              </w:rPr>
            </w:pPr>
            <w:r w:rsidRPr="00D6774E">
              <w:rPr>
                <w:sz w:val="24"/>
                <w:szCs w:val="24"/>
                <w:lang w:val="en-US" w:eastAsia="ru-RU"/>
              </w:rPr>
              <w:lastRenderedPageBreak/>
              <w:t>T</w:t>
            </w:r>
            <w:proofErr w:type="spellStart"/>
            <w:r w:rsidRPr="00D6774E">
              <w:rPr>
                <w:sz w:val="24"/>
                <w:szCs w:val="24"/>
                <w:lang w:eastAsia="ru-RU"/>
              </w:rPr>
              <w:t>hereto</w:t>
            </w:r>
            <w:proofErr w:type="spellEnd"/>
          </w:p>
          <w:p w14:paraId="4B3F3D2B" w14:textId="77777777" w:rsidR="00D13CFB" w:rsidRPr="00D6774E" w:rsidRDefault="00D13CFB" w:rsidP="00606D0C">
            <w:pPr>
              <w:widowControl/>
              <w:shd w:val="clear" w:color="auto" w:fill="FFFFFF"/>
              <w:autoSpaceDE/>
              <w:autoSpaceDN/>
              <w:rPr>
                <w:sz w:val="24"/>
                <w:szCs w:val="24"/>
                <w:lang w:eastAsia="ru-RU"/>
              </w:rPr>
            </w:pPr>
          </w:p>
        </w:tc>
        <w:tc>
          <w:tcPr>
            <w:tcW w:w="4673" w:type="dxa"/>
          </w:tcPr>
          <w:p w14:paraId="541A67B9" w14:textId="77777777" w:rsidR="00D13CFB" w:rsidRPr="00A01C1B" w:rsidRDefault="00D13CFB" w:rsidP="00606D0C">
            <w:pPr>
              <w:widowControl/>
              <w:autoSpaceDE/>
              <w:autoSpaceDN/>
              <w:rPr>
                <w:sz w:val="28"/>
                <w:szCs w:val="28"/>
                <w:lang w:eastAsia="ru-RU"/>
              </w:rPr>
            </w:pPr>
          </w:p>
        </w:tc>
      </w:tr>
    </w:tbl>
    <w:p w14:paraId="5DDCCA1C" w14:textId="77777777" w:rsidR="00443E76" w:rsidRDefault="00443E76" w:rsidP="00443E76">
      <w:pPr>
        <w:widowControl/>
        <w:shd w:val="clear" w:color="auto" w:fill="FFFFFF"/>
        <w:autoSpaceDE/>
        <w:autoSpaceDN/>
        <w:spacing w:line="360" w:lineRule="auto"/>
        <w:rPr>
          <w:sz w:val="28"/>
          <w:szCs w:val="28"/>
          <w:lang w:val="en-US"/>
        </w:rPr>
      </w:pPr>
    </w:p>
    <w:p w14:paraId="7A426F6E" w14:textId="77777777" w:rsidR="00C4783F" w:rsidRPr="009518B4" w:rsidRDefault="00277FA1" w:rsidP="00443E76">
      <w:pPr>
        <w:widowControl/>
        <w:shd w:val="clear" w:color="auto" w:fill="FFFFFF"/>
        <w:autoSpaceDE/>
        <w:autoSpaceDN/>
        <w:spacing w:line="360" w:lineRule="auto"/>
        <w:rPr>
          <w:sz w:val="28"/>
          <w:szCs w:val="28"/>
          <w:lang w:val="en-US" w:eastAsia="ru-RU"/>
        </w:rPr>
      </w:pPr>
      <w:r w:rsidRPr="00C4783F">
        <w:rPr>
          <w:sz w:val="28"/>
          <w:szCs w:val="28"/>
          <w:lang w:val="en-US"/>
        </w:rPr>
        <w:t xml:space="preserve">III. </w:t>
      </w:r>
      <w:r w:rsidR="00C4783F" w:rsidRPr="009518B4">
        <w:rPr>
          <w:sz w:val="28"/>
          <w:szCs w:val="28"/>
          <w:lang w:val="en-US" w:eastAsia="ru-RU"/>
        </w:rPr>
        <w:t xml:space="preserve">Use the words and phrases from the box in the correct form to complete the </w:t>
      </w:r>
    </w:p>
    <w:p w14:paraId="61B9D84E" w14:textId="77777777" w:rsidR="00C4783F" w:rsidRDefault="00C4783F" w:rsidP="00A207C5">
      <w:pPr>
        <w:widowControl/>
        <w:shd w:val="clear" w:color="auto" w:fill="FFFFFF"/>
        <w:autoSpaceDE/>
        <w:autoSpaceDN/>
        <w:spacing w:line="360" w:lineRule="auto"/>
        <w:rPr>
          <w:sz w:val="28"/>
          <w:szCs w:val="28"/>
          <w:lang w:val="en-US" w:eastAsia="ru-RU"/>
        </w:rPr>
      </w:pPr>
      <w:proofErr w:type="spellStart"/>
      <w:r w:rsidRPr="009518B4">
        <w:rPr>
          <w:sz w:val="28"/>
          <w:szCs w:val="28"/>
          <w:lang w:eastAsia="ru-RU"/>
        </w:rPr>
        <w:t>text</w:t>
      </w:r>
      <w:proofErr w:type="spellEnd"/>
      <w:r w:rsidRPr="009518B4">
        <w:rPr>
          <w:sz w:val="28"/>
          <w:szCs w:val="28"/>
          <w:lang w:eastAsia="ru-RU"/>
        </w:rPr>
        <w:t xml:space="preserve"> </w:t>
      </w:r>
      <w:proofErr w:type="spellStart"/>
      <w:r w:rsidRPr="009518B4">
        <w:rPr>
          <w:sz w:val="28"/>
          <w:szCs w:val="28"/>
          <w:lang w:eastAsia="ru-RU"/>
        </w:rPr>
        <w:t>belo</w:t>
      </w:r>
      <w:proofErr w:type="spellEnd"/>
      <w:r w:rsidRPr="009518B4">
        <w:rPr>
          <w:sz w:val="28"/>
          <w:szCs w:val="28"/>
          <w:lang w:val="en-US" w:eastAsia="ru-RU"/>
        </w:rPr>
        <w:t>w</w:t>
      </w:r>
      <w:r>
        <w:rPr>
          <w:sz w:val="28"/>
          <w:szCs w:val="28"/>
          <w:lang w:val="en-US" w:eastAsia="ru-RU"/>
        </w:rPr>
        <w:t>.</w:t>
      </w:r>
    </w:p>
    <w:p w14:paraId="31AC003A" w14:textId="77777777" w:rsidR="00C4783F" w:rsidRDefault="00C4783F" w:rsidP="00C4783F">
      <w:pPr>
        <w:widowControl/>
        <w:shd w:val="clear" w:color="auto" w:fill="FFFFFF"/>
        <w:autoSpaceDE/>
        <w:autoSpaceDN/>
        <w:rPr>
          <w:sz w:val="28"/>
          <w:szCs w:val="28"/>
          <w:lang w:val="en-US" w:eastAsia="ru-RU"/>
        </w:rPr>
      </w:pPr>
    </w:p>
    <w:tbl>
      <w:tblPr>
        <w:tblStyle w:val="afb"/>
        <w:tblW w:w="0" w:type="auto"/>
        <w:tblLook w:val="04A0" w:firstRow="1" w:lastRow="0" w:firstColumn="1" w:lastColumn="0" w:noHBand="0" w:noVBand="1"/>
      </w:tblPr>
      <w:tblGrid>
        <w:gridCol w:w="9345"/>
      </w:tblGrid>
      <w:tr w:rsidR="00C4783F" w:rsidRPr="00771715" w14:paraId="41934935" w14:textId="77777777" w:rsidTr="00D6774E">
        <w:trPr>
          <w:trHeight w:val="300"/>
        </w:trPr>
        <w:tc>
          <w:tcPr>
            <w:tcW w:w="9345" w:type="dxa"/>
          </w:tcPr>
          <w:p w14:paraId="2E918D62" w14:textId="77777777" w:rsidR="00C4783F" w:rsidRPr="00D6774E" w:rsidRDefault="00C4783F" w:rsidP="00606D0C">
            <w:pPr>
              <w:widowControl/>
              <w:shd w:val="clear" w:color="auto" w:fill="FFFFFF"/>
              <w:autoSpaceDE/>
              <w:autoSpaceDN/>
              <w:rPr>
                <w:sz w:val="24"/>
                <w:szCs w:val="24"/>
                <w:lang w:val="en-US" w:eastAsia="ru-RU"/>
              </w:rPr>
            </w:pPr>
            <w:r w:rsidRPr="00D6774E">
              <w:rPr>
                <w:sz w:val="24"/>
                <w:szCs w:val="24"/>
                <w:lang w:val="en-US" w:eastAsia="ru-RU"/>
              </w:rPr>
              <w:t>ADR(3)    lawsuit(3)  resolve disputes  settle (3)  dispute resolution  litigation (2)</w:t>
            </w:r>
          </w:p>
          <w:p w14:paraId="20E9BA0D" w14:textId="77777777" w:rsidR="00C4783F" w:rsidRDefault="00C4783F" w:rsidP="00606D0C">
            <w:pPr>
              <w:widowControl/>
              <w:autoSpaceDE/>
              <w:autoSpaceDN/>
              <w:rPr>
                <w:sz w:val="28"/>
                <w:szCs w:val="28"/>
                <w:lang w:val="en-US" w:eastAsia="ru-RU"/>
              </w:rPr>
            </w:pPr>
          </w:p>
        </w:tc>
      </w:tr>
    </w:tbl>
    <w:p w14:paraId="4A6C50D8" w14:textId="77777777" w:rsidR="00C4783F" w:rsidRPr="009518B4" w:rsidRDefault="00C4783F" w:rsidP="00C4783F">
      <w:pPr>
        <w:widowControl/>
        <w:shd w:val="clear" w:color="auto" w:fill="FFFFFF"/>
        <w:autoSpaceDE/>
        <w:autoSpaceDN/>
        <w:rPr>
          <w:sz w:val="28"/>
          <w:szCs w:val="28"/>
          <w:lang w:val="en-US" w:eastAsia="ru-RU"/>
        </w:rPr>
      </w:pPr>
    </w:p>
    <w:p w14:paraId="38663919" w14:textId="77777777" w:rsidR="00C4783F" w:rsidRDefault="00C4783F" w:rsidP="00C4783F">
      <w:pPr>
        <w:widowControl/>
        <w:shd w:val="clear" w:color="auto" w:fill="FFFFFF"/>
        <w:autoSpaceDE/>
        <w:autoSpaceDN/>
        <w:spacing w:line="360" w:lineRule="auto"/>
        <w:ind w:firstLine="709"/>
        <w:rPr>
          <w:sz w:val="28"/>
          <w:szCs w:val="28"/>
          <w:lang w:val="en-US" w:eastAsia="ru-RU"/>
        </w:rPr>
      </w:pPr>
    </w:p>
    <w:p w14:paraId="44A94AA0" w14:textId="77777777" w:rsidR="00C4783F" w:rsidRPr="00A01C1B" w:rsidRDefault="00C4783F" w:rsidP="00C4783F">
      <w:pPr>
        <w:widowControl/>
        <w:shd w:val="clear" w:color="auto" w:fill="FFFFFF"/>
        <w:autoSpaceDE/>
        <w:autoSpaceDN/>
        <w:spacing w:line="360" w:lineRule="auto"/>
        <w:ind w:firstLine="709"/>
        <w:jc w:val="both"/>
        <w:rPr>
          <w:sz w:val="28"/>
          <w:szCs w:val="28"/>
          <w:lang w:val="en-US" w:eastAsia="ru-RU"/>
        </w:rPr>
      </w:pPr>
      <w:r w:rsidRPr="009518B4">
        <w:rPr>
          <w:sz w:val="28"/>
          <w:szCs w:val="28"/>
          <w:lang w:val="en-US" w:eastAsia="ru-RU"/>
        </w:rPr>
        <w:t>T</w:t>
      </w:r>
      <w:r w:rsidRPr="00A01C1B">
        <w:rPr>
          <w:sz w:val="28"/>
          <w:szCs w:val="28"/>
          <w:lang w:val="en-US" w:eastAsia="ru-RU"/>
        </w:rPr>
        <w:t>o most people, _______</w:t>
      </w:r>
      <w:r w:rsidRPr="009518B4">
        <w:rPr>
          <w:sz w:val="28"/>
          <w:szCs w:val="28"/>
          <w:lang w:val="en-US" w:eastAsia="ru-RU"/>
        </w:rPr>
        <w:t xml:space="preserve"> </w:t>
      </w:r>
      <w:r w:rsidRPr="00A01C1B">
        <w:rPr>
          <w:sz w:val="28"/>
          <w:szCs w:val="28"/>
          <w:lang w:val="en-US" w:eastAsia="ru-RU"/>
        </w:rPr>
        <w:t>means any method of _______</w:t>
      </w:r>
      <w:r w:rsidRPr="009518B4">
        <w:rPr>
          <w:sz w:val="28"/>
          <w:szCs w:val="28"/>
          <w:lang w:val="en-US" w:eastAsia="ru-RU"/>
        </w:rPr>
        <w:t xml:space="preserve"> </w:t>
      </w:r>
      <w:r w:rsidRPr="00A01C1B">
        <w:rPr>
          <w:sz w:val="28"/>
          <w:szCs w:val="28"/>
          <w:lang w:val="en-US" w:eastAsia="ru-RU"/>
        </w:rPr>
        <w:t>other than</w:t>
      </w:r>
      <w:r w:rsidRPr="009518B4">
        <w:rPr>
          <w:sz w:val="28"/>
          <w:szCs w:val="28"/>
          <w:lang w:val="en-US" w:eastAsia="ru-RU"/>
        </w:rPr>
        <w:t xml:space="preserve"> </w:t>
      </w:r>
      <w:r w:rsidRPr="00A01C1B">
        <w:rPr>
          <w:sz w:val="28"/>
          <w:szCs w:val="28"/>
          <w:lang w:val="en-US" w:eastAsia="ru-RU"/>
        </w:rPr>
        <w:t>_______, which is  correct  only  if _______</w:t>
      </w:r>
      <w:r w:rsidRPr="009518B4">
        <w:rPr>
          <w:sz w:val="28"/>
          <w:szCs w:val="28"/>
          <w:lang w:val="en-US" w:eastAsia="ru-RU"/>
        </w:rPr>
        <w:t xml:space="preserve"> </w:t>
      </w:r>
      <w:r w:rsidRPr="00A01C1B">
        <w:rPr>
          <w:sz w:val="28"/>
          <w:szCs w:val="28"/>
          <w:lang w:val="en-US" w:eastAsia="ru-RU"/>
        </w:rPr>
        <w:t>includes  not  only  cases  that  actually  go  to  trial  but  also _______</w:t>
      </w:r>
      <w:r w:rsidRPr="009518B4">
        <w:rPr>
          <w:sz w:val="28"/>
          <w:szCs w:val="28"/>
          <w:lang w:val="en-US" w:eastAsia="ru-RU"/>
        </w:rPr>
        <w:t xml:space="preserve"> </w:t>
      </w:r>
      <w:r w:rsidRPr="00A01C1B">
        <w:rPr>
          <w:sz w:val="28"/>
          <w:szCs w:val="28"/>
          <w:lang w:val="en-US" w:eastAsia="ru-RU"/>
        </w:rPr>
        <w:t xml:space="preserve">that are ______before they get to court. This point is important for two reasons. </w:t>
      </w:r>
    </w:p>
    <w:p w14:paraId="2DA0AE19" w14:textId="77777777" w:rsidR="00C4783F" w:rsidRDefault="00C4783F" w:rsidP="00C4783F">
      <w:pPr>
        <w:widowControl/>
        <w:shd w:val="clear" w:color="auto" w:fill="FFFFFF"/>
        <w:autoSpaceDE/>
        <w:autoSpaceDN/>
        <w:spacing w:line="360" w:lineRule="auto"/>
        <w:ind w:firstLine="709"/>
        <w:jc w:val="both"/>
        <w:rPr>
          <w:sz w:val="28"/>
          <w:szCs w:val="28"/>
          <w:lang w:val="en-US" w:eastAsia="ru-RU"/>
        </w:rPr>
      </w:pPr>
      <w:r w:rsidRPr="00A01C1B">
        <w:rPr>
          <w:sz w:val="28"/>
          <w:szCs w:val="28"/>
          <w:lang w:val="en-US" w:eastAsia="ru-RU"/>
        </w:rPr>
        <w:t>First, more than 90%</w:t>
      </w:r>
      <w:r w:rsidRPr="009518B4">
        <w:rPr>
          <w:sz w:val="28"/>
          <w:szCs w:val="28"/>
          <w:lang w:val="en-US" w:eastAsia="ru-RU"/>
        </w:rPr>
        <w:t xml:space="preserve"> </w:t>
      </w:r>
      <w:r w:rsidRPr="00A01C1B">
        <w:rPr>
          <w:sz w:val="28"/>
          <w:szCs w:val="28"/>
          <w:lang w:val="en-US" w:eastAsia="ru-RU"/>
        </w:rPr>
        <w:t xml:space="preserve">of all </w:t>
      </w:r>
      <w:r w:rsidRPr="009518B4">
        <w:rPr>
          <w:sz w:val="28"/>
          <w:szCs w:val="28"/>
          <w:lang w:val="en-US" w:eastAsia="ru-RU"/>
        </w:rPr>
        <w:t xml:space="preserve"> </w:t>
      </w:r>
      <w:r w:rsidRPr="00A01C1B">
        <w:rPr>
          <w:sz w:val="28"/>
          <w:szCs w:val="28"/>
          <w:lang w:val="en-US" w:eastAsia="ru-RU"/>
        </w:rPr>
        <w:t>_______</w:t>
      </w:r>
      <w:r w:rsidRPr="009518B4">
        <w:rPr>
          <w:sz w:val="28"/>
          <w:szCs w:val="28"/>
          <w:lang w:val="en-US" w:eastAsia="ru-RU"/>
        </w:rPr>
        <w:t xml:space="preserve"> </w:t>
      </w:r>
      <w:r w:rsidRPr="00A01C1B">
        <w:rPr>
          <w:sz w:val="28"/>
          <w:szCs w:val="28"/>
          <w:lang w:val="en-US" w:eastAsia="ru-RU"/>
        </w:rPr>
        <w:t>are ________</w:t>
      </w:r>
      <w:r w:rsidRPr="009518B4">
        <w:rPr>
          <w:sz w:val="28"/>
          <w:szCs w:val="28"/>
          <w:lang w:val="en-US" w:eastAsia="ru-RU"/>
        </w:rPr>
        <w:t xml:space="preserve"> </w:t>
      </w:r>
      <w:r w:rsidRPr="00A01C1B">
        <w:rPr>
          <w:sz w:val="28"/>
          <w:szCs w:val="28"/>
          <w:lang w:val="en-US" w:eastAsia="ru-RU"/>
        </w:rPr>
        <w:t>out of</w:t>
      </w:r>
      <w:r w:rsidRPr="009518B4">
        <w:rPr>
          <w:sz w:val="28"/>
          <w:szCs w:val="28"/>
          <w:lang w:val="en-US" w:eastAsia="ru-RU"/>
        </w:rPr>
        <w:t xml:space="preserve"> </w:t>
      </w:r>
      <w:r w:rsidRPr="00A01C1B">
        <w:rPr>
          <w:sz w:val="28"/>
          <w:szCs w:val="28"/>
          <w:lang w:val="en-US" w:eastAsia="ru-RU"/>
        </w:rPr>
        <w:t>court, most of them virtually on the  courthouse  steps  after  months  or  years  of  preparation  and  expense.  Some  of  this expense  is  necessary,  but,  on  the  whole,  huge  quantities  of  time  and  money  are  spent preparing for events that don’t occur. Second, the very initiation of a _______</w:t>
      </w:r>
      <w:r w:rsidRPr="009518B4">
        <w:rPr>
          <w:sz w:val="28"/>
          <w:szCs w:val="28"/>
          <w:lang w:val="en-US" w:eastAsia="ru-RU"/>
        </w:rPr>
        <w:t xml:space="preserve"> </w:t>
      </w:r>
      <w:r w:rsidRPr="00A01C1B">
        <w:rPr>
          <w:sz w:val="28"/>
          <w:szCs w:val="28"/>
          <w:lang w:val="en-US" w:eastAsia="ru-RU"/>
        </w:rPr>
        <w:t>, even if it is ______</w:t>
      </w:r>
      <w:r w:rsidRPr="009518B4">
        <w:rPr>
          <w:sz w:val="28"/>
          <w:szCs w:val="28"/>
          <w:lang w:val="en-US" w:eastAsia="ru-RU"/>
        </w:rPr>
        <w:t xml:space="preserve"> </w:t>
      </w:r>
      <w:r w:rsidRPr="00A01C1B">
        <w:rPr>
          <w:sz w:val="28"/>
          <w:szCs w:val="28"/>
          <w:lang w:val="en-US" w:eastAsia="ru-RU"/>
        </w:rPr>
        <w:t>prior to trial, gives rise to the adversarial mind-set, which then makes its own prodigious contribution to cost, delay, and acrimony.</w:t>
      </w:r>
      <w:r w:rsidRPr="009518B4">
        <w:rPr>
          <w:sz w:val="28"/>
          <w:szCs w:val="28"/>
          <w:lang w:val="en-US" w:eastAsia="ru-RU"/>
        </w:rPr>
        <w:t xml:space="preserve"> </w:t>
      </w:r>
      <w:r w:rsidRPr="00A01C1B">
        <w:rPr>
          <w:sz w:val="28"/>
          <w:szCs w:val="28"/>
          <w:lang w:val="en-US" w:eastAsia="ru-RU"/>
        </w:rPr>
        <w:t>The  manager  of  today  has  available  an  array  of _______</w:t>
      </w:r>
      <w:r w:rsidRPr="009518B4">
        <w:rPr>
          <w:sz w:val="28"/>
          <w:szCs w:val="28"/>
          <w:lang w:val="en-US" w:eastAsia="ru-RU"/>
        </w:rPr>
        <w:t xml:space="preserve"> </w:t>
      </w:r>
      <w:r w:rsidRPr="00A01C1B">
        <w:rPr>
          <w:sz w:val="28"/>
          <w:szCs w:val="28"/>
          <w:lang w:val="en-US" w:eastAsia="ru-RU"/>
        </w:rPr>
        <w:t xml:space="preserve">methods  that  were unheard  of  a  few  years  ago. </w:t>
      </w:r>
    </w:p>
    <w:p w14:paraId="0843C3FC" w14:textId="77777777" w:rsidR="00C4783F" w:rsidRPr="00A01C1B" w:rsidRDefault="00C4783F" w:rsidP="00C4783F">
      <w:pPr>
        <w:widowControl/>
        <w:shd w:val="clear" w:color="auto" w:fill="FFFFFF"/>
        <w:autoSpaceDE/>
        <w:autoSpaceDN/>
        <w:spacing w:line="360" w:lineRule="auto"/>
        <w:ind w:firstLine="709"/>
        <w:jc w:val="both"/>
        <w:rPr>
          <w:sz w:val="28"/>
          <w:szCs w:val="28"/>
          <w:lang w:val="en-US" w:eastAsia="ru-RU"/>
        </w:rPr>
      </w:pPr>
      <w:r w:rsidRPr="00A01C1B">
        <w:rPr>
          <w:sz w:val="28"/>
          <w:szCs w:val="28"/>
          <w:lang w:val="en-US" w:eastAsia="ru-RU"/>
        </w:rPr>
        <w:t xml:space="preserve"> For  these  alternatives  to  be  of  much  use,  however,  the manager  must know something about how they work, why they exist, and what they can </w:t>
      </w:r>
    </w:p>
    <w:p w14:paraId="2AC2584A" w14:textId="77777777" w:rsidR="00C4783F" w:rsidRPr="00A01C1B" w:rsidRDefault="00C4783F" w:rsidP="00C4783F">
      <w:pPr>
        <w:widowControl/>
        <w:shd w:val="clear" w:color="auto" w:fill="FFFFFF"/>
        <w:autoSpaceDE/>
        <w:autoSpaceDN/>
        <w:spacing w:line="360" w:lineRule="auto"/>
        <w:ind w:firstLine="709"/>
        <w:jc w:val="both"/>
        <w:rPr>
          <w:sz w:val="28"/>
          <w:szCs w:val="28"/>
          <w:lang w:val="en-US" w:eastAsia="ru-RU"/>
        </w:rPr>
      </w:pPr>
      <w:proofErr w:type="gramStart"/>
      <w:r w:rsidRPr="00A01C1B">
        <w:rPr>
          <w:sz w:val="28"/>
          <w:szCs w:val="28"/>
          <w:lang w:val="en-US" w:eastAsia="ru-RU"/>
        </w:rPr>
        <w:t>and  cannot</w:t>
      </w:r>
      <w:proofErr w:type="gramEnd"/>
      <w:r w:rsidRPr="00A01C1B">
        <w:rPr>
          <w:sz w:val="28"/>
          <w:szCs w:val="28"/>
          <w:lang w:val="en-US" w:eastAsia="ru-RU"/>
        </w:rPr>
        <w:t xml:space="preserve">  achieve.  </w:t>
      </w:r>
      <w:proofErr w:type="gramStart"/>
      <w:r w:rsidRPr="00A01C1B">
        <w:rPr>
          <w:sz w:val="28"/>
          <w:szCs w:val="28"/>
          <w:lang w:val="en-US" w:eastAsia="ru-RU"/>
        </w:rPr>
        <w:t>If  nothing</w:t>
      </w:r>
      <w:proofErr w:type="gramEnd"/>
      <w:r w:rsidRPr="00A01C1B">
        <w:rPr>
          <w:sz w:val="28"/>
          <w:szCs w:val="28"/>
          <w:lang w:val="en-US" w:eastAsia="ru-RU"/>
        </w:rPr>
        <w:t xml:space="preserve">  else,  a  familiarity  with ______</w:t>
      </w:r>
      <w:r w:rsidRPr="009518B4">
        <w:rPr>
          <w:sz w:val="28"/>
          <w:szCs w:val="28"/>
          <w:lang w:val="en-US" w:eastAsia="ru-RU"/>
        </w:rPr>
        <w:t xml:space="preserve"> </w:t>
      </w:r>
      <w:r w:rsidRPr="00A01C1B">
        <w:rPr>
          <w:sz w:val="28"/>
          <w:szCs w:val="28"/>
          <w:lang w:val="en-US" w:eastAsia="ru-RU"/>
        </w:rPr>
        <w:t>methods  may  cause  a manager</w:t>
      </w:r>
      <w:r>
        <w:rPr>
          <w:sz w:val="28"/>
          <w:szCs w:val="28"/>
          <w:lang w:val="en-US" w:eastAsia="ru-RU"/>
        </w:rPr>
        <w:t xml:space="preserve"> </w:t>
      </w:r>
      <w:r w:rsidRPr="00A01C1B">
        <w:rPr>
          <w:sz w:val="28"/>
          <w:szCs w:val="28"/>
          <w:lang w:val="en-US" w:eastAsia="ru-RU"/>
        </w:rPr>
        <w:t>to   think   seriously   about _______   ______</w:t>
      </w:r>
      <w:r w:rsidRPr="009518B4">
        <w:rPr>
          <w:sz w:val="28"/>
          <w:szCs w:val="28"/>
          <w:lang w:val="en-US" w:eastAsia="ru-RU"/>
        </w:rPr>
        <w:t xml:space="preserve"> </w:t>
      </w:r>
      <w:r w:rsidRPr="00A01C1B">
        <w:rPr>
          <w:sz w:val="28"/>
          <w:szCs w:val="28"/>
          <w:lang w:val="en-US" w:eastAsia="ru-RU"/>
        </w:rPr>
        <w:t>at   an   earlier   stage   of   any disagreemen</w:t>
      </w:r>
      <w:r w:rsidRPr="009518B4">
        <w:rPr>
          <w:sz w:val="28"/>
          <w:szCs w:val="28"/>
          <w:lang w:val="en-US" w:eastAsia="ru-RU"/>
        </w:rPr>
        <w:t>t.</w:t>
      </w:r>
    </w:p>
    <w:p w14:paraId="7CC1DC21" w14:textId="77777777" w:rsidR="00A207C5" w:rsidRPr="009518B4" w:rsidRDefault="00277FA1" w:rsidP="00443E76">
      <w:pPr>
        <w:widowControl/>
        <w:shd w:val="clear" w:color="auto" w:fill="FFFFFF"/>
        <w:autoSpaceDE/>
        <w:autoSpaceDN/>
        <w:spacing w:line="360" w:lineRule="auto"/>
        <w:jc w:val="both"/>
        <w:rPr>
          <w:sz w:val="28"/>
          <w:szCs w:val="28"/>
          <w:lang w:val="en-US" w:eastAsia="ru-RU"/>
        </w:rPr>
      </w:pPr>
      <w:r>
        <w:rPr>
          <w:sz w:val="28"/>
          <w:szCs w:val="28"/>
          <w:lang w:val="en-US"/>
        </w:rPr>
        <w:t>I</w:t>
      </w:r>
      <w:r w:rsidRPr="00A207C5">
        <w:rPr>
          <w:sz w:val="28"/>
          <w:szCs w:val="28"/>
          <w:lang w:val="en-US"/>
        </w:rPr>
        <w:t xml:space="preserve">V. </w:t>
      </w:r>
      <w:proofErr w:type="gramStart"/>
      <w:r w:rsidR="00A207C5" w:rsidRPr="009518B4">
        <w:rPr>
          <w:sz w:val="28"/>
          <w:szCs w:val="28"/>
          <w:lang w:val="en-US" w:eastAsia="ru-RU"/>
        </w:rPr>
        <w:t>Render  the</w:t>
      </w:r>
      <w:proofErr w:type="gramEnd"/>
      <w:r w:rsidR="00A207C5" w:rsidRPr="009518B4">
        <w:rPr>
          <w:sz w:val="28"/>
          <w:szCs w:val="28"/>
          <w:lang w:val="en-US" w:eastAsia="ru-RU"/>
        </w:rPr>
        <w:t xml:space="preserve">  following clause  of  a  Distribution  Agreement</w:t>
      </w:r>
      <w:r w:rsidR="00A207C5" w:rsidRPr="0057555E">
        <w:rPr>
          <w:sz w:val="28"/>
          <w:szCs w:val="28"/>
          <w:lang w:val="en-US" w:eastAsia="ru-RU"/>
        </w:rPr>
        <w:t xml:space="preserve"> </w:t>
      </w:r>
      <w:r w:rsidR="00A207C5" w:rsidRPr="009518B4">
        <w:rPr>
          <w:sz w:val="28"/>
          <w:szCs w:val="28"/>
          <w:lang w:val="en-US" w:eastAsia="ru-RU"/>
        </w:rPr>
        <w:t>into  English, paying attention to the use of the active vocabulary of and adverbs formed by means of here and there.</w:t>
      </w:r>
    </w:p>
    <w:p w14:paraId="3426E89B" w14:textId="77777777" w:rsidR="00A207C5" w:rsidRPr="009518B4" w:rsidRDefault="00A207C5" w:rsidP="00A207C5">
      <w:pPr>
        <w:widowControl/>
        <w:shd w:val="clear" w:color="auto" w:fill="FFFFFF"/>
        <w:autoSpaceDE/>
        <w:autoSpaceDN/>
        <w:spacing w:line="360" w:lineRule="auto"/>
        <w:ind w:firstLine="709"/>
        <w:jc w:val="both"/>
        <w:rPr>
          <w:sz w:val="28"/>
          <w:szCs w:val="28"/>
          <w:lang w:eastAsia="ru-RU"/>
        </w:rPr>
      </w:pPr>
      <w:proofErr w:type="gramStart"/>
      <w:r w:rsidRPr="009518B4">
        <w:rPr>
          <w:sz w:val="28"/>
          <w:szCs w:val="28"/>
          <w:lang w:eastAsia="ru-RU"/>
        </w:rPr>
        <w:t>Дистрибьютор  сделает</w:t>
      </w:r>
      <w:proofErr w:type="gramEnd"/>
      <w:r w:rsidRPr="009518B4">
        <w:rPr>
          <w:sz w:val="28"/>
          <w:szCs w:val="28"/>
          <w:lang w:eastAsia="ru-RU"/>
        </w:rPr>
        <w:t xml:space="preserve">  все  от  него  зависящее  для  активной  продажи  и продвижения  сбыта  Товаров  на  рынке  в  течение  срока  действия  настоящего </w:t>
      </w:r>
      <w:r w:rsidRPr="009518B4">
        <w:rPr>
          <w:sz w:val="28"/>
          <w:szCs w:val="28"/>
          <w:lang w:eastAsia="ru-RU"/>
        </w:rPr>
        <w:lastRenderedPageBreak/>
        <w:t xml:space="preserve">Договора.  </w:t>
      </w:r>
      <w:proofErr w:type="gramStart"/>
      <w:r w:rsidRPr="009518B4">
        <w:rPr>
          <w:sz w:val="28"/>
          <w:szCs w:val="28"/>
          <w:lang w:eastAsia="ru-RU"/>
        </w:rPr>
        <w:t>В  течение</w:t>
      </w:r>
      <w:proofErr w:type="gramEnd"/>
      <w:r w:rsidRPr="009518B4">
        <w:rPr>
          <w:sz w:val="28"/>
          <w:szCs w:val="28"/>
          <w:lang w:eastAsia="ru-RU"/>
        </w:rPr>
        <w:t xml:space="preserve">  срока  действия  настоящего  Договора  Дистрибьютор  не должен продавать Товары, составляющие конкуренцию Товарам Компании, без прямого  письменного  согласия  Компании,  за  исключением  товаров,  которые Дистрибьютор уже реализовывал  до даты  заключения настоящего Договора и которые указаны в Приложении 2 к настоящему Договору.</w:t>
      </w:r>
    </w:p>
    <w:p w14:paraId="53B65DA5" w14:textId="77777777" w:rsidR="00A207C5" w:rsidRPr="009518B4" w:rsidRDefault="00A207C5" w:rsidP="00A207C5">
      <w:pPr>
        <w:widowControl/>
        <w:shd w:val="clear" w:color="auto" w:fill="FFFFFF"/>
        <w:autoSpaceDE/>
        <w:autoSpaceDN/>
        <w:spacing w:line="360" w:lineRule="auto"/>
        <w:ind w:firstLine="709"/>
        <w:jc w:val="both"/>
        <w:rPr>
          <w:sz w:val="28"/>
          <w:szCs w:val="28"/>
          <w:lang w:eastAsia="ru-RU"/>
        </w:rPr>
      </w:pPr>
      <w:proofErr w:type="gramStart"/>
      <w:r w:rsidRPr="009518B4">
        <w:rPr>
          <w:sz w:val="28"/>
          <w:szCs w:val="28"/>
          <w:lang w:eastAsia="ru-RU"/>
        </w:rPr>
        <w:t>Дистрибьютор  должен</w:t>
      </w:r>
      <w:proofErr w:type="gramEnd"/>
      <w:r w:rsidRPr="009518B4">
        <w:rPr>
          <w:sz w:val="28"/>
          <w:szCs w:val="28"/>
          <w:lang w:eastAsia="ru-RU"/>
        </w:rPr>
        <w:t xml:space="preserve">  иметь  запас  Товаров  в  достаточных  объемах, чтобы  удовлетворить  потребительский  спрос.  </w:t>
      </w:r>
      <w:proofErr w:type="gramStart"/>
      <w:r w:rsidRPr="009518B4">
        <w:rPr>
          <w:sz w:val="28"/>
          <w:szCs w:val="28"/>
          <w:lang w:eastAsia="ru-RU"/>
        </w:rPr>
        <w:t>Дистрибьютор  не</w:t>
      </w:r>
      <w:proofErr w:type="gramEnd"/>
      <w:r w:rsidRPr="009518B4">
        <w:rPr>
          <w:sz w:val="28"/>
          <w:szCs w:val="28"/>
          <w:lang w:eastAsia="ru-RU"/>
        </w:rPr>
        <w:t xml:space="preserve">  должен допускать недостатка запасов товаров, исходя из разумного ожидания заказов покупателей.</w:t>
      </w:r>
    </w:p>
    <w:p w14:paraId="16336CE5" w14:textId="77777777" w:rsidR="00A207C5" w:rsidRPr="009518B4" w:rsidRDefault="00A207C5" w:rsidP="00A207C5">
      <w:pPr>
        <w:widowControl/>
        <w:shd w:val="clear" w:color="auto" w:fill="FFFFFF"/>
        <w:autoSpaceDE/>
        <w:autoSpaceDN/>
        <w:spacing w:line="360" w:lineRule="auto"/>
        <w:ind w:firstLine="709"/>
        <w:jc w:val="both"/>
        <w:rPr>
          <w:sz w:val="28"/>
          <w:szCs w:val="28"/>
          <w:lang w:eastAsia="ru-RU"/>
        </w:rPr>
      </w:pPr>
      <w:proofErr w:type="gramStart"/>
      <w:r w:rsidRPr="009518B4">
        <w:rPr>
          <w:sz w:val="28"/>
          <w:szCs w:val="28"/>
          <w:lang w:eastAsia="ru-RU"/>
        </w:rPr>
        <w:t>В  соответствии</w:t>
      </w:r>
      <w:proofErr w:type="gramEnd"/>
      <w:r w:rsidRPr="009518B4">
        <w:rPr>
          <w:sz w:val="28"/>
          <w:szCs w:val="28"/>
          <w:lang w:eastAsia="ru-RU"/>
        </w:rPr>
        <w:t xml:space="preserve">  с  настоящим  Договором Дистрибьютор  должен  иметь  в штате квалифицированных специалистов по сбыту и обслуживанию клиентов.</w:t>
      </w:r>
    </w:p>
    <w:p w14:paraId="4DE53A86" w14:textId="77777777" w:rsidR="00A207C5" w:rsidRPr="0057555E" w:rsidRDefault="00A207C5" w:rsidP="00A207C5">
      <w:pPr>
        <w:widowControl/>
        <w:shd w:val="clear" w:color="auto" w:fill="FFFFFF"/>
        <w:autoSpaceDE/>
        <w:autoSpaceDN/>
        <w:spacing w:line="360" w:lineRule="auto"/>
        <w:ind w:firstLine="709"/>
        <w:jc w:val="both"/>
        <w:rPr>
          <w:sz w:val="28"/>
          <w:szCs w:val="28"/>
          <w:lang w:eastAsia="ru-RU"/>
        </w:rPr>
      </w:pPr>
      <w:r w:rsidRPr="009518B4">
        <w:rPr>
          <w:sz w:val="28"/>
          <w:szCs w:val="28"/>
          <w:lang w:eastAsia="ru-RU"/>
        </w:rPr>
        <w:t>Персонал Дистрибьютора по сбыту и обслуживанию клиентов должен иметь и</w:t>
      </w:r>
      <w:r w:rsidRPr="0057555E">
        <w:rPr>
          <w:sz w:val="28"/>
          <w:szCs w:val="28"/>
          <w:lang w:eastAsia="ru-RU"/>
        </w:rPr>
        <w:t xml:space="preserve"> </w:t>
      </w:r>
      <w:proofErr w:type="gramStart"/>
      <w:r w:rsidRPr="0057555E">
        <w:rPr>
          <w:sz w:val="28"/>
          <w:szCs w:val="28"/>
          <w:lang w:eastAsia="ru-RU"/>
        </w:rPr>
        <w:t>постоянно  повышать</w:t>
      </w:r>
      <w:proofErr w:type="gramEnd"/>
      <w:r w:rsidRPr="0057555E">
        <w:rPr>
          <w:sz w:val="28"/>
          <w:szCs w:val="28"/>
          <w:lang w:eastAsia="ru-RU"/>
        </w:rPr>
        <w:t xml:space="preserve">  квалификацию  и  опыт  работы с  Товарами,  причем  их квалификация и опыт должны удовлетворять Компанию</w:t>
      </w:r>
    </w:p>
    <w:p w14:paraId="6E02FC65" w14:textId="77777777" w:rsidR="00A207C5" w:rsidRDefault="00277FA1" w:rsidP="00443E76">
      <w:pPr>
        <w:spacing w:before="240" w:after="240" w:line="360" w:lineRule="auto"/>
        <w:jc w:val="both"/>
        <w:rPr>
          <w:sz w:val="28"/>
          <w:szCs w:val="28"/>
          <w:shd w:val="clear" w:color="auto" w:fill="FFFFFF"/>
          <w:lang w:val="en-US"/>
        </w:rPr>
      </w:pPr>
      <w:r w:rsidRPr="00A207C5">
        <w:rPr>
          <w:sz w:val="28"/>
          <w:szCs w:val="28"/>
          <w:lang w:val="en-US"/>
        </w:rPr>
        <w:t xml:space="preserve">V. </w:t>
      </w:r>
      <w:r w:rsidR="00A207C5" w:rsidRPr="00A207C5">
        <w:rPr>
          <w:sz w:val="28"/>
          <w:szCs w:val="28"/>
          <w:lang w:val="en-US"/>
        </w:rPr>
        <w:t>Write an essay on the topic “</w:t>
      </w:r>
      <w:r w:rsidR="00A207C5" w:rsidRPr="00A207C5">
        <w:rPr>
          <w:sz w:val="28"/>
          <w:szCs w:val="28"/>
          <w:shd w:val="clear" w:color="auto" w:fill="FFFFFF"/>
          <w:lang w:val="en-US"/>
        </w:rPr>
        <w:t>The main challenges of negotiating with people from other cultures”</w:t>
      </w:r>
    </w:p>
    <w:p w14:paraId="0399A71B" w14:textId="77777777" w:rsidR="00443E76" w:rsidRPr="00E04F83" w:rsidRDefault="00443E76" w:rsidP="00443E76">
      <w:pPr>
        <w:spacing w:before="240" w:after="240" w:line="360" w:lineRule="auto"/>
        <w:ind w:firstLine="700"/>
        <w:jc w:val="both"/>
        <w:rPr>
          <w:sz w:val="28"/>
          <w:szCs w:val="28"/>
        </w:rPr>
      </w:pPr>
      <w:r w:rsidRPr="00E04F83">
        <w:rPr>
          <w:color w:val="000000"/>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w:t>
      </w:r>
    </w:p>
    <w:p w14:paraId="38AC6664" w14:textId="77777777" w:rsidR="00277FA1" w:rsidRPr="00AB5B61" w:rsidRDefault="00277FA1" w:rsidP="00A207C5">
      <w:pPr>
        <w:spacing w:before="240" w:after="240" w:line="360" w:lineRule="auto"/>
        <w:jc w:val="both"/>
        <w:rPr>
          <w:sz w:val="28"/>
          <w:szCs w:val="28"/>
        </w:rPr>
      </w:pPr>
      <w:r w:rsidRPr="00AB5B61">
        <w:rPr>
          <w:b/>
          <w:bCs/>
          <w:color w:val="000000"/>
          <w:sz w:val="28"/>
          <w:szCs w:val="28"/>
        </w:rPr>
        <w:t>7. Фонд оценочных средств для проведения промежуточной аттестации обучающихся по дисциплине</w:t>
      </w:r>
    </w:p>
    <w:p w14:paraId="48E0CAEB" w14:textId="6907E8C1" w:rsidR="00277FA1" w:rsidRPr="00AB5B61" w:rsidRDefault="00277FA1" w:rsidP="00D6774E">
      <w:pPr>
        <w:spacing w:before="240" w:after="240" w:line="360" w:lineRule="auto"/>
        <w:ind w:firstLine="700"/>
        <w:rPr>
          <w:color w:val="000000"/>
          <w:sz w:val="28"/>
          <w:szCs w:val="28"/>
        </w:rPr>
      </w:pPr>
      <w:r w:rsidRPr="00AB5B61">
        <w:rPr>
          <w:color w:val="000000"/>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AB5B61">
        <w:rPr>
          <w:b/>
          <w:color w:val="000000"/>
          <w:sz w:val="28"/>
          <w:szCs w:val="28"/>
        </w:rPr>
        <w:t xml:space="preserve"> </w:t>
      </w:r>
      <w:r w:rsidRPr="00AB5B61">
        <w:rPr>
          <w:color w:val="000000"/>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D6774E">
        <w:rPr>
          <w:color w:val="000000"/>
          <w:sz w:val="28"/>
          <w:szCs w:val="28"/>
        </w:rPr>
        <w:br/>
        <w:t xml:space="preserve">                                                                                                                          Таблица 5</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2194"/>
        <w:gridCol w:w="2054"/>
        <w:gridCol w:w="3118"/>
        <w:gridCol w:w="2545"/>
      </w:tblGrid>
      <w:tr w:rsidR="0054791A" w:rsidRPr="00EE5954" w14:paraId="16532D66" w14:textId="77777777" w:rsidTr="0054791A">
        <w:tc>
          <w:tcPr>
            <w:tcW w:w="21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C527BA" w14:textId="77777777" w:rsidR="0054791A" w:rsidRPr="00940065" w:rsidRDefault="0054791A" w:rsidP="0054791A">
            <w:pPr>
              <w:spacing w:after="11"/>
              <w:jc w:val="both"/>
              <w:rPr>
                <w:sz w:val="24"/>
                <w:szCs w:val="24"/>
              </w:rPr>
            </w:pPr>
            <w:r w:rsidRPr="00940065">
              <w:rPr>
                <w:b/>
                <w:bCs/>
                <w:color w:val="000000"/>
                <w:sz w:val="24"/>
                <w:szCs w:val="24"/>
              </w:rPr>
              <w:lastRenderedPageBreak/>
              <w:t>Наименование компетенции</w:t>
            </w:r>
          </w:p>
        </w:tc>
        <w:tc>
          <w:tcPr>
            <w:tcW w:w="20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920201" w14:textId="77777777" w:rsidR="0054791A" w:rsidRPr="00940065" w:rsidRDefault="0054791A" w:rsidP="0054791A">
            <w:pPr>
              <w:spacing w:after="11"/>
              <w:jc w:val="both"/>
              <w:rPr>
                <w:sz w:val="24"/>
                <w:szCs w:val="24"/>
              </w:rPr>
            </w:pPr>
            <w:r w:rsidRPr="00940065">
              <w:rPr>
                <w:b/>
                <w:bCs/>
                <w:color w:val="000000"/>
                <w:sz w:val="24"/>
                <w:szCs w:val="24"/>
              </w:rPr>
              <w:t>Индикаторы достижения компетенции</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63CEE3" w14:textId="77777777" w:rsidR="0054791A" w:rsidRPr="00940065" w:rsidRDefault="0054791A" w:rsidP="0054791A">
            <w:pPr>
              <w:spacing w:after="11"/>
              <w:jc w:val="both"/>
              <w:rPr>
                <w:sz w:val="24"/>
                <w:szCs w:val="24"/>
              </w:rPr>
            </w:pPr>
            <w:r w:rsidRPr="00940065">
              <w:rPr>
                <w:b/>
                <w:bCs/>
                <w:color w:val="000000"/>
                <w:sz w:val="24"/>
                <w:szCs w:val="24"/>
              </w:rPr>
              <w:t>Результаты обучения (владения, умения и знания), соотнесенные с компетенциями/индикаторами достижения компетенции</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048AF2" w14:textId="77777777" w:rsidR="0054791A" w:rsidRPr="00940065" w:rsidRDefault="0054791A" w:rsidP="0054791A">
            <w:pPr>
              <w:spacing w:after="11"/>
              <w:jc w:val="both"/>
              <w:rPr>
                <w:sz w:val="24"/>
                <w:szCs w:val="24"/>
              </w:rPr>
            </w:pPr>
            <w:r w:rsidRPr="00940065">
              <w:rPr>
                <w:b/>
                <w:bCs/>
                <w:color w:val="000000"/>
                <w:sz w:val="24"/>
                <w:szCs w:val="24"/>
              </w:rPr>
              <w:t>Типовые контрольные задания</w:t>
            </w:r>
          </w:p>
        </w:tc>
      </w:tr>
      <w:tr w:rsidR="0054791A" w:rsidRPr="00771715" w14:paraId="5F78E693" w14:textId="77777777" w:rsidTr="0054791A">
        <w:tc>
          <w:tcPr>
            <w:tcW w:w="21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016079" w14:textId="77777777" w:rsidR="0054791A" w:rsidRPr="00940065" w:rsidRDefault="0054791A" w:rsidP="0054791A">
            <w:pPr>
              <w:spacing w:after="11"/>
              <w:jc w:val="both"/>
              <w:rPr>
                <w:sz w:val="24"/>
                <w:szCs w:val="24"/>
              </w:rPr>
            </w:pPr>
            <w:r w:rsidRPr="00940065">
              <w:rPr>
                <w:sz w:val="24"/>
                <w:szCs w:val="24"/>
              </w:rPr>
              <w:t xml:space="preserve">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w:t>
            </w:r>
            <w:r w:rsidRPr="00940065">
              <w:rPr>
                <w:b/>
                <w:bCs/>
                <w:sz w:val="24"/>
                <w:szCs w:val="24"/>
              </w:rPr>
              <w:t>(УК-1)</w:t>
            </w:r>
          </w:p>
        </w:tc>
        <w:tc>
          <w:tcPr>
            <w:tcW w:w="20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DEC133"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r w:rsidRPr="00940065">
              <w:rPr>
                <w:sz w:val="24"/>
                <w:szCs w:val="24"/>
              </w:rPr>
              <w:t xml:space="preserve">1.Использует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3FA680B1" w14:textId="77777777" w:rsidR="0054791A" w:rsidRPr="00940065" w:rsidRDefault="0054791A" w:rsidP="0054791A">
            <w:pPr>
              <w:spacing w:after="240"/>
              <w:rPr>
                <w:sz w:val="24"/>
                <w:szCs w:val="24"/>
              </w:rPr>
            </w:pPr>
          </w:p>
          <w:p w14:paraId="71A3E4DC" w14:textId="77777777" w:rsidR="0054791A" w:rsidRPr="00940065" w:rsidRDefault="0054791A" w:rsidP="0054791A">
            <w:pPr>
              <w:spacing w:after="240"/>
              <w:rPr>
                <w:sz w:val="24"/>
                <w:szCs w:val="24"/>
              </w:rPr>
            </w:pPr>
          </w:p>
          <w:p w14:paraId="378FAE9A" w14:textId="77777777" w:rsidR="0054791A" w:rsidRPr="00940065" w:rsidRDefault="0054791A" w:rsidP="0054791A">
            <w:pPr>
              <w:spacing w:after="240"/>
              <w:rPr>
                <w:sz w:val="24"/>
                <w:szCs w:val="24"/>
              </w:rPr>
            </w:pPr>
          </w:p>
          <w:p w14:paraId="1E2A2C54" w14:textId="77777777" w:rsidR="0054791A" w:rsidRPr="00940065" w:rsidRDefault="0054791A" w:rsidP="0054791A">
            <w:pPr>
              <w:spacing w:after="240"/>
              <w:rPr>
                <w:sz w:val="24"/>
                <w:szCs w:val="24"/>
              </w:rPr>
            </w:pPr>
          </w:p>
          <w:p w14:paraId="52F358F3" w14:textId="77777777" w:rsidR="0054791A" w:rsidRPr="00940065" w:rsidRDefault="0054791A" w:rsidP="0054791A">
            <w:pPr>
              <w:spacing w:after="240"/>
              <w:rPr>
                <w:sz w:val="24"/>
                <w:szCs w:val="24"/>
              </w:rPr>
            </w:pPr>
          </w:p>
          <w:p w14:paraId="5CA83239" w14:textId="77777777" w:rsidR="0054791A" w:rsidRPr="00940065" w:rsidRDefault="0054791A" w:rsidP="0054791A">
            <w:pPr>
              <w:spacing w:after="240"/>
              <w:rPr>
                <w:sz w:val="24"/>
                <w:szCs w:val="24"/>
              </w:rPr>
            </w:pPr>
          </w:p>
          <w:p w14:paraId="3B9BADA4" w14:textId="77777777" w:rsidR="0054791A" w:rsidRPr="00940065" w:rsidRDefault="0054791A" w:rsidP="0054791A">
            <w:pPr>
              <w:spacing w:after="240"/>
              <w:rPr>
                <w:sz w:val="24"/>
                <w:szCs w:val="24"/>
              </w:rPr>
            </w:pPr>
          </w:p>
          <w:p w14:paraId="5E614CDC" w14:textId="77777777" w:rsidR="0054791A" w:rsidRPr="00940065" w:rsidRDefault="0054791A" w:rsidP="0054791A">
            <w:pPr>
              <w:spacing w:after="240"/>
              <w:rPr>
                <w:sz w:val="24"/>
                <w:szCs w:val="24"/>
              </w:rPr>
            </w:pPr>
          </w:p>
          <w:p w14:paraId="55CE7D6B" w14:textId="77777777" w:rsidR="0054791A" w:rsidRPr="00940065" w:rsidRDefault="0054791A" w:rsidP="0054791A">
            <w:pPr>
              <w:spacing w:after="240"/>
              <w:rPr>
                <w:sz w:val="24"/>
                <w:szCs w:val="24"/>
              </w:rPr>
            </w:pPr>
          </w:p>
          <w:p w14:paraId="6DAE687B" w14:textId="77777777" w:rsidR="0054791A" w:rsidRPr="00940065" w:rsidRDefault="0054791A" w:rsidP="0054791A">
            <w:pPr>
              <w:spacing w:after="240"/>
              <w:rPr>
                <w:sz w:val="24"/>
                <w:szCs w:val="24"/>
              </w:rPr>
            </w:pPr>
          </w:p>
          <w:p w14:paraId="56EB2520" w14:textId="77777777" w:rsidR="0054791A" w:rsidRPr="00940065" w:rsidRDefault="0054791A" w:rsidP="0054791A">
            <w:pPr>
              <w:spacing w:after="240"/>
              <w:rPr>
                <w:sz w:val="24"/>
                <w:szCs w:val="24"/>
              </w:rPr>
            </w:pPr>
          </w:p>
          <w:p w14:paraId="15FC32F1" w14:textId="77777777" w:rsidR="0054791A" w:rsidRPr="00940065" w:rsidRDefault="0054791A" w:rsidP="0054791A">
            <w:pPr>
              <w:spacing w:after="240"/>
              <w:rPr>
                <w:sz w:val="24"/>
                <w:szCs w:val="24"/>
              </w:rPr>
            </w:pPr>
          </w:p>
          <w:p w14:paraId="073AF3C3" w14:textId="77777777" w:rsidR="0054791A" w:rsidRPr="00940065" w:rsidRDefault="0054791A" w:rsidP="0054791A">
            <w:pPr>
              <w:spacing w:after="240"/>
              <w:rPr>
                <w:sz w:val="24"/>
                <w:szCs w:val="24"/>
              </w:rPr>
            </w:pPr>
          </w:p>
          <w:p w14:paraId="7BA639C2" w14:textId="77777777" w:rsidR="0054791A" w:rsidRPr="00940065" w:rsidRDefault="0054791A" w:rsidP="0054791A">
            <w:pPr>
              <w:spacing w:after="240"/>
              <w:rPr>
                <w:sz w:val="24"/>
                <w:szCs w:val="24"/>
              </w:rPr>
            </w:pPr>
          </w:p>
          <w:p w14:paraId="3302B0FA"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r w:rsidRPr="00940065">
              <w:rPr>
                <w:sz w:val="24"/>
                <w:szCs w:val="24"/>
              </w:rPr>
              <w:t xml:space="preserve">2.Использует навыки философского мышления и логики для формулировки </w:t>
            </w:r>
            <w:r w:rsidRPr="00940065">
              <w:rPr>
                <w:sz w:val="24"/>
                <w:szCs w:val="24"/>
              </w:rPr>
              <w:lastRenderedPageBreak/>
              <w:t xml:space="preserve">аргументированных суждений и умозаключений в профессиональной деятельности. </w:t>
            </w:r>
          </w:p>
          <w:p w14:paraId="094C3712"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4BE9759F"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5652248F"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28516CF3"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56CD6870"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212C7971"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423B94FB"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02CF2C1E"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60DC2096"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77DB0258"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27F5D15F"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1C6DF677"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4194FB9D"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0B857B59"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1AD9B97C"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2DAD8DB5"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7622336A"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191B6179"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4A770B17"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53F14AAB"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6ACA6FBD"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732D9BE5"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37C2924F"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3E73ACC0"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76B72999"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6BC3C957"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51100B10"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6F853369"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641231BD"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290AFD66"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25A7EE73"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367374B0"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065065A6"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55583F62"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358487A4"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38546DC7"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1A0444E9"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30D45B6A"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5DC3B0E5"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376634A8"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r w:rsidRPr="00940065">
              <w:rPr>
                <w:sz w:val="24"/>
                <w:szCs w:val="24"/>
              </w:rPr>
              <w:t xml:space="preserve">3.Работает с различными массивами информации для выявления закономерностей </w:t>
            </w:r>
            <w:r w:rsidRPr="00940065">
              <w:rPr>
                <w:sz w:val="24"/>
                <w:szCs w:val="24"/>
              </w:rPr>
              <w:lastRenderedPageBreak/>
              <w:t xml:space="preserve">функционирования человека, природы и общества в социально-историческом и этическом контекстах. </w:t>
            </w:r>
          </w:p>
          <w:p w14:paraId="66FEE759"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5BFE24C3"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3FD5281A"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6F70506C"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42CA3D6A"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63A2E0D9"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7A98E0C3"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p>
          <w:p w14:paraId="55F38350" w14:textId="77777777" w:rsidR="0054791A" w:rsidRPr="00940065" w:rsidRDefault="0054791A" w:rsidP="0054791A">
            <w:pPr>
              <w:spacing w:after="240"/>
              <w:rPr>
                <w:sz w:val="24"/>
                <w:szCs w:val="24"/>
              </w:rPr>
            </w:pPr>
          </w:p>
          <w:p w14:paraId="7A01723F" w14:textId="77777777" w:rsidR="0054791A" w:rsidRPr="00940065" w:rsidRDefault="0054791A" w:rsidP="0054791A">
            <w:pPr>
              <w:spacing w:after="11"/>
              <w:jc w:val="both"/>
              <w:rPr>
                <w:sz w:val="24"/>
                <w:szCs w:val="24"/>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88C117"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r w:rsidRPr="00940065">
              <w:rPr>
                <w:b/>
                <w:bCs/>
                <w:color w:val="000000"/>
                <w:sz w:val="24"/>
                <w:szCs w:val="24"/>
              </w:rPr>
              <w:lastRenderedPageBreak/>
              <w:t xml:space="preserve">Знать: </w:t>
            </w:r>
          </w:p>
          <w:p w14:paraId="2D645FE8"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 закономерности развития природы;</w:t>
            </w:r>
          </w:p>
          <w:p w14:paraId="7EC004DE"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 межкультурное разнообразие общества;</w:t>
            </w:r>
          </w:p>
          <w:p w14:paraId="2787C4B1"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 xml:space="preserve">- основные концепции, </w:t>
            </w:r>
          </w:p>
          <w:p w14:paraId="1E918083"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 xml:space="preserve">трактовки и компоненты понятий </w:t>
            </w:r>
          </w:p>
          <w:p w14:paraId="4EFBDCA2"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 xml:space="preserve">«культура» и «межкультурные </w:t>
            </w:r>
          </w:p>
          <w:p w14:paraId="2F4C11C9"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 xml:space="preserve">коммуникации», владеет навыками </w:t>
            </w:r>
          </w:p>
          <w:p w14:paraId="14532B2E"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 xml:space="preserve">кросс-культурного </w:t>
            </w:r>
          </w:p>
          <w:p w14:paraId="55AC5169"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 xml:space="preserve">анализа и </w:t>
            </w:r>
            <w:proofErr w:type="spellStart"/>
            <w:r w:rsidRPr="00940065">
              <w:rPr>
                <w:color w:val="000000"/>
                <w:sz w:val="24"/>
                <w:szCs w:val="24"/>
              </w:rPr>
              <w:t>мультинационального</w:t>
            </w:r>
            <w:proofErr w:type="spellEnd"/>
            <w:r w:rsidRPr="00940065">
              <w:rPr>
                <w:color w:val="000000"/>
                <w:sz w:val="24"/>
                <w:szCs w:val="24"/>
              </w:rPr>
              <w:t xml:space="preserve"> делового общения.</w:t>
            </w:r>
          </w:p>
          <w:p w14:paraId="4EBC10D8"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r w:rsidRPr="00940065">
              <w:rPr>
                <w:b/>
                <w:bCs/>
                <w:color w:val="000000"/>
                <w:sz w:val="24"/>
                <w:szCs w:val="24"/>
              </w:rPr>
              <w:t>Уметь:</w:t>
            </w:r>
            <w:r w:rsidRPr="00940065">
              <w:rPr>
                <w:sz w:val="24"/>
                <w:szCs w:val="24"/>
              </w:rPr>
              <w:t xml:space="preserve"> </w:t>
            </w:r>
          </w:p>
          <w:p w14:paraId="1FDF174C" w14:textId="77777777" w:rsidR="0054791A" w:rsidRPr="00940065" w:rsidRDefault="0054791A" w:rsidP="0054791A">
            <w:pPr>
              <w:pBdr>
                <w:top w:val="nil"/>
                <w:left w:val="nil"/>
                <w:bottom w:val="nil"/>
                <w:right w:val="nil"/>
                <w:between w:val="nil"/>
              </w:pBdr>
              <w:tabs>
                <w:tab w:val="left" w:pos="540"/>
                <w:tab w:val="left" w:pos="709"/>
              </w:tabs>
              <w:spacing w:after="11"/>
              <w:jc w:val="both"/>
              <w:rPr>
                <w:sz w:val="24"/>
                <w:szCs w:val="24"/>
              </w:rPr>
            </w:pPr>
            <w:r w:rsidRPr="00940065">
              <w:rPr>
                <w:sz w:val="24"/>
                <w:szCs w:val="24"/>
              </w:rPr>
              <w:t xml:space="preserve">- критически воспринимать, анализировать и оценивать информацию, факторы и механизмы развития природы, общества, человека, </w:t>
            </w:r>
            <w:proofErr w:type="gramStart"/>
            <w:r w:rsidRPr="00940065">
              <w:rPr>
                <w:sz w:val="24"/>
                <w:szCs w:val="24"/>
              </w:rPr>
              <w:t>мышления,  межкультурного</w:t>
            </w:r>
            <w:proofErr w:type="gramEnd"/>
            <w:r w:rsidRPr="00940065">
              <w:rPr>
                <w:sz w:val="24"/>
                <w:szCs w:val="24"/>
              </w:rPr>
              <w:t xml:space="preserve"> разнообразия;</w:t>
            </w:r>
          </w:p>
          <w:p w14:paraId="4C8D7681"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sz w:val="24"/>
                <w:szCs w:val="24"/>
              </w:rPr>
              <w:t xml:space="preserve">- </w:t>
            </w:r>
            <w:proofErr w:type="spellStart"/>
            <w:r w:rsidRPr="00940065">
              <w:rPr>
                <w:color w:val="000000"/>
                <w:sz w:val="24"/>
                <w:szCs w:val="24"/>
              </w:rPr>
              <w:t>коммуницировать</w:t>
            </w:r>
            <w:proofErr w:type="spellEnd"/>
            <w:r w:rsidRPr="00940065">
              <w:rPr>
                <w:color w:val="000000"/>
                <w:sz w:val="24"/>
                <w:szCs w:val="24"/>
              </w:rPr>
              <w:t xml:space="preserve"> и </w:t>
            </w:r>
          </w:p>
          <w:p w14:paraId="6A082008"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 xml:space="preserve">создавать официально-деловые, научные и </w:t>
            </w:r>
            <w:proofErr w:type="gramStart"/>
            <w:r w:rsidRPr="00940065">
              <w:rPr>
                <w:color w:val="000000"/>
                <w:sz w:val="24"/>
                <w:szCs w:val="24"/>
              </w:rPr>
              <w:t>профессиональные  тексты</w:t>
            </w:r>
            <w:proofErr w:type="gramEnd"/>
            <w:r w:rsidRPr="00940065">
              <w:rPr>
                <w:color w:val="000000"/>
                <w:sz w:val="24"/>
                <w:szCs w:val="24"/>
              </w:rPr>
              <w:t xml:space="preserve">, учитывая  цивилизационные,  национальные, </w:t>
            </w:r>
          </w:p>
          <w:p w14:paraId="54C1C5B2"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 xml:space="preserve">этнокультурные </w:t>
            </w:r>
            <w:proofErr w:type="gramStart"/>
            <w:r w:rsidRPr="00940065">
              <w:rPr>
                <w:color w:val="000000"/>
                <w:sz w:val="24"/>
                <w:szCs w:val="24"/>
              </w:rPr>
              <w:t>и  конфессиональные</w:t>
            </w:r>
            <w:proofErr w:type="gramEnd"/>
            <w:r w:rsidRPr="00940065">
              <w:rPr>
                <w:color w:val="000000"/>
                <w:sz w:val="24"/>
                <w:szCs w:val="24"/>
              </w:rPr>
              <w:t xml:space="preserve">  особенности </w:t>
            </w:r>
          </w:p>
          <w:p w14:paraId="28CA21FF"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аудитории/собеседника/оппонента.</w:t>
            </w:r>
          </w:p>
          <w:p w14:paraId="6D86EF6D"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6C9C26D9"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r w:rsidRPr="00940065">
              <w:rPr>
                <w:b/>
                <w:bCs/>
                <w:color w:val="000000"/>
                <w:sz w:val="24"/>
                <w:szCs w:val="24"/>
              </w:rPr>
              <w:t>Знать:</w:t>
            </w:r>
          </w:p>
          <w:p w14:paraId="3D8B5595"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 xml:space="preserve">-основные философские понятия, идеи, логические методы и приемы для формулировки аргументированных суждений и умозаключений </w:t>
            </w:r>
            <w:r w:rsidRPr="00940065">
              <w:rPr>
                <w:color w:val="000000"/>
                <w:sz w:val="24"/>
                <w:szCs w:val="24"/>
              </w:rPr>
              <w:lastRenderedPageBreak/>
              <w:t>в профессиональной деятельности;</w:t>
            </w:r>
          </w:p>
          <w:p w14:paraId="255F0D9F"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-о теоретических и практических аспектах ведения переговоров.</w:t>
            </w:r>
          </w:p>
          <w:p w14:paraId="4A9A5418"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r w:rsidRPr="00940065">
              <w:rPr>
                <w:b/>
                <w:bCs/>
                <w:color w:val="000000"/>
                <w:sz w:val="24"/>
                <w:szCs w:val="24"/>
              </w:rPr>
              <w:t xml:space="preserve">Уметь: </w:t>
            </w:r>
          </w:p>
          <w:p w14:paraId="1D98F390"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 xml:space="preserve">- анализировать и </w:t>
            </w:r>
            <w:proofErr w:type="gramStart"/>
            <w:r w:rsidRPr="00940065">
              <w:rPr>
                <w:color w:val="000000"/>
                <w:sz w:val="24"/>
                <w:szCs w:val="24"/>
              </w:rPr>
              <w:t>сопоставлять  различные</w:t>
            </w:r>
            <w:proofErr w:type="gramEnd"/>
            <w:r w:rsidRPr="00940065">
              <w:rPr>
                <w:color w:val="000000"/>
                <w:sz w:val="24"/>
                <w:szCs w:val="24"/>
              </w:rPr>
              <w:t xml:space="preserve"> позиции по актуальным вопросам;</w:t>
            </w:r>
          </w:p>
          <w:p w14:paraId="0FC4A2CC"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-применять основные этапы и техники ведения переговоров;</w:t>
            </w:r>
          </w:p>
          <w:p w14:paraId="05A62A87"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 предлагать, критиковать и научно обосновывать альтернативные взгляды на рассматриваемую проблему;</w:t>
            </w:r>
          </w:p>
          <w:p w14:paraId="52BA3C48"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-ориентироваться в переговорной ситуации;</w:t>
            </w:r>
          </w:p>
          <w:p w14:paraId="4DA77BAF"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-проводить подготовку к переговорам.</w:t>
            </w:r>
          </w:p>
          <w:p w14:paraId="2D40C723" w14:textId="77777777" w:rsidR="0054791A" w:rsidRPr="00940065" w:rsidRDefault="0054791A" w:rsidP="0054791A">
            <w:pPr>
              <w:rPr>
                <w:sz w:val="24"/>
                <w:szCs w:val="24"/>
              </w:rPr>
            </w:pPr>
          </w:p>
          <w:p w14:paraId="29244609"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6F9F8336"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55799472"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3440AD8F"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304F201D"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668FD837"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3766B476"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7A25DDB8"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19B7C74B"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3A654E01"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5B6E5A52"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338BF373"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1B075FB1"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04EEC5C6"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5725E072"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632052FF"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6A1CFBD1"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74F57270"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07343A03"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79A23A5C"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5FA5E13E"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p>
          <w:p w14:paraId="79BEF13E"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r w:rsidRPr="00940065">
              <w:rPr>
                <w:b/>
                <w:bCs/>
                <w:color w:val="000000"/>
                <w:sz w:val="24"/>
                <w:szCs w:val="24"/>
              </w:rPr>
              <w:t xml:space="preserve">Знать: </w:t>
            </w:r>
          </w:p>
          <w:p w14:paraId="2D39E30B"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 xml:space="preserve">-Различные типы поисковых запросов для выявления закономерностей функционирования человека, природы и </w:t>
            </w:r>
            <w:r w:rsidRPr="00940065">
              <w:rPr>
                <w:color w:val="000000"/>
                <w:sz w:val="24"/>
                <w:szCs w:val="24"/>
              </w:rPr>
              <w:lastRenderedPageBreak/>
              <w:t>общества в социально-историческом и этическом контекстах;</w:t>
            </w:r>
          </w:p>
          <w:p w14:paraId="20C7D8DE"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 закономерности функционирования человека, природы, общества;</w:t>
            </w:r>
          </w:p>
          <w:p w14:paraId="2DD77525"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 социально-исторический и этический контент;</w:t>
            </w:r>
          </w:p>
          <w:p w14:paraId="3DB5E4A2" w14:textId="77777777" w:rsidR="0054791A" w:rsidRPr="00940065" w:rsidRDefault="0054791A" w:rsidP="0054791A">
            <w:pPr>
              <w:pBdr>
                <w:top w:val="nil"/>
                <w:left w:val="nil"/>
                <w:bottom w:val="nil"/>
                <w:right w:val="nil"/>
                <w:between w:val="nil"/>
              </w:pBdr>
              <w:tabs>
                <w:tab w:val="left" w:pos="540"/>
                <w:tab w:val="left" w:pos="709"/>
              </w:tabs>
              <w:spacing w:after="11"/>
              <w:jc w:val="both"/>
              <w:rPr>
                <w:b/>
                <w:bCs/>
                <w:color w:val="000000"/>
                <w:sz w:val="24"/>
                <w:szCs w:val="24"/>
              </w:rPr>
            </w:pPr>
            <w:r w:rsidRPr="00940065">
              <w:rPr>
                <w:b/>
                <w:bCs/>
                <w:color w:val="000000"/>
                <w:sz w:val="24"/>
                <w:szCs w:val="24"/>
              </w:rPr>
              <w:t>Уметь:</w:t>
            </w:r>
          </w:p>
          <w:p w14:paraId="0610ECAD"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 xml:space="preserve">-работать с различными массивами информации; </w:t>
            </w:r>
          </w:p>
          <w:p w14:paraId="525469CF" w14:textId="77777777" w:rsidR="0054791A" w:rsidRPr="00940065" w:rsidRDefault="0054791A" w:rsidP="0054791A">
            <w:pPr>
              <w:pBdr>
                <w:top w:val="nil"/>
                <w:left w:val="nil"/>
                <w:bottom w:val="nil"/>
                <w:right w:val="nil"/>
                <w:between w:val="nil"/>
              </w:pBdr>
              <w:tabs>
                <w:tab w:val="left" w:pos="540"/>
                <w:tab w:val="left" w:pos="709"/>
              </w:tabs>
              <w:spacing w:after="11"/>
              <w:jc w:val="both"/>
              <w:rPr>
                <w:color w:val="000000"/>
                <w:sz w:val="24"/>
                <w:szCs w:val="24"/>
              </w:rPr>
            </w:pPr>
            <w:r w:rsidRPr="00940065">
              <w:rPr>
                <w:color w:val="000000"/>
                <w:sz w:val="24"/>
                <w:szCs w:val="24"/>
              </w:rPr>
              <w:t>- критически анализировать и оценивать различные массивы и источники информации;</w:t>
            </w:r>
          </w:p>
          <w:p w14:paraId="0B6C168D" w14:textId="77777777" w:rsidR="0054791A" w:rsidRPr="00940065" w:rsidRDefault="0054791A" w:rsidP="0054791A">
            <w:pPr>
              <w:rPr>
                <w:sz w:val="24"/>
                <w:szCs w:val="24"/>
              </w:rPr>
            </w:pPr>
            <w:r w:rsidRPr="00940065">
              <w:rPr>
                <w:color w:val="000000"/>
                <w:sz w:val="24"/>
                <w:szCs w:val="24"/>
              </w:rPr>
              <w:t>-выявлять закономерности функционирования человека, природы и общества в социально-историческом и этическом контекстах.</w:t>
            </w:r>
          </w:p>
          <w:p w14:paraId="4CA9C55C" w14:textId="77777777" w:rsidR="0054791A" w:rsidRPr="00940065" w:rsidRDefault="0054791A" w:rsidP="0054791A">
            <w:pPr>
              <w:widowControl/>
              <w:autoSpaceDE/>
              <w:autoSpaceDN/>
              <w:spacing w:after="11"/>
              <w:jc w:val="both"/>
              <w:rPr>
                <w:sz w:val="24"/>
                <w:szCs w:val="24"/>
              </w:rPr>
            </w:pPr>
          </w:p>
        </w:tc>
        <w:tc>
          <w:tcPr>
            <w:tcW w:w="25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0545B9" w14:textId="77777777" w:rsidR="0054791A" w:rsidRPr="00940065" w:rsidRDefault="0054791A" w:rsidP="0054791A">
            <w:pPr>
              <w:jc w:val="both"/>
              <w:textAlignment w:val="baseline"/>
              <w:rPr>
                <w:sz w:val="24"/>
                <w:szCs w:val="24"/>
                <w:lang w:val="en-US"/>
              </w:rPr>
            </w:pPr>
            <w:r w:rsidRPr="00940065">
              <w:rPr>
                <w:sz w:val="24"/>
                <w:szCs w:val="24"/>
                <w:lang w:val="en-US"/>
              </w:rPr>
              <w:lastRenderedPageBreak/>
              <w:t>1.1. Find dictionary entries of the word ‘culture’, compare</w:t>
            </w:r>
            <w:proofErr w:type="gramStart"/>
            <w:r w:rsidRPr="00940065">
              <w:rPr>
                <w:sz w:val="24"/>
                <w:szCs w:val="24"/>
                <w:lang w:val="en-US"/>
              </w:rPr>
              <w:t>,  define</w:t>
            </w:r>
            <w:proofErr w:type="gramEnd"/>
            <w:r w:rsidRPr="00940065">
              <w:rPr>
                <w:sz w:val="24"/>
                <w:szCs w:val="24"/>
                <w:lang w:val="en-US"/>
              </w:rPr>
              <w:t xml:space="preserve"> ‘culture’ in the business context.</w:t>
            </w:r>
          </w:p>
          <w:p w14:paraId="6D5081E0" w14:textId="77777777" w:rsidR="0054791A" w:rsidRPr="00940065" w:rsidRDefault="0054791A" w:rsidP="0054791A">
            <w:pPr>
              <w:jc w:val="both"/>
              <w:textAlignment w:val="baseline"/>
              <w:rPr>
                <w:sz w:val="24"/>
                <w:szCs w:val="24"/>
                <w:lang w:val="en-US"/>
              </w:rPr>
            </w:pPr>
          </w:p>
          <w:p w14:paraId="44936D01" w14:textId="77777777" w:rsidR="0054791A" w:rsidRPr="00940065" w:rsidRDefault="0054791A" w:rsidP="0054791A">
            <w:pPr>
              <w:jc w:val="both"/>
              <w:textAlignment w:val="baseline"/>
              <w:rPr>
                <w:sz w:val="24"/>
                <w:szCs w:val="24"/>
                <w:lang w:val="en-US"/>
              </w:rPr>
            </w:pPr>
          </w:p>
          <w:p w14:paraId="66C9984D" w14:textId="77777777" w:rsidR="0054791A" w:rsidRPr="00940065" w:rsidRDefault="0054791A" w:rsidP="0054791A">
            <w:pPr>
              <w:jc w:val="both"/>
              <w:textAlignment w:val="baseline"/>
              <w:rPr>
                <w:sz w:val="24"/>
                <w:szCs w:val="24"/>
                <w:lang w:val="en-US"/>
              </w:rPr>
            </w:pPr>
          </w:p>
          <w:p w14:paraId="5EE4B31D" w14:textId="77777777" w:rsidR="0054791A" w:rsidRPr="00940065" w:rsidRDefault="0054791A" w:rsidP="0054791A">
            <w:pPr>
              <w:jc w:val="both"/>
              <w:textAlignment w:val="baseline"/>
              <w:rPr>
                <w:sz w:val="24"/>
                <w:szCs w:val="24"/>
                <w:lang w:val="en-US"/>
              </w:rPr>
            </w:pPr>
          </w:p>
          <w:p w14:paraId="06B84405" w14:textId="77777777" w:rsidR="0054791A" w:rsidRPr="00940065" w:rsidRDefault="0054791A" w:rsidP="0054791A">
            <w:pPr>
              <w:jc w:val="both"/>
              <w:textAlignment w:val="baseline"/>
              <w:rPr>
                <w:sz w:val="24"/>
                <w:szCs w:val="24"/>
                <w:lang w:val="en-US"/>
              </w:rPr>
            </w:pPr>
          </w:p>
          <w:p w14:paraId="6616172E" w14:textId="77777777" w:rsidR="0054791A" w:rsidRPr="00940065" w:rsidRDefault="0054791A" w:rsidP="0054791A">
            <w:pPr>
              <w:jc w:val="both"/>
              <w:textAlignment w:val="baseline"/>
              <w:rPr>
                <w:sz w:val="24"/>
                <w:szCs w:val="24"/>
                <w:lang w:val="en-US"/>
              </w:rPr>
            </w:pPr>
          </w:p>
          <w:p w14:paraId="788435B8" w14:textId="77777777" w:rsidR="0054791A" w:rsidRPr="00940065" w:rsidRDefault="0054791A" w:rsidP="0054791A">
            <w:pPr>
              <w:jc w:val="both"/>
              <w:textAlignment w:val="baseline"/>
              <w:rPr>
                <w:sz w:val="24"/>
                <w:szCs w:val="24"/>
                <w:lang w:val="en-US"/>
              </w:rPr>
            </w:pPr>
          </w:p>
          <w:p w14:paraId="030DD746" w14:textId="77777777" w:rsidR="0054791A" w:rsidRPr="00940065" w:rsidRDefault="0054791A" w:rsidP="0054791A">
            <w:pPr>
              <w:jc w:val="both"/>
              <w:textAlignment w:val="baseline"/>
              <w:rPr>
                <w:sz w:val="24"/>
                <w:szCs w:val="24"/>
                <w:lang w:val="en-US"/>
              </w:rPr>
            </w:pPr>
          </w:p>
          <w:p w14:paraId="45083C9F" w14:textId="77777777" w:rsidR="0054791A" w:rsidRPr="00940065" w:rsidRDefault="0054791A" w:rsidP="0054791A">
            <w:pPr>
              <w:jc w:val="both"/>
              <w:textAlignment w:val="baseline"/>
              <w:rPr>
                <w:sz w:val="24"/>
                <w:szCs w:val="24"/>
                <w:lang w:val="en-US"/>
              </w:rPr>
            </w:pPr>
          </w:p>
          <w:p w14:paraId="680A6F56" w14:textId="77777777" w:rsidR="0054791A" w:rsidRPr="00940065" w:rsidRDefault="0054791A" w:rsidP="0054791A">
            <w:pPr>
              <w:jc w:val="both"/>
              <w:textAlignment w:val="baseline"/>
              <w:rPr>
                <w:sz w:val="24"/>
                <w:szCs w:val="24"/>
                <w:lang w:val="en-US"/>
              </w:rPr>
            </w:pPr>
          </w:p>
          <w:p w14:paraId="735E2356" w14:textId="77777777" w:rsidR="0054791A" w:rsidRPr="00940065" w:rsidRDefault="0054791A" w:rsidP="0054791A">
            <w:pPr>
              <w:jc w:val="both"/>
              <w:textAlignment w:val="baseline"/>
              <w:rPr>
                <w:sz w:val="24"/>
                <w:szCs w:val="24"/>
                <w:lang w:val="en-US"/>
              </w:rPr>
            </w:pPr>
            <w:r w:rsidRPr="00940065">
              <w:rPr>
                <w:sz w:val="24"/>
                <w:szCs w:val="24"/>
                <w:lang w:val="en-US"/>
              </w:rPr>
              <w:t>1.2</w:t>
            </w:r>
            <w:proofErr w:type="gramStart"/>
            <w:r w:rsidRPr="00940065">
              <w:rPr>
                <w:sz w:val="24"/>
                <w:szCs w:val="24"/>
                <w:lang w:val="en-US"/>
              </w:rPr>
              <w:t>.</w:t>
            </w:r>
            <w:r w:rsidRPr="00940065">
              <w:rPr>
                <w:lang w:val="en-US"/>
              </w:rPr>
              <w:t>Study</w:t>
            </w:r>
            <w:proofErr w:type="gramEnd"/>
            <w:r w:rsidRPr="00940065">
              <w:rPr>
                <w:lang w:val="en-US"/>
              </w:rPr>
              <w:t xml:space="preserve"> the table below and discuss negotiation styles typical of different national cultures. Can you add information about other national cultures? What can you say about Russian negotiators?</w:t>
            </w:r>
          </w:p>
          <w:p w14:paraId="7D7E8610" w14:textId="77777777" w:rsidR="0054791A" w:rsidRPr="00940065" w:rsidRDefault="0054791A" w:rsidP="0054791A">
            <w:pPr>
              <w:jc w:val="both"/>
              <w:textAlignment w:val="baseline"/>
              <w:rPr>
                <w:color w:val="000000"/>
                <w:lang w:val="en-US"/>
              </w:rPr>
            </w:pPr>
          </w:p>
          <w:p w14:paraId="79E9FC56" w14:textId="77777777" w:rsidR="0054791A" w:rsidRPr="00940065" w:rsidRDefault="0054791A" w:rsidP="0054791A">
            <w:pPr>
              <w:jc w:val="both"/>
              <w:textAlignment w:val="baseline"/>
              <w:rPr>
                <w:color w:val="000000"/>
                <w:sz w:val="24"/>
                <w:szCs w:val="24"/>
                <w:lang w:val="en-US"/>
              </w:rPr>
            </w:pPr>
          </w:p>
          <w:p w14:paraId="20825812" w14:textId="77777777" w:rsidR="0054791A" w:rsidRPr="00940065" w:rsidRDefault="0054791A" w:rsidP="0054791A">
            <w:pPr>
              <w:jc w:val="both"/>
              <w:textAlignment w:val="baseline"/>
              <w:rPr>
                <w:color w:val="000000"/>
                <w:sz w:val="24"/>
                <w:szCs w:val="24"/>
                <w:lang w:val="en-US"/>
              </w:rPr>
            </w:pPr>
          </w:p>
          <w:p w14:paraId="43796283" w14:textId="77777777" w:rsidR="0054791A" w:rsidRPr="00940065" w:rsidRDefault="0054791A" w:rsidP="0054791A">
            <w:pPr>
              <w:widowControl/>
              <w:autoSpaceDE/>
              <w:autoSpaceDN/>
              <w:spacing w:after="11"/>
              <w:jc w:val="both"/>
              <w:textAlignment w:val="baseline"/>
              <w:rPr>
                <w:color w:val="000000"/>
                <w:sz w:val="24"/>
                <w:szCs w:val="24"/>
                <w:lang w:val="en-US"/>
              </w:rPr>
            </w:pPr>
          </w:p>
          <w:p w14:paraId="22C5095E" w14:textId="77777777" w:rsidR="0054791A" w:rsidRPr="00940065" w:rsidRDefault="0054791A" w:rsidP="0054791A">
            <w:pPr>
              <w:widowControl/>
              <w:autoSpaceDE/>
              <w:autoSpaceDN/>
              <w:spacing w:after="11"/>
              <w:jc w:val="both"/>
              <w:textAlignment w:val="baseline"/>
              <w:rPr>
                <w:color w:val="000000"/>
                <w:sz w:val="24"/>
                <w:szCs w:val="24"/>
                <w:lang w:val="en-US"/>
              </w:rPr>
            </w:pPr>
          </w:p>
          <w:p w14:paraId="7C052373" w14:textId="77777777" w:rsidR="0054791A" w:rsidRPr="00940065" w:rsidRDefault="0054791A" w:rsidP="0054791A">
            <w:pPr>
              <w:widowControl/>
              <w:autoSpaceDE/>
              <w:autoSpaceDN/>
              <w:spacing w:after="11"/>
              <w:jc w:val="both"/>
              <w:textAlignment w:val="baseline"/>
              <w:rPr>
                <w:color w:val="000000"/>
                <w:sz w:val="24"/>
                <w:szCs w:val="24"/>
                <w:lang w:val="en-US"/>
              </w:rPr>
            </w:pPr>
          </w:p>
          <w:p w14:paraId="6C2DFDD8" w14:textId="77777777" w:rsidR="0054791A" w:rsidRPr="00940065" w:rsidRDefault="0054791A" w:rsidP="0054791A">
            <w:pPr>
              <w:widowControl/>
              <w:autoSpaceDE/>
              <w:autoSpaceDN/>
              <w:spacing w:after="11"/>
              <w:jc w:val="both"/>
              <w:textAlignment w:val="baseline"/>
              <w:rPr>
                <w:color w:val="000000"/>
                <w:sz w:val="24"/>
                <w:szCs w:val="24"/>
                <w:lang w:val="en-US"/>
              </w:rPr>
            </w:pPr>
          </w:p>
          <w:p w14:paraId="3B70261B" w14:textId="77777777" w:rsidR="0054791A" w:rsidRPr="00940065" w:rsidRDefault="0054791A" w:rsidP="0054791A">
            <w:pPr>
              <w:widowControl/>
              <w:autoSpaceDE/>
              <w:autoSpaceDN/>
              <w:spacing w:after="11"/>
              <w:jc w:val="both"/>
              <w:textAlignment w:val="baseline"/>
              <w:rPr>
                <w:color w:val="000000"/>
                <w:sz w:val="24"/>
                <w:szCs w:val="24"/>
                <w:lang w:val="en-US"/>
              </w:rPr>
            </w:pPr>
          </w:p>
          <w:p w14:paraId="58729D2B" w14:textId="77777777" w:rsidR="0054791A" w:rsidRPr="00940065" w:rsidRDefault="0054791A" w:rsidP="0054791A">
            <w:pPr>
              <w:widowControl/>
              <w:autoSpaceDE/>
              <w:autoSpaceDN/>
              <w:spacing w:after="11"/>
              <w:jc w:val="both"/>
              <w:textAlignment w:val="baseline"/>
              <w:rPr>
                <w:color w:val="000000"/>
                <w:sz w:val="24"/>
                <w:szCs w:val="24"/>
                <w:lang w:val="en-US"/>
              </w:rPr>
            </w:pPr>
          </w:p>
          <w:p w14:paraId="40045FC6" w14:textId="77777777" w:rsidR="0054791A" w:rsidRPr="00940065" w:rsidRDefault="0054791A" w:rsidP="0054791A">
            <w:pPr>
              <w:widowControl/>
              <w:autoSpaceDE/>
              <w:autoSpaceDN/>
              <w:spacing w:after="11"/>
              <w:jc w:val="both"/>
              <w:textAlignment w:val="baseline"/>
              <w:rPr>
                <w:color w:val="000000"/>
                <w:sz w:val="24"/>
                <w:szCs w:val="24"/>
                <w:lang w:val="en-US"/>
              </w:rPr>
            </w:pPr>
          </w:p>
          <w:p w14:paraId="02DB1104" w14:textId="77777777" w:rsidR="0054791A" w:rsidRPr="00940065" w:rsidRDefault="0054791A" w:rsidP="0054791A">
            <w:pPr>
              <w:widowControl/>
              <w:autoSpaceDE/>
              <w:autoSpaceDN/>
              <w:spacing w:after="11"/>
              <w:jc w:val="both"/>
              <w:textAlignment w:val="baseline"/>
              <w:rPr>
                <w:color w:val="000000"/>
                <w:sz w:val="24"/>
                <w:szCs w:val="24"/>
                <w:lang w:val="en-US"/>
              </w:rPr>
            </w:pPr>
          </w:p>
          <w:p w14:paraId="29287104" w14:textId="77777777" w:rsidR="0054791A" w:rsidRPr="00940065" w:rsidRDefault="0054791A" w:rsidP="0054791A">
            <w:pPr>
              <w:widowControl/>
              <w:autoSpaceDE/>
              <w:autoSpaceDN/>
              <w:spacing w:after="11"/>
              <w:jc w:val="both"/>
              <w:textAlignment w:val="baseline"/>
              <w:rPr>
                <w:color w:val="000000"/>
                <w:sz w:val="24"/>
                <w:szCs w:val="24"/>
                <w:lang w:val="en-US"/>
              </w:rPr>
            </w:pPr>
          </w:p>
          <w:p w14:paraId="0F846087" w14:textId="77777777" w:rsidR="0054791A" w:rsidRPr="00940065" w:rsidRDefault="0054791A" w:rsidP="0054791A">
            <w:pPr>
              <w:widowControl/>
              <w:autoSpaceDE/>
              <w:autoSpaceDN/>
              <w:spacing w:after="11"/>
              <w:jc w:val="both"/>
              <w:textAlignment w:val="baseline"/>
              <w:rPr>
                <w:color w:val="000000"/>
                <w:sz w:val="24"/>
                <w:szCs w:val="24"/>
                <w:lang w:val="en-US"/>
              </w:rPr>
            </w:pPr>
          </w:p>
          <w:p w14:paraId="6477DCC1" w14:textId="77777777" w:rsidR="0054791A" w:rsidRPr="00940065" w:rsidRDefault="0054791A" w:rsidP="0054791A">
            <w:pPr>
              <w:widowControl/>
              <w:autoSpaceDE/>
              <w:autoSpaceDN/>
              <w:spacing w:after="11"/>
              <w:jc w:val="both"/>
              <w:textAlignment w:val="baseline"/>
              <w:rPr>
                <w:color w:val="000000"/>
                <w:sz w:val="24"/>
                <w:szCs w:val="24"/>
                <w:lang w:val="en-US"/>
              </w:rPr>
            </w:pPr>
          </w:p>
          <w:p w14:paraId="655CBD6A" w14:textId="77777777" w:rsidR="0054791A" w:rsidRPr="00940065" w:rsidRDefault="0054791A" w:rsidP="0054791A">
            <w:pPr>
              <w:widowControl/>
              <w:autoSpaceDE/>
              <w:autoSpaceDN/>
              <w:spacing w:after="11"/>
              <w:jc w:val="both"/>
              <w:textAlignment w:val="baseline"/>
              <w:rPr>
                <w:color w:val="000000"/>
                <w:sz w:val="24"/>
                <w:szCs w:val="24"/>
                <w:lang w:val="en-US"/>
              </w:rPr>
            </w:pPr>
          </w:p>
          <w:p w14:paraId="31DB7B87" w14:textId="77777777" w:rsidR="0054791A" w:rsidRPr="00940065" w:rsidRDefault="0054791A" w:rsidP="0054791A">
            <w:pPr>
              <w:widowControl/>
              <w:autoSpaceDE/>
              <w:autoSpaceDN/>
              <w:spacing w:after="11"/>
              <w:jc w:val="both"/>
              <w:textAlignment w:val="baseline"/>
              <w:rPr>
                <w:i/>
                <w:iCs/>
                <w:lang w:val="en-US"/>
              </w:rPr>
            </w:pPr>
            <w:r w:rsidRPr="00940065">
              <w:rPr>
                <w:color w:val="000000"/>
                <w:sz w:val="24"/>
                <w:szCs w:val="24"/>
                <w:lang w:val="en-US"/>
              </w:rPr>
              <w:t>2.1.</w:t>
            </w:r>
            <w:r w:rsidRPr="00940065">
              <w:rPr>
                <w:lang w:val="en-US"/>
              </w:rPr>
              <w:t xml:space="preserve"> </w:t>
            </w:r>
            <w:r w:rsidRPr="00940065">
              <w:rPr>
                <w:i/>
                <w:iCs/>
                <w:lang w:val="en-US"/>
              </w:rPr>
              <w:t xml:space="preserve">Listen to Richard </w:t>
            </w:r>
            <w:proofErr w:type="spellStart"/>
            <w:r w:rsidRPr="00940065">
              <w:rPr>
                <w:i/>
                <w:iCs/>
                <w:lang w:val="en-US"/>
              </w:rPr>
              <w:t>Haass</w:t>
            </w:r>
            <w:proofErr w:type="spellEnd"/>
            <w:r w:rsidRPr="00940065">
              <w:rPr>
                <w:i/>
                <w:iCs/>
                <w:lang w:val="en-US"/>
              </w:rPr>
              <w:t xml:space="preserve">, President of Council on Foreign Relations, speaking on negotiations and model diplomacy and answer the following questions </w:t>
            </w:r>
          </w:p>
          <w:p w14:paraId="4C1EB2B9" w14:textId="77777777" w:rsidR="0054791A" w:rsidRPr="00940065" w:rsidRDefault="0054791A" w:rsidP="0054791A">
            <w:pPr>
              <w:widowControl/>
              <w:autoSpaceDE/>
              <w:autoSpaceDN/>
              <w:spacing w:after="11"/>
              <w:jc w:val="both"/>
              <w:textAlignment w:val="baseline"/>
              <w:rPr>
                <w:lang w:val="en-US"/>
              </w:rPr>
            </w:pPr>
            <w:proofErr w:type="gramStart"/>
            <w:r w:rsidRPr="00940065">
              <w:rPr>
                <w:lang w:val="en-US"/>
              </w:rPr>
              <w:lastRenderedPageBreak/>
              <w:t>1.What</w:t>
            </w:r>
            <w:proofErr w:type="gramEnd"/>
            <w:r w:rsidRPr="00940065">
              <w:rPr>
                <w:lang w:val="en-US"/>
              </w:rPr>
              <w:t xml:space="preserve"> is negotiations as a practice in foreign policy and diplomacy?</w:t>
            </w:r>
          </w:p>
          <w:p w14:paraId="50BB4463" w14:textId="77777777" w:rsidR="0054791A" w:rsidRPr="00940065" w:rsidRDefault="0054791A" w:rsidP="0054791A">
            <w:pPr>
              <w:widowControl/>
              <w:autoSpaceDE/>
              <w:autoSpaceDN/>
              <w:spacing w:after="11"/>
              <w:jc w:val="both"/>
              <w:textAlignment w:val="baseline"/>
              <w:rPr>
                <w:lang w:val="en-US"/>
              </w:rPr>
            </w:pPr>
            <w:r w:rsidRPr="00940065">
              <w:rPr>
                <w:lang w:val="en-US"/>
              </w:rPr>
              <w:t>2. What types of negotiations are distinguished?</w:t>
            </w:r>
          </w:p>
          <w:p w14:paraId="3B3B7A5C" w14:textId="77777777" w:rsidR="0054791A" w:rsidRPr="00940065" w:rsidRDefault="0054791A" w:rsidP="0054791A">
            <w:pPr>
              <w:widowControl/>
              <w:autoSpaceDE/>
              <w:autoSpaceDN/>
              <w:spacing w:after="11"/>
              <w:jc w:val="both"/>
              <w:textAlignment w:val="baseline"/>
              <w:rPr>
                <w:lang w:val="en-US"/>
              </w:rPr>
            </w:pPr>
            <w:r w:rsidRPr="00940065">
              <w:rPr>
                <w:lang w:val="en-US"/>
              </w:rPr>
              <w:t>3. What is the role of context in negotiations?</w:t>
            </w:r>
          </w:p>
          <w:p w14:paraId="73D1E094" w14:textId="77777777" w:rsidR="0054791A" w:rsidRPr="00940065" w:rsidRDefault="0054791A" w:rsidP="0054791A">
            <w:pPr>
              <w:widowControl/>
              <w:autoSpaceDE/>
              <w:autoSpaceDN/>
              <w:spacing w:after="11"/>
              <w:jc w:val="both"/>
              <w:textAlignment w:val="baseline"/>
              <w:rPr>
                <w:lang w:val="en-US"/>
              </w:rPr>
            </w:pPr>
            <w:r w:rsidRPr="00940065">
              <w:rPr>
                <w:lang w:val="en-US"/>
              </w:rPr>
              <w:t>4. What are the subjects in negotiations?</w:t>
            </w:r>
          </w:p>
          <w:p w14:paraId="55A180B4" w14:textId="77777777" w:rsidR="0054791A" w:rsidRPr="00940065" w:rsidRDefault="0054791A" w:rsidP="0054791A">
            <w:pPr>
              <w:widowControl/>
              <w:autoSpaceDE/>
              <w:autoSpaceDN/>
              <w:spacing w:after="11"/>
              <w:jc w:val="both"/>
              <w:textAlignment w:val="baseline"/>
              <w:rPr>
                <w:lang w:val="en-US"/>
              </w:rPr>
            </w:pPr>
            <w:r w:rsidRPr="00940065">
              <w:rPr>
                <w:lang w:val="en-US"/>
              </w:rPr>
              <w:t>5. What makes the difference between negotiations and consultations?</w:t>
            </w:r>
          </w:p>
          <w:p w14:paraId="2FD36BCF" w14:textId="77777777" w:rsidR="0054791A" w:rsidRPr="00940065" w:rsidRDefault="0054791A" w:rsidP="0054791A">
            <w:pPr>
              <w:widowControl/>
              <w:autoSpaceDE/>
              <w:autoSpaceDN/>
              <w:spacing w:after="11"/>
              <w:jc w:val="both"/>
              <w:textAlignment w:val="baseline"/>
              <w:rPr>
                <w:lang w:val="en-US"/>
              </w:rPr>
            </w:pPr>
            <w:r w:rsidRPr="00940065">
              <w:rPr>
                <w:lang w:val="en-US"/>
              </w:rPr>
              <w:t>6. What contributes to the success of negotiations?</w:t>
            </w:r>
          </w:p>
          <w:p w14:paraId="5CDBA5AF" w14:textId="77777777" w:rsidR="0054791A" w:rsidRPr="00940065" w:rsidRDefault="0054791A" w:rsidP="0054791A">
            <w:pPr>
              <w:widowControl/>
              <w:autoSpaceDE/>
              <w:autoSpaceDN/>
              <w:spacing w:after="11"/>
              <w:jc w:val="both"/>
              <w:textAlignment w:val="baseline"/>
              <w:rPr>
                <w:lang w:val="en-US"/>
              </w:rPr>
            </w:pPr>
            <w:r w:rsidRPr="00940065">
              <w:rPr>
                <w:lang w:val="en-US"/>
              </w:rPr>
              <w:t>7. What are the dangers to confront while negotiating?</w:t>
            </w:r>
          </w:p>
          <w:p w14:paraId="71702155" w14:textId="77777777" w:rsidR="0054791A" w:rsidRPr="00940065" w:rsidRDefault="0054791A" w:rsidP="0054791A">
            <w:pPr>
              <w:widowControl/>
              <w:autoSpaceDE/>
              <w:autoSpaceDN/>
              <w:spacing w:after="11"/>
              <w:jc w:val="both"/>
              <w:textAlignment w:val="baseline"/>
              <w:rPr>
                <w:lang w:val="en-US"/>
              </w:rPr>
            </w:pPr>
            <w:r w:rsidRPr="00940065">
              <w:rPr>
                <w:lang w:val="en-US"/>
              </w:rPr>
              <w:t>8. What are the challenges and downsides of negotiations?</w:t>
            </w:r>
          </w:p>
          <w:p w14:paraId="75BBB642" w14:textId="77777777" w:rsidR="0054791A" w:rsidRPr="00940065" w:rsidRDefault="0054791A" w:rsidP="0054791A">
            <w:pPr>
              <w:widowControl/>
              <w:autoSpaceDE/>
              <w:autoSpaceDN/>
              <w:spacing w:after="11"/>
              <w:jc w:val="both"/>
              <w:textAlignment w:val="baseline"/>
              <w:rPr>
                <w:lang w:val="en-US"/>
              </w:rPr>
            </w:pPr>
          </w:p>
          <w:p w14:paraId="3D4BEFE6" w14:textId="77777777" w:rsidR="0054791A" w:rsidRPr="00940065" w:rsidRDefault="0054791A" w:rsidP="0054791A">
            <w:pPr>
              <w:widowControl/>
              <w:autoSpaceDE/>
              <w:autoSpaceDN/>
              <w:spacing w:after="11"/>
              <w:jc w:val="both"/>
              <w:textAlignment w:val="baseline"/>
              <w:rPr>
                <w:lang w:val="en-US"/>
              </w:rPr>
            </w:pPr>
            <w:r w:rsidRPr="00940065">
              <w:rPr>
                <w:lang w:val="en-US"/>
              </w:rPr>
              <w:t>2.2.</w:t>
            </w:r>
          </w:p>
          <w:p w14:paraId="253F1004" w14:textId="77777777" w:rsidR="0054791A" w:rsidRPr="00940065" w:rsidRDefault="0054791A" w:rsidP="0054791A">
            <w:pPr>
              <w:widowControl/>
              <w:autoSpaceDE/>
              <w:autoSpaceDN/>
              <w:spacing w:after="11"/>
              <w:jc w:val="both"/>
              <w:textAlignment w:val="baseline"/>
              <w:rPr>
                <w:lang w:val="en-US"/>
              </w:rPr>
            </w:pPr>
            <w:r w:rsidRPr="00940065">
              <w:rPr>
                <w:lang w:val="en-US"/>
              </w:rPr>
              <w:t>Match the situation (1–3) with the type of negotiation (a–c).</w:t>
            </w:r>
          </w:p>
          <w:p w14:paraId="7F562B89" w14:textId="77777777" w:rsidR="0054791A" w:rsidRPr="00940065" w:rsidRDefault="0054791A" w:rsidP="0054791A">
            <w:pPr>
              <w:widowControl/>
              <w:autoSpaceDE/>
              <w:autoSpaceDN/>
              <w:spacing w:after="11"/>
              <w:jc w:val="both"/>
              <w:textAlignment w:val="baseline"/>
              <w:rPr>
                <w:lang w:val="en-US"/>
              </w:rPr>
            </w:pPr>
            <w:proofErr w:type="gramStart"/>
            <w:r w:rsidRPr="00940065">
              <w:rPr>
                <w:lang w:val="en-US"/>
              </w:rPr>
              <w:t>1. ……</w:t>
            </w:r>
            <w:proofErr w:type="gramEnd"/>
            <w:r w:rsidRPr="00940065">
              <w:rPr>
                <w:lang w:val="en-US"/>
              </w:rPr>
              <w:t xml:space="preserve"> Joey takes the whole orange and </w:t>
            </w:r>
          </w:p>
          <w:p w14:paraId="27D12EEB" w14:textId="77777777" w:rsidR="0054791A" w:rsidRPr="00940065" w:rsidRDefault="0054791A" w:rsidP="0054791A">
            <w:pPr>
              <w:widowControl/>
              <w:autoSpaceDE/>
              <w:autoSpaceDN/>
              <w:spacing w:after="11"/>
              <w:jc w:val="both"/>
              <w:textAlignment w:val="baseline"/>
              <w:rPr>
                <w:lang w:val="en-US"/>
              </w:rPr>
            </w:pPr>
            <w:r w:rsidRPr="00940065">
              <w:rPr>
                <w:lang w:val="en-US"/>
              </w:rPr>
              <w:t xml:space="preserve">Jenny gets nothing. </w:t>
            </w:r>
          </w:p>
          <w:p w14:paraId="1F01A27F" w14:textId="77777777" w:rsidR="0054791A" w:rsidRPr="00940065" w:rsidRDefault="0054791A" w:rsidP="0054791A">
            <w:pPr>
              <w:widowControl/>
              <w:autoSpaceDE/>
              <w:autoSpaceDN/>
              <w:spacing w:after="11"/>
              <w:jc w:val="both"/>
              <w:textAlignment w:val="baseline"/>
              <w:rPr>
                <w:lang w:val="en-US"/>
              </w:rPr>
            </w:pPr>
            <w:proofErr w:type="gramStart"/>
            <w:r w:rsidRPr="00940065">
              <w:rPr>
                <w:lang w:val="en-US"/>
              </w:rPr>
              <w:t>2. ……</w:t>
            </w:r>
            <w:proofErr w:type="gramEnd"/>
            <w:r w:rsidRPr="00940065">
              <w:rPr>
                <w:lang w:val="en-US"/>
              </w:rPr>
              <w:t xml:space="preserve"> Joey and Jenny split the orange </w:t>
            </w:r>
          </w:p>
          <w:p w14:paraId="1CC3B3A9" w14:textId="77777777" w:rsidR="0054791A" w:rsidRPr="00940065" w:rsidRDefault="0054791A" w:rsidP="0054791A">
            <w:pPr>
              <w:widowControl/>
              <w:autoSpaceDE/>
              <w:autoSpaceDN/>
              <w:spacing w:after="11"/>
              <w:jc w:val="both"/>
              <w:textAlignment w:val="baseline"/>
              <w:rPr>
                <w:lang w:val="en-US"/>
              </w:rPr>
            </w:pPr>
            <w:proofErr w:type="gramStart"/>
            <w:r w:rsidRPr="00940065">
              <w:rPr>
                <w:lang w:val="en-US"/>
              </w:rPr>
              <w:t>and</w:t>
            </w:r>
            <w:proofErr w:type="gramEnd"/>
            <w:r w:rsidRPr="00940065">
              <w:rPr>
                <w:lang w:val="en-US"/>
              </w:rPr>
              <w:t xml:space="preserve"> each of them gets half. </w:t>
            </w:r>
          </w:p>
          <w:p w14:paraId="1AD025DA" w14:textId="77777777" w:rsidR="0054791A" w:rsidRPr="00940065" w:rsidRDefault="0054791A" w:rsidP="0054791A">
            <w:pPr>
              <w:widowControl/>
              <w:autoSpaceDE/>
              <w:autoSpaceDN/>
              <w:spacing w:after="11"/>
              <w:jc w:val="both"/>
              <w:textAlignment w:val="baseline"/>
              <w:rPr>
                <w:lang w:val="en-US"/>
              </w:rPr>
            </w:pPr>
            <w:proofErr w:type="gramStart"/>
            <w:r w:rsidRPr="00940065">
              <w:rPr>
                <w:lang w:val="en-US"/>
              </w:rPr>
              <w:t>3. ……</w:t>
            </w:r>
            <w:proofErr w:type="gramEnd"/>
            <w:r w:rsidRPr="00940065">
              <w:rPr>
                <w:lang w:val="en-US"/>
              </w:rPr>
              <w:t xml:space="preserve"> Joey and Jenny find out that they </w:t>
            </w:r>
          </w:p>
          <w:p w14:paraId="3E48CC4D" w14:textId="77777777" w:rsidR="0054791A" w:rsidRPr="00940065" w:rsidRDefault="0054791A" w:rsidP="0054791A">
            <w:pPr>
              <w:widowControl/>
              <w:autoSpaceDE/>
              <w:autoSpaceDN/>
              <w:spacing w:after="11"/>
              <w:jc w:val="both"/>
              <w:textAlignment w:val="baseline"/>
              <w:rPr>
                <w:lang w:val="en-US"/>
              </w:rPr>
            </w:pPr>
            <w:r w:rsidRPr="00940065">
              <w:rPr>
                <w:lang w:val="en-US"/>
              </w:rPr>
              <w:t xml:space="preserve">each need different parts of the </w:t>
            </w:r>
          </w:p>
          <w:p w14:paraId="09D270FB" w14:textId="77777777" w:rsidR="0054791A" w:rsidRPr="00940065" w:rsidRDefault="0054791A" w:rsidP="0054791A">
            <w:pPr>
              <w:widowControl/>
              <w:autoSpaceDE/>
              <w:autoSpaceDN/>
              <w:spacing w:after="11"/>
              <w:jc w:val="both"/>
              <w:textAlignment w:val="baseline"/>
              <w:rPr>
                <w:lang w:val="en-US"/>
              </w:rPr>
            </w:pPr>
            <w:proofErr w:type="gramStart"/>
            <w:r w:rsidRPr="00940065">
              <w:rPr>
                <w:lang w:val="en-US"/>
              </w:rPr>
              <w:t>orange</w:t>
            </w:r>
            <w:proofErr w:type="gramEnd"/>
            <w:r w:rsidRPr="00940065">
              <w:rPr>
                <w:lang w:val="en-US"/>
              </w:rPr>
              <w:t xml:space="preserve">. Jenny takes the peel and Joey </w:t>
            </w:r>
          </w:p>
          <w:p w14:paraId="6944F9D7" w14:textId="77777777" w:rsidR="0054791A" w:rsidRPr="00940065" w:rsidRDefault="0054791A" w:rsidP="0054791A">
            <w:pPr>
              <w:widowControl/>
              <w:autoSpaceDE/>
              <w:autoSpaceDN/>
              <w:spacing w:after="11"/>
              <w:jc w:val="both"/>
              <w:textAlignment w:val="baseline"/>
              <w:rPr>
                <w:lang w:val="en-US"/>
              </w:rPr>
            </w:pPr>
            <w:proofErr w:type="gramStart"/>
            <w:r w:rsidRPr="00940065">
              <w:rPr>
                <w:lang w:val="en-US"/>
              </w:rPr>
              <w:t>takes</w:t>
            </w:r>
            <w:proofErr w:type="gramEnd"/>
            <w:r w:rsidRPr="00940065">
              <w:rPr>
                <w:lang w:val="en-US"/>
              </w:rPr>
              <w:t xml:space="preserve"> the fruit.</w:t>
            </w:r>
          </w:p>
          <w:p w14:paraId="163190D7" w14:textId="77777777" w:rsidR="0054791A" w:rsidRPr="00940065" w:rsidRDefault="0054791A" w:rsidP="0054791A">
            <w:pPr>
              <w:widowControl/>
              <w:autoSpaceDE/>
              <w:autoSpaceDN/>
              <w:spacing w:after="11"/>
              <w:jc w:val="both"/>
              <w:textAlignment w:val="baseline"/>
              <w:rPr>
                <w:lang w:val="en-US"/>
              </w:rPr>
            </w:pPr>
          </w:p>
          <w:p w14:paraId="068E3285" w14:textId="77777777" w:rsidR="0054791A" w:rsidRPr="00940065" w:rsidRDefault="0054791A" w:rsidP="0054791A">
            <w:pPr>
              <w:widowControl/>
              <w:autoSpaceDE/>
              <w:autoSpaceDN/>
              <w:spacing w:after="11"/>
              <w:jc w:val="both"/>
              <w:textAlignment w:val="baseline"/>
              <w:rPr>
                <w:lang w:val="en-US"/>
              </w:rPr>
            </w:pPr>
            <w:r w:rsidRPr="00940065">
              <w:rPr>
                <w:lang w:val="en-US"/>
              </w:rPr>
              <w:t xml:space="preserve">Negotiation </w:t>
            </w:r>
          </w:p>
          <w:p w14:paraId="1834C474" w14:textId="77777777" w:rsidR="0054791A" w:rsidRPr="00940065" w:rsidRDefault="0054791A" w:rsidP="0054791A">
            <w:pPr>
              <w:widowControl/>
              <w:autoSpaceDE/>
              <w:autoSpaceDN/>
              <w:spacing w:after="11"/>
              <w:jc w:val="both"/>
              <w:textAlignment w:val="baseline"/>
              <w:rPr>
                <w:lang w:val="en-US"/>
              </w:rPr>
            </w:pPr>
            <w:proofErr w:type="spellStart"/>
            <w:r w:rsidRPr="00940065">
              <w:rPr>
                <w:lang w:val="en-US"/>
              </w:rPr>
              <w:t>a.Negotiating</w:t>
            </w:r>
            <w:proofErr w:type="spellEnd"/>
            <w:r w:rsidRPr="00940065">
              <w:rPr>
                <w:lang w:val="en-US"/>
              </w:rPr>
              <w:t xml:space="preserve"> by compromise</w:t>
            </w:r>
          </w:p>
          <w:p w14:paraId="3B614918" w14:textId="77777777" w:rsidR="0054791A" w:rsidRPr="00940065" w:rsidRDefault="0054791A" w:rsidP="0054791A">
            <w:pPr>
              <w:widowControl/>
              <w:autoSpaceDE/>
              <w:autoSpaceDN/>
              <w:spacing w:after="11"/>
              <w:jc w:val="both"/>
              <w:textAlignment w:val="baseline"/>
              <w:rPr>
                <w:lang w:val="en-US"/>
              </w:rPr>
            </w:pPr>
            <w:r w:rsidRPr="00940065">
              <w:rPr>
                <w:lang w:val="en-US"/>
              </w:rPr>
              <w:t>b. Win–lose negotiation</w:t>
            </w:r>
          </w:p>
          <w:p w14:paraId="1E3DE4FA" w14:textId="77777777" w:rsidR="0054791A" w:rsidRPr="00940065" w:rsidRDefault="0054791A" w:rsidP="0054791A">
            <w:pPr>
              <w:widowControl/>
              <w:autoSpaceDE/>
              <w:autoSpaceDN/>
              <w:spacing w:after="11"/>
              <w:jc w:val="both"/>
              <w:textAlignment w:val="baseline"/>
              <w:rPr>
                <w:lang w:val="en-US"/>
              </w:rPr>
            </w:pPr>
            <w:proofErr w:type="spellStart"/>
            <w:r w:rsidRPr="00940065">
              <w:rPr>
                <w:lang w:val="en-US"/>
              </w:rPr>
              <w:t>c.Collaborative</w:t>
            </w:r>
            <w:proofErr w:type="spellEnd"/>
            <w:r w:rsidRPr="00940065">
              <w:rPr>
                <w:lang w:val="en-US"/>
              </w:rPr>
              <w:t xml:space="preserve"> negotiation</w:t>
            </w:r>
          </w:p>
          <w:p w14:paraId="47861AB2" w14:textId="77777777" w:rsidR="0054791A" w:rsidRPr="00940065" w:rsidRDefault="0054791A" w:rsidP="0054791A">
            <w:pPr>
              <w:widowControl/>
              <w:autoSpaceDE/>
              <w:autoSpaceDN/>
              <w:spacing w:after="11"/>
              <w:jc w:val="both"/>
              <w:textAlignment w:val="baseline"/>
              <w:rPr>
                <w:lang w:val="en-US"/>
              </w:rPr>
            </w:pPr>
          </w:p>
          <w:p w14:paraId="7EBAEA43" w14:textId="77777777" w:rsidR="0054791A" w:rsidRPr="00940065" w:rsidRDefault="0054791A" w:rsidP="0054791A">
            <w:pPr>
              <w:widowControl/>
              <w:autoSpaceDE/>
              <w:autoSpaceDN/>
              <w:spacing w:after="11"/>
              <w:jc w:val="both"/>
              <w:textAlignment w:val="baseline"/>
              <w:rPr>
                <w:lang w:val="en-US"/>
              </w:rPr>
            </w:pPr>
          </w:p>
          <w:p w14:paraId="63BA171B" w14:textId="77777777" w:rsidR="0054791A" w:rsidRPr="00940065" w:rsidRDefault="0054791A" w:rsidP="0054791A">
            <w:pPr>
              <w:widowControl/>
              <w:autoSpaceDE/>
              <w:autoSpaceDN/>
              <w:spacing w:after="11"/>
              <w:jc w:val="both"/>
              <w:textAlignment w:val="baseline"/>
              <w:rPr>
                <w:lang w:val="en-US"/>
              </w:rPr>
            </w:pPr>
            <w:r w:rsidRPr="00940065">
              <w:rPr>
                <w:lang w:val="en-US"/>
              </w:rPr>
              <w:t xml:space="preserve">3.1. Read the following case studies and try to guess the possible solutions </w:t>
            </w:r>
          </w:p>
          <w:p w14:paraId="75154FEE" w14:textId="77777777" w:rsidR="0054791A" w:rsidRPr="00940065" w:rsidRDefault="0054791A" w:rsidP="0054791A">
            <w:pPr>
              <w:widowControl/>
              <w:autoSpaceDE/>
              <w:autoSpaceDN/>
              <w:spacing w:after="11"/>
              <w:jc w:val="both"/>
              <w:textAlignment w:val="baseline"/>
              <w:rPr>
                <w:lang w:val="en-US"/>
              </w:rPr>
            </w:pPr>
            <w:proofErr w:type="gramStart"/>
            <w:r w:rsidRPr="00940065">
              <w:rPr>
                <w:lang w:val="en-US"/>
              </w:rPr>
              <w:t>of</w:t>
            </w:r>
            <w:proofErr w:type="gramEnd"/>
            <w:r w:rsidRPr="00940065">
              <w:rPr>
                <w:lang w:val="en-US"/>
              </w:rPr>
              <w:t xml:space="preserve"> the communication problems. Write down </w:t>
            </w:r>
            <w:r w:rsidRPr="00940065">
              <w:rPr>
                <w:lang w:val="en-US"/>
              </w:rPr>
              <w:lastRenderedPageBreak/>
              <w:t xml:space="preserve">your hypotheses, then working </w:t>
            </w:r>
          </w:p>
          <w:p w14:paraId="4DA85798" w14:textId="77777777" w:rsidR="0054791A" w:rsidRPr="00940065" w:rsidRDefault="0054791A" w:rsidP="0054791A">
            <w:pPr>
              <w:widowControl/>
              <w:autoSpaceDE/>
              <w:autoSpaceDN/>
              <w:spacing w:after="11"/>
              <w:jc w:val="both"/>
              <w:textAlignment w:val="baseline"/>
              <w:rPr>
                <w:lang w:val="en-US"/>
              </w:rPr>
            </w:pPr>
            <w:r w:rsidRPr="00940065">
              <w:rPr>
                <w:lang w:val="en-US"/>
              </w:rPr>
              <w:t xml:space="preserve">collaboratively with your group-mates investigate the problems using additional materials and Internet resources to see if your ideas were correct, </w:t>
            </w:r>
          </w:p>
          <w:p w14:paraId="4E353F0E" w14:textId="77777777" w:rsidR="0054791A" w:rsidRPr="00940065" w:rsidRDefault="0054791A" w:rsidP="0054791A">
            <w:pPr>
              <w:widowControl/>
              <w:autoSpaceDE/>
              <w:autoSpaceDN/>
              <w:spacing w:after="11"/>
              <w:jc w:val="both"/>
              <w:textAlignment w:val="baseline"/>
              <w:rPr>
                <w:lang w:val="en-US"/>
              </w:rPr>
            </w:pPr>
            <w:proofErr w:type="gramStart"/>
            <w:r w:rsidRPr="00940065">
              <w:rPr>
                <w:lang w:val="en-US"/>
              </w:rPr>
              <w:t>present</w:t>
            </w:r>
            <w:proofErr w:type="gramEnd"/>
            <w:r w:rsidRPr="00940065">
              <w:rPr>
                <w:lang w:val="en-US"/>
              </w:rPr>
              <w:t xml:space="preserve"> the results of your investigation to the group.</w:t>
            </w:r>
          </w:p>
          <w:p w14:paraId="6BC0D7F2" w14:textId="77777777" w:rsidR="0054791A" w:rsidRPr="00940065" w:rsidRDefault="0054791A" w:rsidP="0054791A">
            <w:pPr>
              <w:widowControl/>
              <w:autoSpaceDE/>
              <w:autoSpaceDN/>
              <w:spacing w:after="11"/>
              <w:jc w:val="both"/>
              <w:textAlignment w:val="baseline"/>
              <w:rPr>
                <w:lang w:val="en-US"/>
              </w:rPr>
            </w:pPr>
            <w:r w:rsidRPr="00940065">
              <w:rPr>
                <w:lang w:val="en-US"/>
              </w:rPr>
              <w:t>3.2</w:t>
            </w:r>
            <w:proofErr w:type="gramStart"/>
            <w:r w:rsidRPr="00940065">
              <w:rPr>
                <w:lang w:val="en-US"/>
              </w:rPr>
              <w:t>.Discussion</w:t>
            </w:r>
            <w:proofErr w:type="gramEnd"/>
            <w:r w:rsidRPr="00940065">
              <w:rPr>
                <w:lang w:val="en-US"/>
              </w:rPr>
              <w:t>. Discuss to what extent specific features typical of national negotiation</w:t>
            </w:r>
          </w:p>
          <w:p w14:paraId="60295347" w14:textId="77777777" w:rsidR="0054791A" w:rsidRPr="00940065" w:rsidRDefault="0054791A" w:rsidP="0054791A">
            <w:pPr>
              <w:widowControl/>
              <w:autoSpaceDE/>
              <w:autoSpaceDN/>
              <w:spacing w:after="11"/>
              <w:jc w:val="both"/>
              <w:textAlignment w:val="baseline"/>
              <w:rPr>
                <w:color w:val="000000"/>
                <w:sz w:val="24"/>
                <w:szCs w:val="24"/>
                <w:lang w:val="en-US"/>
              </w:rPr>
            </w:pPr>
            <w:proofErr w:type="gramStart"/>
            <w:r w:rsidRPr="00940065">
              <w:rPr>
                <w:lang w:val="en-US"/>
              </w:rPr>
              <w:t>styles</w:t>
            </w:r>
            <w:proofErr w:type="gramEnd"/>
            <w:r w:rsidRPr="00940065">
              <w:rPr>
                <w:lang w:val="en-US"/>
              </w:rPr>
              <w:t xml:space="preserve"> apply when it comes to the world of diplomacy and foreign policy. </w:t>
            </w:r>
          </w:p>
          <w:p w14:paraId="2C6CA815" w14:textId="77777777" w:rsidR="0054791A" w:rsidRPr="00940065" w:rsidRDefault="0054791A" w:rsidP="0054791A">
            <w:pPr>
              <w:widowControl/>
              <w:autoSpaceDE/>
              <w:autoSpaceDN/>
              <w:spacing w:after="11"/>
              <w:jc w:val="both"/>
              <w:textAlignment w:val="baseline"/>
              <w:rPr>
                <w:color w:val="000000"/>
                <w:sz w:val="24"/>
                <w:szCs w:val="24"/>
                <w:lang w:val="en-US"/>
              </w:rPr>
            </w:pPr>
          </w:p>
        </w:tc>
      </w:tr>
      <w:tr w:rsidR="0054791A" w:rsidRPr="00771715" w14:paraId="721B3DFD" w14:textId="77777777" w:rsidTr="0054791A">
        <w:tc>
          <w:tcPr>
            <w:tcW w:w="21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27FB19" w14:textId="05973ED0" w:rsidR="0054791A" w:rsidRPr="0054791A" w:rsidRDefault="001C7F5C" w:rsidP="0054791A">
            <w:pPr>
              <w:spacing w:after="11"/>
              <w:jc w:val="both"/>
              <w:rPr>
                <w:sz w:val="24"/>
                <w:szCs w:val="24"/>
              </w:rPr>
            </w:pPr>
            <w:r>
              <w:rPr>
                <w:sz w:val="24"/>
              </w:rPr>
              <w:lastRenderedPageBreak/>
              <w:t>Способность оценивать и оптимизировать бизнес-процессы организаций креативной индустрии; принимать эффективные решения, направленные на развитие креативной индустрии.</w:t>
            </w:r>
            <w:r w:rsidRPr="0054791A">
              <w:rPr>
                <w:b/>
                <w:color w:val="000000"/>
                <w:sz w:val="24"/>
                <w:szCs w:val="24"/>
              </w:rPr>
              <w:t xml:space="preserve"> </w:t>
            </w:r>
            <w:r>
              <w:rPr>
                <w:b/>
                <w:color w:val="000000"/>
                <w:sz w:val="24"/>
                <w:szCs w:val="24"/>
              </w:rPr>
              <w:t>(ПКП-3</w:t>
            </w:r>
            <w:r w:rsidR="0054791A" w:rsidRPr="0054791A">
              <w:rPr>
                <w:b/>
                <w:color w:val="000000"/>
                <w:sz w:val="24"/>
                <w:szCs w:val="24"/>
              </w:rPr>
              <w:t>).</w:t>
            </w:r>
          </w:p>
        </w:tc>
        <w:tc>
          <w:tcPr>
            <w:tcW w:w="20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D8AC92" w14:textId="35C0514F"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r w:rsidRPr="0054791A">
              <w:rPr>
                <w:sz w:val="24"/>
                <w:szCs w:val="24"/>
              </w:rPr>
              <w:t>1.</w:t>
            </w:r>
            <w:r w:rsidR="001C7F5C" w:rsidRPr="00606EAA">
              <w:rPr>
                <w:color w:val="333333"/>
                <w:sz w:val="24"/>
                <w:szCs w:val="24"/>
                <w:lang w:eastAsia="ru-RU"/>
              </w:rPr>
              <w:t xml:space="preserve"> Выполняет расчеты по материальным, трудовым и финансовым затратам, необходимых для производства и реализации выпускаемой продукции, освоения новых видов креативной</w:t>
            </w:r>
            <w:r w:rsidR="001C7F5C">
              <w:rPr>
                <w:color w:val="333333"/>
                <w:sz w:val="24"/>
                <w:szCs w:val="24"/>
                <w:lang w:eastAsia="ru-RU"/>
              </w:rPr>
              <w:t xml:space="preserve"> продукции, производимых </w:t>
            </w:r>
            <w:r w:rsidR="001C7F5C" w:rsidRPr="00606EAA">
              <w:rPr>
                <w:color w:val="333333"/>
                <w:sz w:val="24"/>
                <w:szCs w:val="24"/>
                <w:lang w:eastAsia="ru-RU"/>
              </w:rPr>
              <w:t>креативных услуг.</w:t>
            </w:r>
          </w:p>
          <w:p w14:paraId="2361499D"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6651C714"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6A4F2933"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79EC68AF"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7D78F5A2"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247455FE"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1E13BAC8"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75F14566"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4400437B"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59298F0A"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2A6145CE"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70BFBB23"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067B1C9D"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3C055FEB"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353D8CA5"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15495A5B"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3A1C0251"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5F91AC2C"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72871083"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42916D72"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602091FE"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5C8DA679"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41384AB2"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2796673B"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500310BC"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20A5CF05"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1403BAAD"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6E1D39BD"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723CFF05"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29104A4B"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11A2D94B" w14:textId="2E84D582"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2F76C4D3"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7A699D6D"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40C96971" w14:textId="2D71AACB"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r w:rsidRPr="0054791A">
              <w:rPr>
                <w:sz w:val="24"/>
                <w:szCs w:val="24"/>
              </w:rPr>
              <w:t>2.</w:t>
            </w:r>
            <w:r w:rsidR="001C7F5C">
              <w:t xml:space="preserve"> </w:t>
            </w:r>
            <w:r w:rsidR="001C7F5C" w:rsidRPr="001C7F5C">
              <w:rPr>
                <w:sz w:val="24"/>
                <w:szCs w:val="24"/>
              </w:rPr>
              <w:t>Определяет экономическую эффективность организации труда и производства, внедрения инновационных технологий в сфере креативных индустрий.</w:t>
            </w:r>
          </w:p>
          <w:p w14:paraId="09DEDDDC"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45F1F12D"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6DBE2449"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3282F5AA"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65173905"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46F372D8"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0489B63E"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32211FF9"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3BD456D1"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5C137514"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717F6258"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3EECC141"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1BBEBB0C"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7F1A8C6E"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388A4655"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2BB8F3C9"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716D35BE"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05B39E0E"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56C34571"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1C4BEF66"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282BCC63"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334CAB83"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1F5C8740"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3BBD60BE"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6B351F3B"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6FFBFBD6"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30F9460A"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6600CCDD"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47C03551"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33CA4802"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7239378F"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18156A0E"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08924D5E"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6FAEBE0D"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1DBDEDB0"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1A54413F"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2D57CC3B"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1C42ABB5"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44C2020A"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61D517D1"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46FF9321"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55BC2989"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2E9250BA"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3E2FAEE3"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46550099"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4604C805"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407A4ADF"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2E972BCC"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6CD5FB50" w14:textId="7FFB8E98"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681722E6"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5AA2AEB0"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2E148DAD" w14:textId="1AC40546"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r w:rsidRPr="0054791A">
              <w:rPr>
                <w:sz w:val="24"/>
                <w:szCs w:val="24"/>
              </w:rPr>
              <w:t>3.</w:t>
            </w:r>
            <w:r w:rsidR="001C7F5C" w:rsidRPr="00606EAA">
              <w:rPr>
                <w:color w:val="333333"/>
                <w:sz w:val="24"/>
                <w:szCs w:val="24"/>
                <w:lang w:eastAsia="ru-RU"/>
              </w:rPr>
              <w:t xml:space="preserve"> Определяет резервы повышения эффективности деятельности организации креативной индустрии.</w:t>
            </w:r>
            <w:r w:rsidR="001C7F5C">
              <w:rPr>
                <w:sz w:val="24"/>
                <w:szCs w:val="24"/>
              </w:rPr>
              <w:br/>
            </w:r>
          </w:p>
          <w:p w14:paraId="658BE35D"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429E457F"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4CDCE364"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510C4D64"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6001DBE7"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425E204F"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300A460D"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152E21EA"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25D7C289"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614EC1E8"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2571CDB4"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19ED45DD"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3E9DF019"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4C10CD7E"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3BA82F85"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3E33C580"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632CA494"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42B29CE1"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593938C8"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034430B8"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6A0DB113"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2A4F0285"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34205FEA"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590C654E"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4B973E3F"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043BD9B9"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071C31BA"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737D3790" w14:textId="2B838A88"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p>
          <w:p w14:paraId="3E60260C" w14:textId="77777777" w:rsidR="0054791A" w:rsidRPr="0054791A" w:rsidRDefault="0054791A" w:rsidP="001C7F5C">
            <w:pPr>
              <w:pBdr>
                <w:top w:val="nil"/>
                <w:left w:val="nil"/>
                <w:bottom w:val="nil"/>
                <w:right w:val="nil"/>
                <w:between w:val="nil"/>
              </w:pBdr>
              <w:tabs>
                <w:tab w:val="left" w:pos="540"/>
                <w:tab w:val="left" w:pos="709"/>
              </w:tabs>
              <w:spacing w:after="11"/>
              <w:jc w:val="both"/>
              <w:rPr>
                <w:sz w:val="24"/>
                <w:szCs w:val="24"/>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A07CD2" w14:textId="77777777" w:rsidR="0054791A" w:rsidRPr="0054791A" w:rsidRDefault="0054791A" w:rsidP="0054791A">
            <w:pPr>
              <w:pBdr>
                <w:top w:val="nil"/>
                <w:left w:val="nil"/>
                <w:bottom w:val="nil"/>
                <w:right w:val="nil"/>
                <w:between w:val="nil"/>
              </w:pBdr>
              <w:tabs>
                <w:tab w:val="left" w:pos="540"/>
                <w:tab w:val="left" w:pos="709"/>
              </w:tabs>
              <w:spacing w:after="11"/>
              <w:jc w:val="both"/>
              <w:rPr>
                <w:sz w:val="24"/>
                <w:szCs w:val="24"/>
              </w:rPr>
            </w:pPr>
            <w:r w:rsidRPr="0054791A">
              <w:rPr>
                <w:b/>
                <w:bCs/>
                <w:sz w:val="24"/>
                <w:szCs w:val="24"/>
              </w:rPr>
              <w:lastRenderedPageBreak/>
              <w:t>Знать</w:t>
            </w:r>
            <w:r w:rsidRPr="0054791A">
              <w:rPr>
                <w:sz w:val="24"/>
                <w:szCs w:val="24"/>
              </w:rPr>
              <w:t xml:space="preserve">: </w:t>
            </w:r>
          </w:p>
          <w:p w14:paraId="4DD01820" w14:textId="77777777" w:rsidR="001C7F5C" w:rsidRPr="00AB5B61" w:rsidRDefault="001C7F5C" w:rsidP="001C7F5C">
            <w:pPr>
              <w:pBdr>
                <w:top w:val="nil"/>
                <w:left w:val="nil"/>
                <w:bottom w:val="nil"/>
                <w:right w:val="nil"/>
                <w:between w:val="nil"/>
              </w:pBdr>
              <w:tabs>
                <w:tab w:val="left" w:pos="540"/>
                <w:tab w:val="left" w:pos="709"/>
              </w:tabs>
              <w:spacing w:after="11"/>
              <w:jc w:val="both"/>
              <w:rPr>
                <w:sz w:val="24"/>
                <w:szCs w:val="24"/>
              </w:rPr>
            </w:pPr>
            <w:r w:rsidRPr="00AB5B61">
              <w:rPr>
                <w:sz w:val="24"/>
                <w:szCs w:val="24"/>
              </w:rPr>
              <w:t>-принципы и методы составления годовых и квартальных финансово-экономических планов, в том числе на английском языке;</w:t>
            </w:r>
          </w:p>
          <w:p w14:paraId="433A64E2" w14:textId="3DDCCD05" w:rsidR="001C7F5C" w:rsidRPr="00AB5B61" w:rsidRDefault="001C7F5C" w:rsidP="001C7F5C">
            <w:pPr>
              <w:pBdr>
                <w:top w:val="nil"/>
                <w:left w:val="nil"/>
                <w:bottom w:val="nil"/>
                <w:right w:val="nil"/>
                <w:between w:val="nil"/>
              </w:pBdr>
              <w:tabs>
                <w:tab w:val="left" w:pos="540"/>
                <w:tab w:val="left" w:pos="709"/>
              </w:tabs>
              <w:spacing w:after="11"/>
              <w:jc w:val="both"/>
              <w:rPr>
                <w:sz w:val="24"/>
                <w:szCs w:val="24"/>
              </w:rPr>
            </w:pPr>
            <w:r w:rsidRPr="00AB5B61">
              <w:rPr>
                <w:sz w:val="24"/>
                <w:szCs w:val="24"/>
              </w:rPr>
              <w:t xml:space="preserve">-знать современные технические средства для </w:t>
            </w:r>
            <w:r w:rsidRPr="00606EAA">
              <w:rPr>
                <w:color w:val="333333"/>
                <w:sz w:val="24"/>
                <w:szCs w:val="24"/>
                <w:lang w:eastAsia="ru-RU"/>
              </w:rPr>
              <w:t>производства и реализации выпускаемой продукции, освоения новых видов креативной</w:t>
            </w:r>
            <w:r>
              <w:rPr>
                <w:color w:val="333333"/>
                <w:sz w:val="24"/>
                <w:szCs w:val="24"/>
                <w:lang w:eastAsia="ru-RU"/>
              </w:rPr>
              <w:t xml:space="preserve"> продукции, производимых </w:t>
            </w:r>
            <w:r w:rsidRPr="00606EAA">
              <w:rPr>
                <w:color w:val="333333"/>
                <w:sz w:val="24"/>
                <w:szCs w:val="24"/>
                <w:lang w:eastAsia="ru-RU"/>
              </w:rPr>
              <w:t>креативных услуг</w:t>
            </w:r>
            <w:r w:rsidRPr="00AB5B61">
              <w:rPr>
                <w:sz w:val="24"/>
                <w:szCs w:val="24"/>
              </w:rPr>
              <w:t>;</w:t>
            </w:r>
          </w:p>
          <w:p w14:paraId="06685FEB"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r w:rsidRPr="0054791A">
              <w:rPr>
                <w:b/>
                <w:bCs/>
                <w:sz w:val="24"/>
                <w:szCs w:val="24"/>
              </w:rPr>
              <w:t xml:space="preserve">Уметь: </w:t>
            </w:r>
          </w:p>
          <w:p w14:paraId="1178B5D4" w14:textId="382655CE" w:rsidR="001C7F5C" w:rsidRPr="00AB5B61" w:rsidRDefault="001C7F5C" w:rsidP="001C7F5C">
            <w:pPr>
              <w:pBdr>
                <w:top w:val="nil"/>
                <w:left w:val="nil"/>
                <w:bottom w:val="nil"/>
                <w:right w:val="nil"/>
                <w:between w:val="nil"/>
              </w:pBdr>
              <w:tabs>
                <w:tab w:val="left" w:pos="540"/>
                <w:tab w:val="left" w:pos="709"/>
              </w:tabs>
              <w:spacing w:after="11"/>
              <w:jc w:val="both"/>
              <w:rPr>
                <w:sz w:val="24"/>
                <w:szCs w:val="24"/>
              </w:rPr>
            </w:pPr>
            <w:r w:rsidRPr="00AB5B61">
              <w:rPr>
                <w:sz w:val="24"/>
                <w:szCs w:val="24"/>
              </w:rPr>
              <w:t>-</w:t>
            </w:r>
            <w:r>
              <w:t xml:space="preserve"> </w:t>
            </w:r>
            <w:r w:rsidRPr="00AB5B61">
              <w:t>о</w:t>
            </w:r>
            <w:r w:rsidRPr="00AB5B61">
              <w:rPr>
                <w:sz w:val="24"/>
                <w:szCs w:val="24"/>
              </w:rPr>
              <w:t xml:space="preserve">пределять, интерпретировать и ранжировать информацию, </w:t>
            </w:r>
          </w:p>
          <w:p w14:paraId="5EE451B1" w14:textId="77777777" w:rsidR="001C7F5C" w:rsidRPr="00AB5B61" w:rsidRDefault="001C7F5C" w:rsidP="001C7F5C">
            <w:pPr>
              <w:pBdr>
                <w:top w:val="nil"/>
                <w:left w:val="nil"/>
                <w:bottom w:val="nil"/>
                <w:right w:val="nil"/>
                <w:between w:val="nil"/>
              </w:pBdr>
              <w:tabs>
                <w:tab w:val="left" w:pos="540"/>
                <w:tab w:val="left" w:pos="709"/>
              </w:tabs>
              <w:spacing w:after="11"/>
              <w:jc w:val="both"/>
              <w:rPr>
                <w:sz w:val="24"/>
                <w:szCs w:val="24"/>
              </w:rPr>
            </w:pPr>
            <w:r w:rsidRPr="00AB5B61">
              <w:rPr>
                <w:sz w:val="24"/>
                <w:szCs w:val="24"/>
              </w:rPr>
              <w:t>требуемую для решения поставленной задачи в профессиональной области.</w:t>
            </w:r>
          </w:p>
          <w:p w14:paraId="781EDEAC" w14:textId="77777777" w:rsidR="001C7F5C" w:rsidRPr="00AB5B61" w:rsidRDefault="001C7F5C" w:rsidP="001C7F5C">
            <w:pPr>
              <w:pBdr>
                <w:top w:val="nil"/>
                <w:left w:val="nil"/>
                <w:bottom w:val="nil"/>
                <w:right w:val="nil"/>
                <w:between w:val="nil"/>
              </w:pBdr>
              <w:tabs>
                <w:tab w:val="left" w:pos="540"/>
                <w:tab w:val="left" w:pos="709"/>
              </w:tabs>
              <w:spacing w:after="11"/>
              <w:jc w:val="both"/>
              <w:rPr>
                <w:sz w:val="24"/>
                <w:szCs w:val="24"/>
              </w:rPr>
            </w:pPr>
            <w:r w:rsidRPr="00AB5B61">
              <w:rPr>
                <w:sz w:val="24"/>
                <w:szCs w:val="24"/>
              </w:rPr>
              <w:t xml:space="preserve">- выстраивать эффективные модели взаимодействия в профессиональной среде по месту работы, в том числе в </w:t>
            </w:r>
            <w:proofErr w:type="spellStart"/>
            <w:r w:rsidRPr="00AB5B61">
              <w:rPr>
                <w:sz w:val="24"/>
                <w:szCs w:val="24"/>
              </w:rPr>
              <w:t>мультинациональном</w:t>
            </w:r>
            <w:proofErr w:type="spellEnd"/>
            <w:r w:rsidRPr="00AB5B61">
              <w:rPr>
                <w:sz w:val="24"/>
                <w:szCs w:val="24"/>
              </w:rPr>
              <w:t xml:space="preserve"> коллективе</w:t>
            </w:r>
          </w:p>
          <w:p w14:paraId="5351517D" w14:textId="6D9138BB" w:rsidR="001C7F5C" w:rsidRPr="00AB5B61" w:rsidRDefault="001C7F5C" w:rsidP="001C7F5C">
            <w:pPr>
              <w:pBdr>
                <w:top w:val="nil"/>
                <w:left w:val="nil"/>
                <w:bottom w:val="nil"/>
                <w:right w:val="nil"/>
                <w:between w:val="nil"/>
              </w:pBdr>
              <w:tabs>
                <w:tab w:val="left" w:pos="540"/>
                <w:tab w:val="left" w:pos="709"/>
              </w:tabs>
              <w:spacing w:after="11"/>
              <w:jc w:val="both"/>
              <w:rPr>
                <w:sz w:val="24"/>
                <w:szCs w:val="24"/>
              </w:rPr>
            </w:pPr>
            <w:r w:rsidRPr="00AB5B61">
              <w:rPr>
                <w:sz w:val="24"/>
                <w:szCs w:val="24"/>
              </w:rPr>
              <w:lastRenderedPageBreak/>
              <w:t xml:space="preserve">н выполнять функции ответственного исполнителя или руководителя со знанием иностранных языков в </w:t>
            </w:r>
            <w:r>
              <w:rPr>
                <w:sz w:val="24"/>
                <w:szCs w:val="24"/>
              </w:rPr>
              <w:t xml:space="preserve">подразделениях организаций и в </w:t>
            </w:r>
            <w:r w:rsidRPr="00AB5B61">
              <w:rPr>
                <w:sz w:val="24"/>
                <w:szCs w:val="24"/>
              </w:rPr>
              <w:t xml:space="preserve">проектных группах, в том </w:t>
            </w:r>
            <w:proofErr w:type="gramStart"/>
            <w:r w:rsidRPr="00AB5B61">
              <w:rPr>
                <w:sz w:val="24"/>
                <w:szCs w:val="24"/>
              </w:rPr>
              <w:t xml:space="preserve">числе  </w:t>
            </w:r>
            <w:proofErr w:type="spellStart"/>
            <w:r w:rsidRPr="00AB5B61">
              <w:rPr>
                <w:sz w:val="24"/>
                <w:szCs w:val="24"/>
              </w:rPr>
              <w:t>мультикультурного</w:t>
            </w:r>
            <w:proofErr w:type="spellEnd"/>
            <w:proofErr w:type="gramEnd"/>
            <w:r w:rsidRPr="00AB5B61">
              <w:rPr>
                <w:sz w:val="24"/>
                <w:szCs w:val="24"/>
              </w:rPr>
              <w:t xml:space="preserve"> профиля, включая их создание и  сопровождение в ходе реализации </w:t>
            </w:r>
          </w:p>
          <w:p w14:paraId="50BB8524" w14:textId="655BBA10" w:rsidR="0054791A" w:rsidRPr="0054791A" w:rsidRDefault="001C7F5C" w:rsidP="001C7F5C">
            <w:pPr>
              <w:pBdr>
                <w:top w:val="nil"/>
                <w:left w:val="nil"/>
                <w:bottom w:val="nil"/>
                <w:right w:val="nil"/>
                <w:between w:val="nil"/>
              </w:pBdr>
              <w:tabs>
                <w:tab w:val="left" w:pos="540"/>
                <w:tab w:val="left" w:pos="709"/>
              </w:tabs>
              <w:spacing w:after="11"/>
              <w:jc w:val="both"/>
              <w:rPr>
                <w:b/>
                <w:bCs/>
                <w:sz w:val="24"/>
                <w:szCs w:val="24"/>
              </w:rPr>
            </w:pPr>
            <w:r w:rsidRPr="00AB5B61">
              <w:rPr>
                <w:sz w:val="24"/>
                <w:szCs w:val="24"/>
              </w:rPr>
              <w:t>упра</w:t>
            </w:r>
            <w:r>
              <w:rPr>
                <w:sz w:val="24"/>
                <w:szCs w:val="24"/>
              </w:rPr>
              <w:t xml:space="preserve">вленческих решений, программ и </w:t>
            </w:r>
            <w:r w:rsidRPr="00AB5B61">
              <w:rPr>
                <w:sz w:val="24"/>
                <w:szCs w:val="24"/>
              </w:rPr>
              <w:t>проектов.</w:t>
            </w:r>
          </w:p>
          <w:p w14:paraId="44EF8474"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33B92FD5"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626CC21D"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3CE28476" w14:textId="7877B718"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590068A0"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7FBAAB8C"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37540981"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2DFD6637"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71A24B49" w14:textId="77777777" w:rsidR="001C7F5C" w:rsidRPr="0054791A" w:rsidRDefault="001C7F5C" w:rsidP="001C7F5C">
            <w:pPr>
              <w:pBdr>
                <w:top w:val="nil"/>
                <w:left w:val="nil"/>
                <w:bottom w:val="nil"/>
                <w:right w:val="nil"/>
                <w:between w:val="nil"/>
              </w:pBdr>
              <w:shd w:val="clear" w:color="auto" w:fill="FFFFFF" w:themeFill="background1"/>
              <w:tabs>
                <w:tab w:val="left" w:pos="540"/>
                <w:tab w:val="left" w:pos="709"/>
              </w:tabs>
              <w:spacing w:after="11"/>
              <w:jc w:val="both"/>
              <w:rPr>
                <w:b/>
                <w:bCs/>
                <w:sz w:val="24"/>
                <w:szCs w:val="24"/>
              </w:rPr>
            </w:pPr>
            <w:r w:rsidRPr="0054791A">
              <w:rPr>
                <w:b/>
                <w:bCs/>
                <w:sz w:val="24"/>
                <w:szCs w:val="24"/>
              </w:rPr>
              <w:t xml:space="preserve">Знать: </w:t>
            </w:r>
          </w:p>
          <w:p w14:paraId="7A2F1E2F" w14:textId="77777777" w:rsidR="001C7F5C" w:rsidRPr="0054791A" w:rsidRDefault="001C7F5C" w:rsidP="001C7F5C">
            <w:pPr>
              <w:pBdr>
                <w:top w:val="nil"/>
                <w:left w:val="nil"/>
                <w:bottom w:val="nil"/>
                <w:right w:val="nil"/>
                <w:between w:val="nil"/>
              </w:pBdr>
              <w:shd w:val="clear" w:color="auto" w:fill="FFFFFF" w:themeFill="background1"/>
              <w:tabs>
                <w:tab w:val="left" w:pos="540"/>
                <w:tab w:val="left" w:pos="709"/>
              </w:tabs>
              <w:spacing w:after="11"/>
              <w:jc w:val="both"/>
              <w:rPr>
                <w:sz w:val="24"/>
                <w:szCs w:val="24"/>
              </w:rPr>
            </w:pPr>
            <w:r w:rsidRPr="0054791A">
              <w:rPr>
                <w:sz w:val="24"/>
                <w:szCs w:val="24"/>
              </w:rPr>
              <w:t xml:space="preserve">знать </w:t>
            </w:r>
            <w:r w:rsidRPr="000212B8">
              <w:rPr>
                <w:sz w:val="24"/>
                <w:szCs w:val="24"/>
              </w:rPr>
              <w:t>экономическую эффективность организации труда и производства, внедрения инновационных технологий в сфере креативных индустрий</w:t>
            </w:r>
            <w:r w:rsidRPr="0054791A">
              <w:rPr>
                <w:sz w:val="24"/>
                <w:szCs w:val="24"/>
              </w:rPr>
              <w:t>.</w:t>
            </w:r>
          </w:p>
          <w:p w14:paraId="7CA5FC36" w14:textId="77777777" w:rsidR="001C7F5C" w:rsidRPr="0054791A" w:rsidRDefault="001C7F5C" w:rsidP="001C7F5C">
            <w:pPr>
              <w:pBdr>
                <w:top w:val="nil"/>
                <w:left w:val="nil"/>
                <w:bottom w:val="nil"/>
                <w:right w:val="nil"/>
                <w:between w:val="nil"/>
              </w:pBdr>
              <w:shd w:val="clear" w:color="auto" w:fill="FFFFFF" w:themeFill="background1"/>
              <w:tabs>
                <w:tab w:val="left" w:pos="540"/>
                <w:tab w:val="left" w:pos="709"/>
              </w:tabs>
              <w:spacing w:after="11"/>
              <w:jc w:val="both"/>
              <w:rPr>
                <w:b/>
                <w:bCs/>
                <w:sz w:val="24"/>
                <w:szCs w:val="24"/>
              </w:rPr>
            </w:pPr>
            <w:r w:rsidRPr="0054791A">
              <w:rPr>
                <w:b/>
                <w:bCs/>
                <w:sz w:val="24"/>
                <w:szCs w:val="24"/>
              </w:rPr>
              <w:t xml:space="preserve">Уметь: </w:t>
            </w:r>
          </w:p>
          <w:p w14:paraId="06C9AFA9" w14:textId="77777777" w:rsidR="001C7F5C" w:rsidRPr="0054791A" w:rsidRDefault="001C7F5C" w:rsidP="001C7F5C">
            <w:pPr>
              <w:pBdr>
                <w:top w:val="nil"/>
                <w:left w:val="nil"/>
                <w:bottom w:val="nil"/>
                <w:right w:val="nil"/>
                <w:between w:val="nil"/>
              </w:pBdr>
              <w:shd w:val="clear" w:color="auto" w:fill="FFFFFF" w:themeFill="background1"/>
              <w:tabs>
                <w:tab w:val="left" w:pos="540"/>
                <w:tab w:val="left" w:pos="709"/>
              </w:tabs>
              <w:spacing w:after="11"/>
              <w:jc w:val="both"/>
              <w:rPr>
                <w:sz w:val="24"/>
                <w:szCs w:val="24"/>
              </w:rPr>
            </w:pPr>
            <w:r w:rsidRPr="0054791A">
              <w:rPr>
                <w:sz w:val="24"/>
                <w:szCs w:val="24"/>
              </w:rPr>
              <w:t xml:space="preserve">Использовать </w:t>
            </w:r>
            <w:r w:rsidRPr="000212B8">
              <w:rPr>
                <w:sz w:val="24"/>
                <w:szCs w:val="24"/>
              </w:rPr>
              <w:t>экономическую эффективность организации труда и производства, внедрения инновационных технологий в сфере креативных индустрий</w:t>
            </w:r>
            <w:r w:rsidRPr="0054791A">
              <w:rPr>
                <w:sz w:val="24"/>
                <w:szCs w:val="24"/>
              </w:rPr>
              <w:t xml:space="preserve">. </w:t>
            </w:r>
          </w:p>
          <w:p w14:paraId="70AFA160"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1CCEC93A"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440A7888"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60BED7AA"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146481EE"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6ED953E3"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22740FCC"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598EC0FA"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548E15AE"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69E28C66"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33311D3E"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7E3B947C"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4EBC4565"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27BF0058"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657D02D6"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07E2C7E7"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221B9B92"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182C01CA"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6B4D5C60"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11DDBF58"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03025F2D"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0D09EA69"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5072864D"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549725BB"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458F6BD2"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2A283EEB"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650278DD"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2AE398AB"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78649E8D"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47237D89"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3793C36B"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3ABCA0C2"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717017DA"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744FFD2E"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3BB0B8A2"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05A8007D"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19276287"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16FB817A"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49A2F425"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0B7D0C95"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57585B23"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73AD3197"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565472ED"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00C9DEB8"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4B39A606" w14:textId="124A7869"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7DA30B05"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72EAACA9"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2FEEB453"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7388A167"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r w:rsidRPr="0054791A">
              <w:rPr>
                <w:b/>
                <w:bCs/>
                <w:sz w:val="24"/>
                <w:szCs w:val="24"/>
              </w:rPr>
              <w:t xml:space="preserve">Знать: </w:t>
            </w:r>
          </w:p>
          <w:p w14:paraId="5CF8B150" w14:textId="0B6174BC" w:rsidR="001C7F5C" w:rsidRPr="0054791A" w:rsidRDefault="001C7F5C" w:rsidP="001C7F5C">
            <w:pPr>
              <w:pBdr>
                <w:top w:val="nil"/>
                <w:left w:val="nil"/>
                <w:bottom w:val="nil"/>
                <w:right w:val="nil"/>
                <w:between w:val="nil"/>
              </w:pBdr>
              <w:shd w:val="clear" w:color="auto" w:fill="FFFFFF" w:themeFill="background1"/>
              <w:tabs>
                <w:tab w:val="left" w:pos="540"/>
                <w:tab w:val="left" w:pos="709"/>
              </w:tabs>
              <w:spacing w:after="11"/>
              <w:jc w:val="both"/>
              <w:rPr>
                <w:sz w:val="24"/>
                <w:szCs w:val="24"/>
              </w:rPr>
            </w:pPr>
            <w:r w:rsidRPr="0054791A">
              <w:rPr>
                <w:sz w:val="24"/>
                <w:szCs w:val="24"/>
              </w:rPr>
              <w:t>-</w:t>
            </w:r>
            <w:r w:rsidRPr="0054791A">
              <w:t xml:space="preserve"> о</w:t>
            </w:r>
            <w:r>
              <w:rPr>
                <w:sz w:val="24"/>
                <w:szCs w:val="24"/>
              </w:rPr>
              <w:t xml:space="preserve">пределять, </w:t>
            </w:r>
            <w:proofErr w:type="gramStart"/>
            <w:r w:rsidRPr="0054791A">
              <w:rPr>
                <w:sz w:val="24"/>
                <w:szCs w:val="24"/>
              </w:rPr>
              <w:t>интерпретировать,  ранжировать</w:t>
            </w:r>
            <w:proofErr w:type="gramEnd"/>
            <w:r w:rsidRPr="0054791A">
              <w:rPr>
                <w:sz w:val="24"/>
                <w:szCs w:val="24"/>
              </w:rPr>
              <w:t xml:space="preserve">, анализировать  информацию, </w:t>
            </w:r>
          </w:p>
          <w:p w14:paraId="4BB74518" w14:textId="77777777" w:rsidR="001C7F5C" w:rsidRPr="0054791A" w:rsidRDefault="001C7F5C" w:rsidP="001C7F5C">
            <w:pPr>
              <w:pBdr>
                <w:top w:val="nil"/>
                <w:left w:val="nil"/>
                <w:bottom w:val="nil"/>
                <w:right w:val="nil"/>
                <w:between w:val="nil"/>
              </w:pBdr>
              <w:shd w:val="clear" w:color="auto" w:fill="FFFFFF" w:themeFill="background1"/>
              <w:tabs>
                <w:tab w:val="left" w:pos="540"/>
                <w:tab w:val="left" w:pos="709"/>
              </w:tabs>
              <w:spacing w:after="11"/>
              <w:jc w:val="both"/>
              <w:rPr>
                <w:sz w:val="24"/>
                <w:szCs w:val="24"/>
              </w:rPr>
            </w:pPr>
            <w:r w:rsidRPr="0054791A">
              <w:rPr>
                <w:sz w:val="24"/>
                <w:szCs w:val="24"/>
              </w:rPr>
              <w:t>требуемую для решения поставленной задачи в профессиональной области.</w:t>
            </w:r>
          </w:p>
          <w:p w14:paraId="50E28D4C" w14:textId="77777777" w:rsidR="001C7F5C" w:rsidRPr="0054791A" w:rsidRDefault="001C7F5C" w:rsidP="001C7F5C">
            <w:pPr>
              <w:pBdr>
                <w:top w:val="nil"/>
                <w:left w:val="nil"/>
                <w:bottom w:val="nil"/>
                <w:right w:val="nil"/>
                <w:between w:val="nil"/>
              </w:pBdr>
              <w:shd w:val="clear" w:color="auto" w:fill="FFFFFF" w:themeFill="background1"/>
              <w:tabs>
                <w:tab w:val="left" w:pos="540"/>
                <w:tab w:val="left" w:pos="709"/>
              </w:tabs>
              <w:spacing w:after="11"/>
              <w:jc w:val="both"/>
              <w:rPr>
                <w:b/>
                <w:bCs/>
                <w:sz w:val="24"/>
                <w:szCs w:val="24"/>
              </w:rPr>
            </w:pPr>
            <w:r w:rsidRPr="0054791A">
              <w:rPr>
                <w:b/>
                <w:bCs/>
                <w:sz w:val="24"/>
                <w:szCs w:val="24"/>
              </w:rPr>
              <w:t xml:space="preserve">Уметь: </w:t>
            </w:r>
          </w:p>
          <w:p w14:paraId="76CC4946" w14:textId="1E5385D0" w:rsidR="0054791A" w:rsidRPr="0054791A" w:rsidRDefault="001C7F5C" w:rsidP="001C7F5C">
            <w:pPr>
              <w:pBdr>
                <w:top w:val="nil"/>
                <w:left w:val="nil"/>
                <w:bottom w:val="nil"/>
                <w:right w:val="nil"/>
                <w:between w:val="nil"/>
              </w:pBdr>
              <w:tabs>
                <w:tab w:val="left" w:pos="540"/>
                <w:tab w:val="left" w:pos="709"/>
              </w:tabs>
              <w:spacing w:after="11"/>
              <w:jc w:val="both"/>
              <w:rPr>
                <w:b/>
                <w:bCs/>
                <w:sz w:val="24"/>
                <w:szCs w:val="24"/>
              </w:rPr>
            </w:pPr>
            <w:r w:rsidRPr="0054791A">
              <w:rPr>
                <w:sz w:val="24"/>
                <w:szCs w:val="24"/>
              </w:rPr>
              <w:t xml:space="preserve">Составлять финансовые планы компании, используя </w:t>
            </w:r>
            <w:r w:rsidRPr="00606EAA">
              <w:rPr>
                <w:color w:val="333333"/>
                <w:sz w:val="24"/>
                <w:szCs w:val="24"/>
                <w:lang w:eastAsia="ru-RU"/>
              </w:rPr>
              <w:t xml:space="preserve">резервы повышения эффективности деятельности организации </w:t>
            </w:r>
            <w:r w:rsidRPr="00606EAA">
              <w:rPr>
                <w:color w:val="333333"/>
                <w:sz w:val="24"/>
                <w:szCs w:val="24"/>
                <w:lang w:eastAsia="ru-RU"/>
              </w:rPr>
              <w:lastRenderedPageBreak/>
              <w:t>креативной индустрии.</w:t>
            </w:r>
          </w:p>
          <w:p w14:paraId="1623FAD8"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7D5AF6F9"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25C1ABBD"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11E6401D"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493652D4"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441474FE"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5FD91647"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2638921D"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634A20B9"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2DD65045"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11D23299"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47EBCEA7"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3C63C9EA"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5B45E967"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2417F4A1"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461080A8"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02248168"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4D851420"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0561E2F4" w14:textId="77777777" w:rsidR="0054791A" w:rsidRPr="0054791A" w:rsidRDefault="0054791A" w:rsidP="0054791A">
            <w:pPr>
              <w:pBdr>
                <w:top w:val="nil"/>
                <w:left w:val="nil"/>
                <w:bottom w:val="nil"/>
                <w:right w:val="nil"/>
                <w:between w:val="nil"/>
              </w:pBdr>
              <w:tabs>
                <w:tab w:val="left" w:pos="540"/>
                <w:tab w:val="left" w:pos="709"/>
              </w:tabs>
              <w:spacing w:after="11"/>
              <w:jc w:val="both"/>
              <w:rPr>
                <w:b/>
                <w:bCs/>
                <w:sz w:val="24"/>
                <w:szCs w:val="24"/>
              </w:rPr>
            </w:pPr>
          </w:p>
          <w:p w14:paraId="07E47C40" w14:textId="09BD7BE9" w:rsidR="0054791A" w:rsidRPr="0054791A" w:rsidRDefault="0054791A" w:rsidP="001C7F5C">
            <w:pPr>
              <w:pBdr>
                <w:top w:val="nil"/>
                <w:left w:val="nil"/>
                <w:bottom w:val="nil"/>
                <w:right w:val="nil"/>
                <w:between w:val="nil"/>
              </w:pBdr>
              <w:tabs>
                <w:tab w:val="left" w:pos="540"/>
                <w:tab w:val="left" w:pos="709"/>
              </w:tabs>
              <w:spacing w:after="11"/>
              <w:jc w:val="both"/>
              <w:rPr>
                <w:color w:val="FF0000"/>
                <w:sz w:val="24"/>
                <w:szCs w:val="24"/>
              </w:rPr>
            </w:pPr>
          </w:p>
        </w:tc>
        <w:tc>
          <w:tcPr>
            <w:tcW w:w="25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7F4843" w14:textId="77777777" w:rsidR="0054791A" w:rsidRPr="0054791A" w:rsidRDefault="0054791A" w:rsidP="0054791A">
            <w:pPr>
              <w:widowControl/>
              <w:autoSpaceDE/>
              <w:autoSpaceDN/>
              <w:jc w:val="both"/>
              <w:textAlignment w:val="baseline"/>
              <w:rPr>
                <w:sz w:val="24"/>
                <w:szCs w:val="24"/>
                <w:lang w:val="en-US"/>
              </w:rPr>
            </w:pPr>
            <w:r w:rsidRPr="0054791A">
              <w:rPr>
                <w:b/>
                <w:bCs/>
                <w:sz w:val="24"/>
                <w:szCs w:val="24"/>
                <w:lang w:val="en-US"/>
              </w:rPr>
              <w:lastRenderedPageBreak/>
              <w:t>1.1.</w:t>
            </w:r>
            <w:r w:rsidRPr="0054791A">
              <w:rPr>
                <w:sz w:val="24"/>
                <w:szCs w:val="24"/>
                <w:lang w:val="en-US"/>
              </w:rPr>
              <w:t xml:space="preserve"> Prepare a power point presentation on one of the following topics:</w:t>
            </w:r>
          </w:p>
          <w:p w14:paraId="25042834" w14:textId="77777777" w:rsidR="0054791A" w:rsidRPr="0054791A" w:rsidRDefault="0054791A" w:rsidP="0054791A">
            <w:pPr>
              <w:widowControl/>
              <w:autoSpaceDE/>
              <w:autoSpaceDN/>
              <w:jc w:val="both"/>
              <w:textAlignment w:val="baseline"/>
              <w:rPr>
                <w:sz w:val="24"/>
                <w:szCs w:val="24"/>
                <w:lang w:val="en-US"/>
              </w:rPr>
            </w:pPr>
            <w:proofErr w:type="gramStart"/>
            <w:r w:rsidRPr="0054791A">
              <w:rPr>
                <w:sz w:val="24"/>
                <w:szCs w:val="24"/>
                <w:lang w:val="en-US"/>
              </w:rPr>
              <w:t>1.Dynamic</w:t>
            </w:r>
            <w:proofErr w:type="gramEnd"/>
            <w:r w:rsidRPr="0054791A">
              <w:rPr>
                <w:sz w:val="24"/>
                <w:szCs w:val="24"/>
                <w:lang w:val="en-US"/>
              </w:rPr>
              <w:t xml:space="preserve"> presentation. How to prepare and deliver a presentation.</w:t>
            </w:r>
          </w:p>
          <w:p w14:paraId="2B872204" w14:textId="77777777" w:rsidR="0054791A" w:rsidRPr="0054791A" w:rsidRDefault="0054791A" w:rsidP="0054791A">
            <w:pPr>
              <w:widowControl/>
              <w:autoSpaceDE/>
              <w:autoSpaceDN/>
              <w:jc w:val="both"/>
              <w:textAlignment w:val="baseline"/>
              <w:rPr>
                <w:sz w:val="24"/>
                <w:szCs w:val="24"/>
                <w:lang w:val="en-US"/>
              </w:rPr>
            </w:pPr>
            <w:proofErr w:type="gramStart"/>
            <w:r w:rsidRPr="0054791A">
              <w:rPr>
                <w:sz w:val="24"/>
                <w:szCs w:val="24"/>
                <w:lang w:val="en-US"/>
              </w:rPr>
              <w:t>2.Modern</w:t>
            </w:r>
            <w:proofErr w:type="gramEnd"/>
            <w:r w:rsidRPr="0054791A">
              <w:rPr>
                <w:sz w:val="24"/>
                <w:szCs w:val="24"/>
                <w:lang w:val="en-US"/>
              </w:rPr>
              <w:t xml:space="preserve"> IT Trends in the  Professional Sphere. </w:t>
            </w:r>
          </w:p>
          <w:p w14:paraId="7A30C619" w14:textId="77777777" w:rsidR="0054791A" w:rsidRPr="0054791A" w:rsidRDefault="0054791A" w:rsidP="0054791A">
            <w:pPr>
              <w:widowControl/>
              <w:autoSpaceDE/>
              <w:autoSpaceDN/>
              <w:jc w:val="both"/>
              <w:textAlignment w:val="baseline"/>
              <w:rPr>
                <w:b/>
                <w:bCs/>
                <w:sz w:val="24"/>
                <w:szCs w:val="24"/>
                <w:lang w:val="en-US"/>
              </w:rPr>
            </w:pPr>
            <w:r w:rsidRPr="0054791A">
              <w:rPr>
                <w:b/>
                <w:bCs/>
                <w:sz w:val="24"/>
                <w:szCs w:val="24"/>
                <w:lang w:val="en-US"/>
              </w:rPr>
              <w:t>1.2.</w:t>
            </w:r>
          </w:p>
          <w:p w14:paraId="3C2C9455" w14:textId="77777777" w:rsidR="0054791A" w:rsidRPr="0054791A" w:rsidRDefault="0054791A" w:rsidP="0054791A">
            <w:pPr>
              <w:widowControl/>
              <w:autoSpaceDE/>
              <w:autoSpaceDN/>
              <w:spacing w:after="160" w:line="259" w:lineRule="auto"/>
              <w:rPr>
                <w:rFonts w:eastAsia="Calibri"/>
                <w:sz w:val="24"/>
                <w:szCs w:val="24"/>
                <w:lang w:val="en-US"/>
              </w:rPr>
            </w:pPr>
            <w:r w:rsidRPr="0054791A">
              <w:rPr>
                <w:rFonts w:eastAsia="Calibri"/>
                <w:b/>
                <w:bCs/>
                <w:sz w:val="24"/>
                <w:szCs w:val="24"/>
                <w:lang w:val="en-US"/>
              </w:rPr>
              <w:t>Read the following information and complete the task. Write about 120–140 words.</w:t>
            </w:r>
          </w:p>
          <w:p w14:paraId="15436669" w14:textId="77777777" w:rsidR="0054791A" w:rsidRPr="0054791A" w:rsidRDefault="0054791A" w:rsidP="0054791A">
            <w:pPr>
              <w:widowControl/>
              <w:autoSpaceDE/>
              <w:autoSpaceDN/>
              <w:spacing w:after="160" w:line="259" w:lineRule="auto"/>
              <w:rPr>
                <w:rFonts w:eastAsia="Calibri"/>
                <w:sz w:val="24"/>
                <w:szCs w:val="24"/>
                <w:lang w:val="en-US"/>
              </w:rPr>
            </w:pPr>
            <w:r w:rsidRPr="0054791A">
              <w:rPr>
                <w:rFonts w:eastAsia="Calibri"/>
                <w:sz w:val="24"/>
                <w:szCs w:val="24"/>
                <w:lang w:val="en-US"/>
              </w:rPr>
              <w:t xml:space="preserve"> Last year your company started working on </w:t>
            </w:r>
            <w:proofErr w:type="spellStart"/>
            <w:r w:rsidRPr="0054791A">
              <w:rPr>
                <w:rFonts w:eastAsia="Calibri"/>
                <w:sz w:val="24"/>
                <w:szCs w:val="24"/>
                <w:lang w:val="en-US"/>
              </w:rPr>
              <w:t>flexitime</w:t>
            </w:r>
            <w:proofErr w:type="spellEnd"/>
            <w:r w:rsidRPr="0054791A">
              <w:rPr>
                <w:rFonts w:eastAsia="Calibri"/>
                <w:sz w:val="24"/>
                <w:szCs w:val="24"/>
                <w:lang w:val="en-US"/>
              </w:rPr>
              <w:t xml:space="preserve">, meaning staff could come in later and work later (or earlier), as long as they still complete an eight-hour day. The purpose was to help the many people who had </w:t>
            </w:r>
            <w:r w:rsidRPr="0054791A">
              <w:rPr>
                <w:rFonts w:eastAsia="Calibri"/>
                <w:sz w:val="24"/>
                <w:szCs w:val="24"/>
                <w:lang w:val="en-US"/>
              </w:rPr>
              <w:lastRenderedPageBreak/>
              <w:t xml:space="preserve">children and families and who had requested more flexible working hours. The scheme worked by using a swipe card which could log people in and out of the building. The process was to be reviewed after six months. Here are some notes from the review. </w:t>
            </w:r>
          </w:p>
          <w:p w14:paraId="55BC8257" w14:textId="77777777" w:rsidR="0054791A" w:rsidRPr="0054791A" w:rsidRDefault="0054791A" w:rsidP="0054791A">
            <w:pPr>
              <w:widowControl/>
              <w:autoSpaceDE/>
              <w:autoSpaceDN/>
              <w:rPr>
                <w:rFonts w:eastAsia="Calibri"/>
                <w:sz w:val="24"/>
                <w:szCs w:val="24"/>
                <w:lang w:val="en-US"/>
              </w:rPr>
            </w:pPr>
            <w:r w:rsidRPr="0054791A">
              <w:rPr>
                <w:rFonts w:eastAsia="Calibri"/>
                <w:sz w:val="24"/>
                <w:szCs w:val="24"/>
                <w:lang w:val="en-US"/>
              </w:rPr>
              <w:t>Write a report for your boss including:</w:t>
            </w:r>
          </w:p>
          <w:p w14:paraId="3BE12649" w14:textId="77777777" w:rsidR="0054791A" w:rsidRPr="0054791A" w:rsidRDefault="0054791A" w:rsidP="0054791A">
            <w:pPr>
              <w:widowControl/>
              <w:autoSpaceDE/>
              <w:autoSpaceDN/>
              <w:rPr>
                <w:rFonts w:eastAsia="Calibri"/>
                <w:b/>
                <w:bCs/>
                <w:sz w:val="24"/>
                <w:szCs w:val="24"/>
                <w:lang w:val="en-US"/>
              </w:rPr>
            </w:pPr>
            <w:r w:rsidRPr="0054791A">
              <w:rPr>
                <w:rFonts w:eastAsia="Calibri"/>
                <w:b/>
                <w:bCs/>
                <w:sz w:val="24"/>
                <w:szCs w:val="24"/>
                <w:lang w:val="en-US"/>
              </w:rPr>
              <w:t xml:space="preserve">an introduction, </w:t>
            </w:r>
          </w:p>
          <w:p w14:paraId="4786A0D3" w14:textId="77777777" w:rsidR="0054791A" w:rsidRPr="0054791A" w:rsidRDefault="0054791A" w:rsidP="0054791A">
            <w:pPr>
              <w:widowControl/>
              <w:autoSpaceDE/>
              <w:autoSpaceDN/>
              <w:rPr>
                <w:rFonts w:eastAsia="Calibri"/>
                <w:b/>
                <w:bCs/>
                <w:sz w:val="24"/>
                <w:szCs w:val="24"/>
                <w:lang w:val="en-US"/>
              </w:rPr>
            </w:pPr>
            <w:r w:rsidRPr="0054791A">
              <w:rPr>
                <w:rFonts w:eastAsia="Calibri"/>
                <w:b/>
                <w:bCs/>
                <w:sz w:val="24"/>
                <w:szCs w:val="24"/>
                <w:lang w:val="en-US"/>
              </w:rPr>
              <w:t xml:space="preserve">findings, </w:t>
            </w:r>
          </w:p>
          <w:p w14:paraId="12D4A47C" w14:textId="77777777" w:rsidR="0054791A" w:rsidRPr="0054791A" w:rsidRDefault="0054791A" w:rsidP="0054791A">
            <w:pPr>
              <w:widowControl/>
              <w:autoSpaceDE/>
              <w:autoSpaceDN/>
              <w:rPr>
                <w:rFonts w:eastAsia="Calibri"/>
                <w:b/>
                <w:bCs/>
                <w:sz w:val="24"/>
                <w:szCs w:val="24"/>
                <w:lang w:val="en-US"/>
              </w:rPr>
            </w:pPr>
            <w:r w:rsidRPr="0054791A">
              <w:rPr>
                <w:rFonts w:eastAsia="Calibri"/>
                <w:b/>
                <w:bCs/>
                <w:sz w:val="24"/>
                <w:szCs w:val="24"/>
                <w:lang w:val="en-US"/>
              </w:rPr>
              <w:t xml:space="preserve">conclusions </w:t>
            </w:r>
          </w:p>
          <w:p w14:paraId="02B6D6C2" w14:textId="77777777" w:rsidR="0054791A" w:rsidRPr="0054791A" w:rsidRDefault="0054791A" w:rsidP="0054791A">
            <w:pPr>
              <w:widowControl/>
              <w:autoSpaceDE/>
              <w:autoSpaceDN/>
              <w:rPr>
                <w:rFonts w:eastAsia="Calibri"/>
                <w:b/>
                <w:bCs/>
                <w:sz w:val="24"/>
                <w:szCs w:val="24"/>
                <w:lang w:val="en-US"/>
              </w:rPr>
            </w:pPr>
            <w:proofErr w:type="gramStart"/>
            <w:r w:rsidRPr="0054791A">
              <w:rPr>
                <w:rFonts w:eastAsia="Calibri"/>
                <w:b/>
                <w:bCs/>
                <w:sz w:val="24"/>
                <w:szCs w:val="24"/>
                <w:lang w:val="en-US"/>
              </w:rPr>
              <w:t>and</w:t>
            </w:r>
            <w:proofErr w:type="gramEnd"/>
            <w:r w:rsidRPr="0054791A">
              <w:rPr>
                <w:rFonts w:eastAsia="Calibri"/>
                <w:b/>
                <w:bCs/>
                <w:sz w:val="24"/>
                <w:szCs w:val="24"/>
                <w:lang w:val="en-US"/>
              </w:rPr>
              <w:t xml:space="preserve"> recommendations.</w:t>
            </w:r>
          </w:p>
          <w:p w14:paraId="3B597C4F" w14:textId="77777777" w:rsidR="0054791A" w:rsidRPr="0054791A" w:rsidRDefault="0054791A" w:rsidP="0054791A">
            <w:pPr>
              <w:widowControl/>
              <w:autoSpaceDE/>
              <w:autoSpaceDN/>
              <w:jc w:val="both"/>
              <w:textAlignment w:val="baseline"/>
              <w:rPr>
                <w:sz w:val="24"/>
                <w:szCs w:val="24"/>
                <w:lang w:val="en-US"/>
              </w:rPr>
            </w:pPr>
          </w:p>
          <w:p w14:paraId="7302C681" w14:textId="77777777" w:rsidR="0054791A" w:rsidRPr="0054791A" w:rsidRDefault="0054791A" w:rsidP="0054791A">
            <w:pPr>
              <w:widowControl/>
              <w:autoSpaceDE/>
              <w:autoSpaceDN/>
              <w:jc w:val="both"/>
              <w:textAlignment w:val="baseline"/>
              <w:rPr>
                <w:b/>
                <w:bCs/>
                <w:sz w:val="24"/>
                <w:szCs w:val="24"/>
                <w:lang w:val="en-US"/>
              </w:rPr>
            </w:pPr>
            <w:r w:rsidRPr="0054791A">
              <w:rPr>
                <w:b/>
                <w:bCs/>
                <w:sz w:val="24"/>
                <w:szCs w:val="24"/>
                <w:lang w:val="en-US"/>
              </w:rPr>
              <w:t>2.1.</w:t>
            </w:r>
          </w:p>
          <w:p w14:paraId="4C86319B" w14:textId="77777777" w:rsidR="0054791A" w:rsidRPr="0054791A" w:rsidRDefault="0054791A" w:rsidP="0054791A">
            <w:pPr>
              <w:widowControl/>
              <w:autoSpaceDE/>
              <w:autoSpaceDN/>
              <w:jc w:val="both"/>
              <w:textAlignment w:val="baseline"/>
              <w:rPr>
                <w:lang w:val="en-US"/>
              </w:rPr>
            </w:pPr>
            <w:r w:rsidRPr="0054791A">
              <w:rPr>
                <w:lang w:val="en-US"/>
              </w:rPr>
              <w:t xml:space="preserve">You will hear part of a presentation about the phenomenon known as ‘lift-out’. Mark the statements true (T), false (F) or not mentioned (NM). You will hear the recording twice. </w:t>
            </w:r>
          </w:p>
          <w:p w14:paraId="5329F321" w14:textId="77777777" w:rsidR="0054791A" w:rsidRPr="0054791A" w:rsidRDefault="0054791A" w:rsidP="0054791A">
            <w:pPr>
              <w:widowControl/>
              <w:autoSpaceDE/>
              <w:autoSpaceDN/>
              <w:jc w:val="both"/>
              <w:textAlignment w:val="baseline"/>
              <w:rPr>
                <w:lang w:val="en-US"/>
              </w:rPr>
            </w:pPr>
            <w:r w:rsidRPr="0054791A">
              <w:rPr>
                <w:lang w:val="en-US"/>
              </w:rPr>
              <w:t xml:space="preserve">1 ‘Lift-out’ is the acquisition of entire teams of employees by one company from another. </w:t>
            </w:r>
          </w:p>
          <w:p w14:paraId="0B612171" w14:textId="77777777" w:rsidR="0054791A" w:rsidRPr="0054791A" w:rsidRDefault="0054791A" w:rsidP="0054791A">
            <w:pPr>
              <w:widowControl/>
              <w:autoSpaceDE/>
              <w:autoSpaceDN/>
              <w:jc w:val="both"/>
              <w:textAlignment w:val="baseline"/>
              <w:rPr>
                <w:lang w:val="en-US"/>
              </w:rPr>
            </w:pPr>
            <w:r w:rsidRPr="0054791A">
              <w:rPr>
                <w:lang w:val="en-US"/>
              </w:rPr>
              <w:t xml:space="preserve">2 Companies whose business is providing outsourced services don’t usually acquire teams of employees through lift-out. </w:t>
            </w:r>
          </w:p>
          <w:p w14:paraId="284CA778" w14:textId="77777777" w:rsidR="0054791A" w:rsidRPr="0054791A" w:rsidRDefault="0054791A" w:rsidP="0054791A">
            <w:pPr>
              <w:widowControl/>
              <w:autoSpaceDE/>
              <w:autoSpaceDN/>
              <w:jc w:val="both"/>
              <w:textAlignment w:val="baseline"/>
              <w:rPr>
                <w:lang w:val="en-US"/>
              </w:rPr>
            </w:pPr>
            <w:r w:rsidRPr="0054791A">
              <w:rPr>
                <w:lang w:val="en-US"/>
              </w:rPr>
              <w:t xml:space="preserve">3 An employee who has undergone lift-out will usually change to a different job and become a consultant. </w:t>
            </w:r>
          </w:p>
          <w:p w14:paraId="1FC18202" w14:textId="77777777" w:rsidR="0054791A" w:rsidRPr="0054791A" w:rsidRDefault="0054791A" w:rsidP="0054791A">
            <w:pPr>
              <w:widowControl/>
              <w:autoSpaceDE/>
              <w:autoSpaceDN/>
              <w:jc w:val="both"/>
              <w:textAlignment w:val="baseline"/>
              <w:rPr>
                <w:lang w:val="en-US"/>
              </w:rPr>
            </w:pPr>
            <w:r w:rsidRPr="0054791A">
              <w:rPr>
                <w:lang w:val="en-US"/>
              </w:rPr>
              <w:t xml:space="preserve">4 BT not only outsourced its IT services to Accenture, but also its customer services, financial systems, purchasing and building and office services. </w:t>
            </w:r>
          </w:p>
          <w:p w14:paraId="5DA55147" w14:textId="77777777" w:rsidR="0054791A" w:rsidRPr="0054791A" w:rsidRDefault="0054791A" w:rsidP="0054791A">
            <w:pPr>
              <w:widowControl/>
              <w:autoSpaceDE/>
              <w:autoSpaceDN/>
              <w:jc w:val="both"/>
              <w:textAlignment w:val="baseline"/>
              <w:rPr>
                <w:lang w:val="en-US"/>
              </w:rPr>
            </w:pPr>
            <w:r w:rsidRPr="0054791A">
              <w:rPr>
                <w:lang w:val="en-US"/>
              </w:rPr>
              <w:t xml:space="preserve">5 Sixty to seventy per cent of employees who </w:t>
            </w:r>
            <w:r w:rsidRPr="0054791A">
              <w:rPr>
                <w:lang w:val="en-US"/>
              </w:rPr>
              <w:lastRenderedPageBreak/>
              <w:t xml:space="preserve">undergo lift-out find that their workload decreases and their job becomes more interesting. </w:t>
            </w:r>
          </w:p>
          <w:p w14:paraId="2A2C06BB" w14:textId="77777777" w:rsidR="0054791A" w:rsidRPr="0054791A" w:rsidRDefault="0054791A" w:rsidP="0054791A">
            <w:pPr>
              <w:widowControl/>
              <w:autoSpaceDE/>
              <w:autoSpaceDN/>
              <w:jc w:val="both"/>
              <w:textAlignment w:val="baseline"/>
              <w:rPr>
                <w:lang w:val="en-US"/>
              </w:rPr>
            </w:pPr>
            <w:r w:rsidRPr="0054791A">
              <w:rPr>
                <w:lang w:val="en-US"/>
              </w:rPr>
              <w:t xml:space="preserve">6 A small but significant number of employees who undergo lift-out suffer from stress-related illness. 7 Lift-out can increase an employee’s career mobility. </w:t>
            </w:r>
          </w:p>
          <w:p w14:paraId="760B0A06" w14:textId="77777777" w:rsidR="0054791A" w:rsidRPr="0054791A" w:rsidRDefault="0054791A" w:rsidP="0054791A">
            <w:pPr>
              <w:widowControl/>
              <w:autoSpaceDE/>
              <w:autoSpaceDN/>
              <w:jc w:val="both"/>
              <w:textAlignment w:val="baseline"/>
              <w:rPr>
                <w:sz w:val="24"/>
                <w:szCs w:val="24"/>
                <w:lang w:val="en-US"/>
              </w:rPr>
            </w:pPr>
            <w:r w:rsidRPr="0054791A">
              <w:rPr>
                <w:lang w:val="en-US"/>
              </w:rPr>
              <w:t>8 Companies who lift out groups of employees need to do all they can to combat knowledge drain.</w:t>
            </w:r>
          </w:p>
          <w:p w14:paraId="208C7D12" w14:textId="77777777" w:rsidR="0054791A" w:rsidRPr="0054791A" w:rsidRDefault="0054791A" w:rsidP="0054791A">
            <w:pPr>
              <w:widowControl/>
              <w:autoSpaceDE/>
              <w:autoSpaceDN/>
              <w:jc w:val="both"/>
              <w:textAlignment w:val="baseline"/>
              <w:rPr>
                <w:sz w:val="24"/>
                <w:szCs w:val="24"/>
                <w:lang w:val="en-US"/>
              </w:rPr>
            </w:pPr>
            <w:r w:rsidRPr="0054791A">
              <w:rPr>
                <w:sz w:val="24"/>
                <w:szCs w:val="24"/>
                <w:lang w:val="en-US"/>
              </w:rPr>
              <w:t>2.2.</w:t>
            </w:r>
          </w:p>
          <w:p w14:paraId="48A6DCCD" w14:textId="77777777" w:rsidR="0054791A" w:rsidRPr="0054791A" w:rsidRDefault="0054791A" w:rsidP="0054791A">
            <w:pPr>
              <w:widowControl/>
              <w:autoSpaceDE/>
              <w:autoSpaceDN/>
              <w:jc w:val="both"/>
              <w:textAlignment w:val="baseline"/>
              <w:rPr>
                <w:sz w:val="24"/>
                <w:szCs w:val="24"/>
                <w:lang w:val="en-US"/>
              </w:rPr>
            </w:pPr>
            <w:r w:rsidRPr="0054791A">
              <w:rPr>
                <w:lang w:val="en-US"/>
              </w:rPr>
              <w:t>Your local council has asked you to do some research on sporting activities in the local area with the aim of encouraging more people to take part in sport. You have been asked to write a report summarizing your findings in which you describe the existing level of participation in sporting events in your area including factors which discourage people from taking part in sport, and recommending ways of encouraging more people to take up sport. Write your report in 220-260 words</w:t>
            </w:r>
          </w:p>
          <w:p w14:paraId="44718654" w14:textId="77777777" w:rsidR="0054791A" w:rsidRPr="0054791A" w:rsidRDefault="0054791A" w:rsidP="0054791A">
            <w:pPr>
              <w:widowControl/>
              <w:autoSpaceDE/>
              <w:autoSpaceDN/>
              <w:jc w:val="both"/>
              <w:textAlignment w:val="baseline"/>
              <w:rPr>
                <w:sz w:val="24"/>
                <w:szCs w:val="24"/>
                <w:lang w:val="en-US"/>
              </w:rPr>
            </w:pPr>
          </w:p>
          <w:p w14:paraId="523B26E5" w14:textId="77777777" w:rsidR="0054791A" w:rsidRPr="0054791A" w:rsidRDefault="0054791A" w:rsidP="0054791A">
            <w:pPr>
              <w:widowControl/>
              <w:autoSpaceDE/>
              <w:autoSpaceDN/>
              <w:jc w:val="both"/>
              <w:textAlignment w:val="baseline"/>
              <w:rPr>
                <w:sz w:val="24"/>
                <w:szCs w:val="24"/>
                <w:lang w:val="en-US"/>
              </w:rPr>
            </w:pPr>
          </w:p>
          <w:p w14:paraId="42500BFD" w14:textId="77777777" w:rsidR="0054791A" w:rsidRPr="0054791A" w:rsidRDefault="0054791A" w:rsidP="0054791A">
            <w:pPr>
              <w:widowControl/>
              <w:autoSpaceDE/>
              <w:autoSpaceDN/>
              <w:jc w:val="both"/>
              <w:textAlignment w:val="baseline"/>
              <w:rPr>
                <w:sz w:val="24"/>
                <w:szCs w:val="24"/>
                <w:lang w:val="en-US"/>
              </w:rPr>
            </w:pPr>
            <w:r w:rsidRPr="0054791A">
              <w:rPr>
                <w:b/>
                <w:bCs/>
                <w:sz w:val="24"/>
                <w:szCs w:val="24"/>
                <w:lang w:val="en-US"/>
              </w:rPr>
              <w:t>3.1.</w:t>
            </w:r>
            <w:r w:rsidRPr="0054791A">
              <w:rPr>
                <w:sz w:val="24"/>
                <w:szCs w:val="24"/>
                <w:lang w:val="en-US"/>
              </w:rPr>
              <w:t>Answer the questions:</w:t>
            </w:r>
          </w:p>
          <w:p w14:paraId="13E8B8DD" w14:textId="77777777" w:rsidR="0054791A" w:rsidRPr="0054791A" w:rsidRDefault="0054791A" w:rsidP="0054791A">
            <w:pPr>
              <w:widowControl/>
              <w:autoSpaceDE/>
              <w:autoSpaceDN/>
              <w:jc w:val="both"/>
              <w:textAlignment w:val="baseline"/>
              <w:rPr>
                <w:sz w:val="24"/>
                <w:szCs w:val="24"/>
                <w:lang w:val="en-US"/>
              </w:rPr>
            </w:pPr>
            <w:r w:rsidRPr="0054791A">
              <w:rPr>
                <w:sz w:val="24"/>
                <w:szCs w:val="24"/>
                <w:lang w:val="en-US"/>
              </w:rPr>
              <w:t xml:space="preserve">-What activities does the function of planning involve? </w:t>
            </w:r>
          </w:p>
          <w:p w14:paraId="6208A27E" w14:textId="77777777" w:rsidR="0054791A" w:rsidRPr="0054791A" w:rsidRDefault="0054791A" w:rsidP="0054791A">
            <w:pPr>
              <w:widowControl/>
              <w:autoSpaceDE/>
              <w:autoSpaceDN/>
              <w:jc w:val="both"/>
              <w:textAlignment w:val="baseline"/>
              <w:rPr>
                <w:sz w:val="24"/>
                <w:szCs w:val="24"/>
                <w:lang w:val="en-US"/>
              </w:rPr>
            </w:pPr>
            <w:r w:rsidRPr="0054791A">
              <w:rPr>
                <w:sz w:val="24"/>
                <w:szCs w:val="24"/>
                <w:lang w:val="en-US"/>
              </w:rPr>
              <w:t xml:space="preserve">-What activities does the function of organizing involve? </w:t>
            </w:r>
          </w:p>
          <w:p w14:paraId="004E9C0F" w14:textId="77777777" w:rsidR="0054791A" w:rsidRPr="0054791A" w:rsidRDefault="0054791A" w:rsidP="0054791A">
            <w:pPr>
              <w:widowControl/>
              <w:autoSpaceDE/>
              <w:autoSpaceDN/>
              <w:jc w:val="both"/>
              <w:textAlignment w:val="baseline"/>
              <w:rPr>
                <w:sz w:val="24"/>
                <w:szCs w:val="24"/>
                <w:lang w:val="en-US"/>
              </w:rPr>
            </w:pPr>
            <w:r w:rsidRPr="0054791A">
              <w:rPr>
                <w:sz w:val="24"/>
                <w:szCs w:val="24"/>
                <w:lang w:val="en-US"/>
              </w:rPr>
              <w:t xml:space="preserve">-What activities does the function of integrating involve? </w:t>
            </w:r>
          </w:p>
          <w:p w14:paraId="62C5AE95" w14:textId="77777777" w:rsidR="0054791A" w:rsidRPr="0054791A" w:rsidRDefault="0054791A" w:rsidP="0054791A">
            <w:pPr>
              <w:widowControl/>
              <w:autoSpaceDE/>
              <w:autoSpaceDN/>
              <w:jc w:val="both"/>
              <w:textAlignment w:val="baseline"/>
              <w:rPr>
                <w:sz w:val="24"/>
                <w:szCs w:val="24"/>
                <w:lang w:val="en-US"/>
              </w:rPr>
            </w:pPr>
            <w:r w:rsidRPr="0054791A">
              <w:rPr>
                <w:sz w:val="24"/>
                <w:szCs w:val="24"/>
                <w:lang w:val="en-US"/>
              </w:rPr>
              <w:t>- What activities does the function of measuring involve?</w:t>
            </w:r>
          </w:p>
          <w:p w14:paraId="54C780BE" w14:textId="77777777" w:rsidR="0054791A" w:rsidRPr="0054791A" w:rsidRDefault="0054791A" w:rsidP="0054791A">
            <w:pPr>
              <w:widowControl/>
              <w:autoSpaceDE/>
              <w:autoSpaceDN/>
              <w:jc w:val="both"/>
              <w:textAlignment w:val="baseline"/>
              <w:rPr>
                <w:sz w:val="24"/>
                <w:szCs w:val="24"/>
                <w:lang w:val="en-US"/>
              </w:rPr>
            </w:pPr>
            <w:r w:rsidRPr="0054791A">
              <w:rPr>
                <w:b/>
                <w:bCs/>
                <w:sz w:val="24"/>
                <w:szCs w:val="24"/>
                <w:lang w:val="en-US"/>
              </w:rPr>
              <w:t>3.2.</w:t>
            </w:r>
            <w:r w:rsidRPr="0054791A">
              <w:rPr>
                <w:sz w:val="24"/>
                <w:szCs w:val="24"/>
                <w:lang w:val="en-US"/>
              </w:rPr>
              <w:t xml:space="preserve"> Write a report.</w:t>
            </w:r>
          </w:p>
          <w:p w14:paraId="0A802BC1" w14:textId="5463C181" w:rsidR="0054791A" w:rsidRPr="0054791A" w:rsidRDefault="0054791A" w:rsidP="001C7F5C">
            <w:pPr>
              <w:widowControl/>
              <w:autoSpaceDE/>
              <w:autoSpaceDN/>
              <w:jc w:val="both"/>
              <w:textAlignment w:val="baseline"/>
              <w:rPr>
                <w:sz w:val="24"/>
                <w:szCs w:val="24"/>
                <w:lang w:val="en-US"/>
              </w:rPr>
            </w:pPr>
            <w:r w:rsidRPr="0054791A">
              <w:rPr>
                <w:sz w:val="24"/>
                <w:szCs w:val="24"/>
                <w:lang w:val="en-US"/>
              </w:rPr>
              <w:lastRenderedPageBreak/>
              <w:t>Your manager is keen to improve your company’s supply chain management, in particular to reduce costs and waste. You have been asked to write a report which includes details of two practices from another company which you would suggest adopting in your own company. Include the following: • What you admire about the other company’s approach to its supply chain management • Which two of its practices you would adopt • Why your company would benefit from them Write 150–170 words.</w:t>
            </w:r>
          </w:p>
        </w:tc>
      </w:tr>
    </w:tbl>
    <w:p w14:paraId="3345A6EB" w14:textId="77777777" w:rsidR="00AB5B61" w:rsidRPr="0054791A" w:rsidRDefault="00AB5B61" w:rsidP="00AB5B61">
      <w:pPr>
        <w:spacing w:line="360" w:lineRule="auto"/>
        <w:rPr>
          <w:sz w:val="28"/>
          <w:szCs w:val="28"/>
          <w:lang w:val="en-US"/>
        </w:rPr>
      </w:pPr>
    </w:p>
    <w:p w14:paraId="2129BC03" w14:textId="77777777" w:rsidR="00277FA1" w:rsidRPr="00E04F83" w:rsidRDefault="00277FA1" w:rsidP="00277FA1">
      <w:pPr>
        <w:spacing w:before="240" w:after="240" w:line="360" w:lineRule="auto"/>
        <w:ind w:firstLine="700"/>
        <w:jc w:val="center"/>
        <w:rPr>
          <w:sz w:val="28"/>
          <w:szCs w:val="28"/>
        </w:rPr>
      </w:pPr>
      <w:r w:rsidRPr="00E04F83">
        <w:rPr>
          <w:b/>
          <w:bCs/>
          <w:color w:val="000000"/>
          <w:sz w:val="28"/>
          <w:szCs w:val="28"/>
        </w:rPr>
        <w:t>Примерный перечень вопросов</w:t>
      </w:r>
      <w:r>
        <w:rPr>
          <w:sz w:val="28"/>
          <w:szCs w:val="28"/>
        </w:rPr>
        <w:t xml:space="preserve"> </w:t>
      </w:r>
      <w:r w:rsidRPr="00E04F83">
        <w:rPr>
          <w:b/>
          <w:bCs/>
          <w:color w:val="000000"/>
          <w:sz w:val="28"/>
          <w:szCs w:val="28"/>
        </w:rPr>
        <w:t>для подготовки к зачету</w:t>
      </w:r>
    </w:p>
    <w:p w14:paraId="591E8A9E" w14:textId="77777777" w:rsidR="00D7535D" w:rsidRPr="00D6774E" w:rsidRDefault="00880ECA" w:rsidP="006F41A5">
      <w:pPr>
        <w:pStyle w:val="afc"/>
        <w:widowControl/>
        <w:numPr>
          <w:ilvl w:val="0"/>
          <w:numId w:val="22"/>
        </w:numPr>
        <w:shd w:val="clear" w:color="auto" w:fill="FFFFFF"/>
        <w:autoSpaceDE/>
        <w:autoSpaceDN/>
        <w:spacing w:line="360" w:lineRule="auto"/>
        <w:jc w:val="both"/>
        <w:rPr>
          <w:sz w:val="28"/>
          <w:szCs w:val="28"/>
          <w:lang w:eastAsia="ru-RU"/>
        </w:rPr>
      </w:pPr>
      <w:r>
        <w:rPr>
          <w:sz w:val="28"/>
          <w:szCs w:val="28"/>
          <w:lang w:val="en-US" w:eastAsia="ru-RU"/>
        </w:rPr>
        <w:t>Define</w:t>
      </w:r>
      <w:r w:rsidR="00606D0C" w:rsidRPr="00D6774E">
        <w:rPr>
          <w:sz w:val="28"/>
          <w:szCs w:val="28"/>
          <w:lang w:eastAsia="ru-RU"/>
        </w:rPr>
        <w:t xml:space="preserve"> </w:t>
      </w:r>
      <w:r w:rsidR="00D7535D" w:rsidRPr="005452A1">
        <w:rPr>
          <w:sz w:val="28"/>
          <w:szCs w:val="28"/>
          <w:lang w:val="en-US" w:eastAsia="ru-RU"/>
        </w:rPr>
        <w:t>the</w:t>
      </w:r>
      <w:r w:rsidR="00D7535D" w:rsidRPr="00D6774E">
        <w:rPr>
          <w:sz w:val="28"/>
          <w:szCs w:val="28"/>
          <w:lang w:eastAsia="ru-RU"/>
        </w:rPr>
        <w:t xml:space="preserve"> </w:t>
      </w:r>
      <w:r w:rsidR="00D7535D" w:rsidRPr="005452A1">
        <w:rPr>
          <w:sz w:val="28"/>
          <w:szCs w:val="28"/>
          <w:lang w:val="en-US" w:eastAsia="ru-RU"/>
        </w:rPr>
        <w:t>term</w:t>
      </w:r>
      <w:r w:rsidR="00D7535D" w:rsidRPr="00D6774E">
        <w:rPr>
          <w:sz w:val="28"/>
          <w:szCs w:val="28"/>
          <w:lang w:eastAsia="ru-RU"/>
        </w:rPr>
        <w:t xml:space="preserve"> «</w:t>
      </w:r>
      <w:r w:rsidR="00D7535D" w:rsidRPr="005452A1">
        <w:rPr>
          <w:sz w:val="28"/>
          <w:szCs w:val="28"/>
          <w:lang w:val="en-US" w:eastAsia="ru-RU"/>
        </w:rPr>
        <w:t>negotiation</w:t>
      </w:r>
      <w:r w:rsidR="00D7535D" w:rsidRPr="00D6774E">
        <w:rPr>
          <w:sz w:val="28"/>
          <w:szCs w:val="28"/>
          <w:lang w:eastAsia="ru-RU"/>
        </w:rPr>
        <w:t>»</w:t>
      </w:r>
      <w:r w:rsidR="00606D0C" w:rsidRPr="00D6774E">
        <w:rPr>
          <w:sz w:val="28"/>
          <w:szCs w:val="28"/>
          <w:lang w:eastAsia="ru-RU"/>
        </w:rPr>
        <w:t>.</w:t>
      </w:r>
    </w:p>
    <w:p w14:paraId="03B8ACD7"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sidRPr="005452A1">
        <w:rPr>
          <w:sz w:val="28"/>
          <w:szCs w:val="28"/>
          <w:lang w:val="en-US" w:eastAsia="ru-RU"/>
        </w:rPr>
        <w:t>What</w:t>
      </w:r>
      <w:r w:rsidRPr="002B090A">
        <w:rPr>
          <w:sz w:val="28"/>
          <w:szCs w:val="28"/>
          <w:lang w:val="en-US" w:eastAsia="ru-RU"/>
        </w:rPr>
        <w:t xml:space="preserve"> </w:t>
      </w:r>
      <w:r w:rsidRPr="005452A1">
        <w:rPr>
          <w:sz w:val="28"/>
          <w:szCs w:val="28"/>
          <w:lang w:val="en-US" w:eastAsia="ru-RU"/>
        </w:rPr>
        <w:t>is</w:t>
      </w:r>
      <w:r w:rsidRPr="002B090A">
        <w:rPr>
          <w:sz w:val="28"/>
          <w:szCs w:val="28"/>
          <w:lang w:val="en-US" w:eastAsia="ru-RU"/>
        </w:rPr>
        <w:t xml:space="preserve"> </w:t>
      </w:r>
      <w:r w:rsidRPr="005452A1">
        <w:rPr>
          <w:sz w:val="28"/>
          <w:szCs w:val="28"/>
          <w:lang w:val="en-US" w:eastAsia="ru-RU"/>
        </w:rPr>
        <w:t>special</w:t>
      </w:r>
      <w:r w:rsidRPr="002B090A">
        <w:rPr>
          <w:sz w:val="28"/>
          <w:szCs w:val="28"/>
          <w:lang w:val="en-US" w:eastAsia="ru-RU"/>
        </w:rPr>
        <w:t xml:space="preserve"> </w:t>
      </w:r>
      <w:r w:rsidRPr="005452A1">
        <w:rPr>
          <w:sz w:val="28"/>
          <w:szCs w:val="28"/>
          <w:lang w:val="en-US" w:eastAsia="ru-RU"/>
        </w:rPr>
        <w:t xml:space="preserve">about </w:t>
      </w:r>
      <w:r w:rsidR="00606D0C">
        <w:rPr>
          <w:sz w:val="28"/>
          <w:szCs w:val="28"/>
          <w:lang w:val="en-US" w:eastAsia="ru-RU"/>
        </w:rPr>
        <w:t>such</w:t>
      </w:r>
      <w:r w:rsidRPr="005452A1">
        <w:rPr>
          <w:sz w:val="28"/>
          <w:szCs w:val="28"/>
          <w:lang w:val="en-US" w:eastAsia="ru-RU"/>
        </w:rPr>
        <w:t xml:space="preserve"> negotiating cultures as Russian, Arab and Asian?</w:t>
      </w:r>
    </w:p>
    <w:p w14:paraId="5ECB549F"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sidRPr="005452A1">
        <w:rPr>
          <w:sz w:val="28"/>
          <w:szCs w:val="28"/>
          <w:lang w:val="en-US" w:eastAsia="ru-RU"/>
        </w:rPr>
        <w:t>Cross-Cultural Negotiations and International Commercial Agreements</w:t>
      </w:r>
      <w:r w:rsidR="00606D0C">
        <w:rPr>
          <w:sz w:val="28"/>
          <w:szCs w:val="28"/>
          <w:lang w:val="en-US" w:eastAsia="ru-RU"/>
        </w:rPr>
        <w:t>.</w:t>
      </w:r>
    </w:p>
    <w:p w14:paraId="397A5185"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Pr>
          <w:sz w:val="28"/>
          <w:szCs w:val="28"/>
          <w:lang w:val="en-US" w:eastAsia="ru-RU"/>
        </w:rPr>
        <w:t>Give a</w:t>
      </w:r>
      <w:r w:rsidRPr="005452A1">
        <w:rPr>
          <w:sz w:val="28"/>
          <w:szCs w:val="28"/>
          <w:lang w:val="en-US" w:eastAsia="ru-RU"/>
        </w:rPr>
        <w:t xml:space="preserve"> definition </w:t>
      </w:r>
      <w:r w:rsidR="00606D0C">
        <w:rPr>
          <w:sz w:val="28"/>
          <w:szCs w:val="28"/>
          <w:lang w:val="en-US" w:eastAsia="ru-RU"/>
        </w:rPr>
        <w:t xml:space="preserve">of </w:t>
      </w:r>
      <w:r w:rsidRPr="005452A1">
        <w:rPr>
          <w:sz w:val="28"/>
          <w:szCs w:val="28"/>
          <w:lang w:val="en-US" w:eastAsia="ru-RU"/>
        </w:rPr>
        <w:t>the notion of culture.</w:t>
      </w:r>
    </w:p>
    <w:p w14:paraId="24963B87"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sidRPr="005452A1">
        <w:rPr>
          <w:sz w:val="28"/>
          <w:szCs w:val="28"/>
          <w:lang w:val="en-US" w:eastAsia="ru-RU"/>
        </w:rPr>
        <w:t>I</w:t>
      </w:r>
      <w:r w:rsidR="00606D0C">
        <w:rPr>
          <w:sz w:val="28"/>
          <w:szCs w:val="28"/>
          <w:lang w:val="en-US" w:eastAsia="ru-RU"/>
        </w:rPr>
        <w:t>n what ways does culture impact</w:t>
      </w:r>
      <w:r>
        <w:rPr>
          <w:sz w:val="28"/>
          <w:szCs w:val="28"/>
          <w:lang w:val="en-US" w:eastAsia="ru-RU"/>
        </w:rPr>
        <w:t xml:space="preserve"> </w:t>
      </w:r>
      <w:r w:rsidRPr="005452A1">
        <w:rPr>
          <w:sz w:val="28"/>
          <w:szCs w:val="28"/>
          <w:lang w:val="en-US" w:eastAsia="ru-RU"/>
        </w:rPr>
        <w:t>negotiations?</w:t>
      </w:r>
    </w:p>
    <w:p w14:paraId="32766636"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sidRPr="005452A1">
        <w:rPr>
          <w:sz w:val="28"/>
          <w:szCs w:val="28"/>
          <w:lang w:val="en-US" w:eastAsia="ru-RU"/>
        </w:rPr>
        <w:t xml:space="preserve">What cultural dimensions </w:t>
      </w:r>
      <w:r>
        <w:rPr>
          <w:sz w:val="28"/>
          <w:szCs w:val="28"/>
          <w:lang w:val="en-US" w:eastAsia="ru-RU"/>
        </w:rPr>
        <w:t>do you know</w:t>
      </w:r>
      <w:r w:rsidRPr="005452A1">
        <w:rPr>
          <w:sz w:val="28"/>
          <w:szCs w:val="28"/>
          <w:lang w:val="en-US" w:eastAsia="ru-RU"/>
        </w:rPr>
        <w:t>?</w:t>
      </w:r>
    </w:p>
    <w:p w14:paraId="033BF9FE"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sidRPr="005452A1">
        <w:rPr>
          <w:sz w:val="28"/>
          <w:szCs w:val="28"/>
          <w:lang w:val="en-US" w:eastAsia="ru-RU"/>
        </w:rPr>
        <w:t>What are the cultural variables elaborated by Stephen Weiss</w:t>
      </w:r>
      <w:r>
        <w:rPr>
          <w:sz w:val="28"/>
          <w:szCs w:val="28"/>
          <w:lang w:val="en-US" w:eastAsia="ru-RU"/>
        </w:rPr>
        <w:t>?</w:t>
      </w:r>
    </w:p>
    <w:p w14:paraId="2EF2269E"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sidRPr="005452A1">
        <w:rPr>
          <w:sz w:val="28"/>
          <w:szCs w:val="28"/>
          <w:lang w:val="en-US" w:eastAsia="ru-RU"/>
        </w:rPr>
        <w:t xml:space="preserve">Speak about the ways </w:t>
      </w:r>
      <w:r>
        <w:rPr>
          <w:sz w:val="28"/>
          <w:szCs w:val="28"/>
          <w:lang w:val="en-US" w:eastAsia="ru-RU"/>
        </w:rPr>
        <w:t xml:space="preserve">you can </w:t>
      </w:r>
      <w:proofErr w:type="gramStart"/>
      <w:r w:rsidRPr="005452A1">
        <w:rPr>
          <w:sz w:val="28"/>
          <w:szCs w:val="28"/>
          <w:lang w:val="en-US" w:eastAsia="ru-RU"/>
        </w:rPr>
        <w:t>protect  yourself</w:t>
      </w:r>
      <w:proofErr w:type="gramEnd"/>
      <w:r w:rsidRPr="005452A1">
        <w:rPr>
          <w:sz w:val="28"/>
          <w:szCs w:val="28"/>
          <w:lang w:val="en-US" w:eastAsia="ru-RU"/>
        </w:rPr>
        <w:t xml:space="preserve"> from  such  a  negotiator  as  Donald Trump.</w:t>
      </w:r>
    </w:p>
    <w:p w14:paraId="1AC04EB9"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Pr>
          <w:sz w:val="28"/>
          <w:szCs w:val="28"/>
          <w:lang w:val="en-US" w:eastAsia="ru-RU"/>
        </w:rPr>
        <w:t>What</w:t>
      </w:r>
      <w:r w:rsidRPr="005452A1">
        <w:rPr>
          <w:sz w:val="28"/>
          <w:szCs w:val="28"/>
          <w:lang w:val="en-US" w:eastAsia="ru-RU"/>
        </w:rPr>
        <w:t xml:space="preserve"> is culture,   a</w:t>
      </w:r>
      <w:r w:rsidR="0097676D">
        <w:rPr>
          <w:sz w:val="28"/>
          <w:szCs w:val="28"/>
          <w:lang w:val="en-US" w:eastAsia="ru-RU"/>
        </w:rPr>
        <w:t>nd   how   does   it impact negotiation</w:t>
      </w:r>
      <w:r w:rsidRPr="005452A1">
        <w:rPr>
          <w:sz w:val="28"/>
          <w:szCs w:val="28"/>
          <w:lang w:val="en-US" w:eastAsia="ru-RU"/>
        </w:rPr>
        <w:t xml:space="preserve">,   in particular? </w:t>
      </w:r>
      <w:r>
        <w:rPr>
          <w:sz w:val="28"/>
          <w:szCs w:val="28"/>
          <w:lang w:val="en-US" w:eastAsia="ru-RU"/>
        </w:rPr>
        <w:t xml:space="preserve">How much </w:t>
      </w:r>
      <w:proofErr w:type="gramStart"/>
      <w:r w:rsidRPr="005452A1">
        <w:rPr>
          <w:sz w:val="28"/>
          <w:szCs w:val="28"/>
          <w:lang w:val="en-US" w:eastAsia="ru-RU"/>
        </w:rPr>
        <w:t>emphasis  should</w:t>
      </w:r>
      <w:proofErr w:type="gramEnd"/>
      <w:r w:rsidRPr="005452A1">
        <w:rPr>
          <w:sz w:val="28"/>
          <w:szCs w:val="28"/>
          <w:lang w:val="en-US" w:eastAsia="ru-RU"/>
        </w:rPr>
        <w:t xml:space="preserve">  we  put  on  culture  in  general? </w:t>
      </w:r>
    </w:p>
    <w:p w14:paraId="5E98D916"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Pr>
          <w:sz w:val="28"/>
          <w:szCs w:val="28"/>
          <w:lang w:val="en-US" w:eastAsia="ru-RU"/>
        </w:rPr>
        <w:t xml:space="preserve">What </w:t>
      </w:r>
      <w:proofErr w:type="gramStart"/>
      <w:r w:rsidRPr="005452A1">
        <w:rPr>
          <w:sz w:val="28"/>
          <w:szCs w:val="28"/>
          <w:lang w:val="en-US" w:eastAsia="ru-RU"/>
        </w:rPr>
        <w:t>are  the</w:t>
      </w:r>
      <w:proofErr w:type="gramEnd"/>
      <w:r w:rsidRPr="005452A1">
        <w:rPr>
          <w:sz w:val="28"/>
          <w:szCs w:val="28"/>
          <w:lang w:val="en-US" w:eastAsia="ru-RU"/>
        </w:rPr>
        <w:t xml:space="preserve">  typical  features  of Russian  negotiators?  What </w:t>
      </w:r>
      <w:r>
        <w:rPr>
          <w:sz w:val="28"/>
          <w:szCs w:val="28"/>
          <w:lang w:val="en-US" w:eastAsia="ru-RU"/>
        </w:rPr>
        <w:t xml:space="preserve">impact </w:t>
      </w:r>
      <w:proofErr w:type="gramStart"/>
      <w:r w:rsidRPr="005452A1">
        <w:rPr>
          <w:sz w:val="28"/>
          <w:szCs w:val="28"/>
          <w:lang w:val="en-US" w:eastAsia="ru-RU"/>
        </w:rPr>
        <w:t>does  the</w:t>
      </w:r>
      <w:proofErr w:type="gramEnd"/>
      <w:r w:rsidRPr="005452A1">
        <w:rPr>
          <w:sz w:val="28"/>
          <w:szCs w:val="28"/>
          <w:lang w:val="en-US" w:eastAsia="ru-RU"/>
        </w:rPr>
        <w:t xml:space="preserve">  Russian  culture  have  on  negotiation  strategies  and techniques?</w:t>
      </w:r>
    </w:p>
    <w:p w14:paraId="28CCFE94"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sidRPr="005452A1">
        <w:rPr>
          <w:sz w:val="28"/>
          <w:szCs w:val="28"/>
          <w:lang w:val="en-US" w:eastAsia="ru-RU"/>
        </w:rPr>
        <w:lastRenderedPageBreak/>
        <w:t>What are the ways to overcome the conflict of cultures at a bargaining table?</w:t>
      </w:r>
    </w:p>
    <w:p w14:paraId="5B4F4895"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sidRPr="005452A1">
        <w:rPr>
          <w:sz w:val="28"/>
          <w:szCs w:val="28"/>
          <w:lang w:val="en-US" w:eastAsia="ru-RU"/>
        </w:rPr>
        <w:t>Do  you  think  homogeneous  group  of  negotiators  tend  to  achieve  better  results  in negotiations?</w:t>
      </w:r>
    </w:p>
    <w:p w14:paraId="0BA06DA6"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sidRPr="005452A1">
        <w:rPr>
          <w:sz w:val="28"/>
          <w:szCs w:val="28"/>
          <w:lang w:val="en-US" w:eastAsia="ru-RU"/>
        </w:rPr>
        <w:t xml:space="preserve">Speak on the cultural   aspects   of   the </w:t>
      </w:r>
      <w:proofErr w:type="gramStart"/>
      <w:r w:rsidRPr="005452A1">
        <w:rPr>
          <w:sz w:val="28"/>
          <w:szCs w:val="28"/>
          <w:lang w:val="en-US" w:eastAsia="ru-RU"/>
        </w:rPr>
        <w:t>negotiating  behavior</w:t>
      </w:r>
      <w:proofErr w:type="gramEnd"/>
      <w:r w:rsidRPr="005452A1">
        <w:rPr>
          <w:sz w:val="28"/>
          <w:szCs w:val="28"/>
          <w:lang w:val="en-US" w:eastAsia="ru-RU"/>
        </w:rPr>
        <w:t xml:space="preserve">  of  businessmen  from  Asian,  Latin  American, European countries.</w:t>
      </w:r>
    </w:p>
    <w:p w14:paraId="249B33E7"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Pr>
          <w:sz w:val="28"/>
          <w:szCs w:val="28"/>
          <w:lang w:val="en-US" w:eastAsia="ru-RU"/>
        </w:rPr>
        <w:t>What are the</w:t>
      </w:r>
      <w:r w:rsidRPr="005452A1">
        <w:rPr>
          <w:sz w:val="28"/>
          <w:szCs w:val="28"/>
          <w:lang w:val="en-US" w:eastAsia="ru-RU"/>
        </w:rPr>
        <w:t xml:space="preserve">  main </w:t>
      </w:r>
      <w:proofErr w:type="spellStart"/>
      <w:r w:rsidRPr="005452A1">
        <w:rPr>
          <w:sz w:val="28"/>
          <w:szCs w:val="28"/>
          <w:lang w:val="en-US" w:eastAsia="ru-RU"/>
        </w:rPr>
        <w:t>behavioural</w:t>
      </w:r>
      <w:proofErr w:type="spellEnd"/>
      <w:r w:rsidRPr="005452A1">
        <w:rPr>
          <w:sz w:val="28"/>
          <w:szCs w:val="28"/>
          <w:lang w:val="en-US" w:eastAsia="ru-RU"/>
        </w:rPr>
        <w:t xml:space="preserve">  patterns of  negotiators  from  France,  Germany,  Italy,  Japan,  China and  Arabic countries?</w:t>
      </w:r>
    </w:p>
    <w:p w14:paraId="7122DA0A"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sidRPr="005452A1">
        <w:rPr>
          <w:sz w:val="28"/>
          <w:szCs w:val="28"/>
          <w:lang w:val="en-US" w:eastAsia="ru-RU"/>
        </w:rPr>
        <w:t>When   companies   enter   into   international commercial   agreements,   why   is   it important to decide on the applicable legal jurisdiction before signing a contract?</w:t>
      </w:r>
    </w:p>
    <w:p w14:paraId="6113A984"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sidRPr="005452A1">
        <w:rPr>
          <w:sz w:val="28"/>
          <w:szCs w:val="28"/>
          <w:lang w:val="en-US" w:eastAsia="ru-RU"/>
        </w:rPr>
        <w:t xml:space="preserve">When  a  dispute  arises,  court  cases  can  sometimes  be  heard  in  a  country  where none  of  the  parties  lives  or  does  business.  Why would </w:t>
      </w:r>
      <w:proofErr w:type="gramStart"/>
      <w:r w:rsidRPr="005452A1">
        <w:rPr>
          <w:sz w:val="28"/>
          <w:szCs w:val="28"/>
          <w:lang w:val="en-US" w:eastAsia="ru-RU"/>
        </w:rPr>
        <w:t>anyone  choose</w:t>
      </w:r>
      <w:proofErr w:type="gramEnd"/>
      <w:r w:rsidRPr="005452A1">
        <w:rPr>
          <w:sz w:val="28"/>
          <w:szCs w:val="28"/>
          <w:lang w:val="en-US" w:eastAsia="ru-RU"/>
        </w:rPr>
        <w:t xml:space="preserve">  to  start  an action in a country other than their own?</w:t>
      </w:r>
    </w:p>
    <w:p w14:paraId="4A5B1EC5"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sidRPr="005452A1">
        <w:rPr>
          <w:sz w:val="28"/>
          <w:szCs w:val="28"/>
          <w:lang w:val="en-US" w:eastAsia="ru-RU"/>
        </w:rPr>
        <w:t>What do you think of the competition in legal services?</w:t>
      </w:r>
    </w:p>
    <w:p w14:paraId="24B84209"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sidRPr="005452A1">
        <w:rPr>
          <w:sz w:val="28"/>
          <w:szCs w:val="28"/>
          <w:lang w:val="en-US" w:eastAsia="ru-RU"/>
        </w:rPr>
        <w:t>How  do  English  courts  differ  from  courts  in  America  in  the  way  they  interpret contracts?</w:t>
      </w:r>
    </w:p>
    <w:p w14:paraId="4BCA1E46"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sidRPr="005452A1">
        <w:rPr>
          <w:sz w:val="28"/>
          <w:szCs w:val="28"/>
          <w:lang w:val="en-US" w:eastAsia="ru-RU"/>
        </w:rPr>
        <w:t>Do you think a binding contract always needs to be in writing? Provide real-life examples if possible,</w:t>
      </w:r>
    </w:p>
    <w:p w14:paraId="23F83674"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sidRPr="005452A1">
        <w:rPr>
          <w:sz w:val="28"/>
          <w:szCs w:val="28"/>
          <w:lang w:val="en-US" w:eastAsia="ru-RU"/>
        </w:rPr>
        <w:t>Which clauses are to be included in a typical contract?</w:t>
      </w:r>
    </w:p>
    <w:p w14:paraId="044DBD83"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sidRPr="005452A1">
        <w:rPr>
          <w:sz w:val="28"/>
          <w:szCs w:val="28"/>
          <w:lang w:val="en-US" w:eastAsia="ru-RU"/>
        </w:rPr>
        <w:t>What should be done if one of the parties to a contract breaches it?</w:t>
      </w:r>
    </w:p>
    <w:p w14:paraId="356BF500" w14:textId="77777777" w:rsidR="00D7535D" w:rsidRPr="005452A1" w:rsidRDefault="00D7535D" w:rsidP="006F41A5">
      <w:pPr>
        <w:pStyle w:val="afc"/>
        <w:widowControl/>
        <w:numPr>
          <w:ilvl w:val="0"/>
          <w:numId w:val="22"/>
        </w:numPr>
        <w:shd w:val="clear" w:color="auto" w:fill="FFFFFF"/>
        <w:autoSpaceDE/>
        <w:autoSpaceDN/>
        <w:spacing w:line="360" w:lineRule="auto"/>
        <w:jc w:val="both"/>
        <w:rPr>
          <w:sz w:val="28"/>
          <w:szCs w:val="28"/>
          <w:lang w:val="en-US" w:eastAsia="ru-RU"/>
        </w:rPr>
      </w:pPr>
      <w:r w:rsidRPr="005452A1">
        <w:rPr>
          <w:sz w:val="28"/>
          <w:szCs w:val="28"/>
          <w:lang w:val="en-US" w:eastAsia="ru-RU"/>
        </w:rPr>
        <w:t xml:space="preserve">How </w:t>
      </w:r>
      <w:proofErr w:type="gramStart"/>
      <w:r w:rsidRPr="005452A1">
        <w:rPr>
          <w:sz w:val="28"/>
          <w:szCs w:val="28"/>
          <w:lang w:val="en-US" w:eastAsia="ru-RU"/>
        </w:rPr>
        <w:t>do  customs</w:t>
      </w:r>
      <w:proofErr w:type="gramEnd"/>
      <w:r w:rsidRPr="005452A1">
        <w:rPr>
          <w:sz w:val="28"/>
          <w:szCs w:val="28"/>
          <w:lang w:val="en-US" w:eastAsia="ru-RU"/>
        </w:rPr>
        <w:t xml:space="preserve">  influence  contract conclusion  practices  of  a country? </w:t>
      </w:r>
    </w:p>
    <w:p w14:paraId="09A2D380" w14:textId="77777777" w:rsidR="00D7535D" w:rsidRPr="005452A1" w:rsidRDefault="00D7535D" w:rsidP="00880ECA">
      <w:pPr>
        <w:pStyle w:val="afc"/>
        <w:widowControl/>
        <w:numPr>
          <w:ilvl w:val="0"/>
          <w:numId w:val="22"/>
        </w:numPr>
        <w:shd w:val="clear" w:color="auto" w:fill="FFFFFF"/>
        <w:autoSpaceDE/>
        <w:autoSpaceDN/>
        <w:spacing w:line="360" w:lineRule="auto"/>
        <w:ind w:left="782" w:hanging="357"/>
        <w:jc w:val="both"/>
        <w:rPr>
          <w:sz w:val="28"/>
          <w:szCs w:val="28"/>
          <w:lang w:val="en-US" w:eastAsia="ru-RU"/>
        </w:rPr>
      </w:pPr>
      <w:r w:rsidRPr="005452A1">
        <w:rPr>
          <w:sz w:val="28"/>
          <w:szCs w:val="28"/>
          <w:lang w:val="en-US" w:eastAsia="ru-RU"/>
        </w:rPr>
        <w:t>What do the principles of English contract law determine?</w:t>
      </w:r>
    </w:p>
    <w:p w14:paraId="46988873" w14:textId="77777777" w:rsidR="00D7535D" w:rsidRPr="005452A1" w:rsidRDefault="00D7535D" w:rsidP="00880ECA">
      <w:pPr>
        <w:pStyle w:val="afc"/>
        <w:widowControl/>
        <w:numPr>
          <w:ilvl w:val="0"/>
          <w:numId w:val="22"/>
        </w:numPr>
        <w:shd w:val="clear" w:color="auto" w:fill="FFFFFF"/>
        <w:autoSpaceDE/>
        <w:autoSpaceDN/>
        <w:spacing w:line="360" w:lineRule="auto"/>
        <w:ind w:left="782" w:hanging="357"/>
        <w:jc w:val="both"/>
        <w:rPr>
          <w:sz w:val="28"/>
          <w:szCs w:val="28"/>
          <w:lang w:val="en-US" w:eastAsia="ru-RU"/>
        </w:rPr>
      </w:pPr>
      <w:r w:rsidRPr="005452A1">
        <w:rPr>
          <w:sz w:val="28"/>
          <w:szCs w:val="28"/>
          <w:lang w:val="en-US" w:eastAsia="ru-RU"/>
        </w:rPr>
        <w:t xml:space="preserve">Which </w:t>
      </w:r>
      <w:proofErr w:type="gramStart"/>
      <w:r w:rsidRPr="005452A1">
        <w:rPr>
          <w:sz w:val="28"/>
          <w:szCs w:val="28"/>
          <w:lang w:val="en-US" w:eastAsia="ru-RU"/>
        </w:rPr>
        <w:t>essential  elements</w:t>
      </w:r>
      <w:proofErr w:type="gramEnd"/>
      <w:r w:rsidRPr="005452A1">
        <w:rPr>
          <w:sz w:val="28"/>
          <w:szCs w:val="28"/>
          <w:lang w:val="en-US" w:eastAsia="ru-RU"/>
        </w:rPr>
        <w:t xml:space="preserve">  are  required  to  form  a  valid  contract? Give a definition of each element. </w:t>
      </w:r>
    </w:p>
    <w:p w14:paraId="64B79165" w14:textId="77777777" w:rsidR="00D7535D" w:rsidRPr="005452A1" w:rsidRDefault="00D7535D" w:rsidP="00880ECA">
      <w:pPr>
        <w:pStyle w:val="afc"/>
        <w:widowControl/>
        <w:numPr>
          <w:ilvl w:val="0"/>
          <w:numId w:val="22"/>
        </w:numPr>
        <w:shd w:val="clear" w:color="auto" w:fill="FFFFFF"/>
        <w:autoSpaceDE/>
        <w:autoSpaceDN/>
        <w:spacing w:line="360" w:lineRule="auto"/>
        <w:ind w:left="782" w:hanging="357"/>
        <w:jc w:val="both"/>
        <w:rPr>
          <w:sz w:val="28"/>
          <w:szCs w:val="28"/>
          <w:lang w:val="en-US" w:eastAsia="ru-RU"/>
        </w:rPr>
      </w:pPr>
      <w:r w:rsidRPr="005452A1">
        <w:rPr>
          <w:sz w:val="28"/>
          <w:szCs w:val="28"/>
          <w:lang w:val="en-US" w:eastAsia="ru-RU"/>
        </w:rPr>
        <w:t>Explain the essence of an “invitation to treat” in your own words.</w:t>
      </w:r>
    </w:p>
    <w:p w14:paraId="7151C5ED" w14:textId="77777777" w:rsidR="00D7535D" w:rsidRPr="00880ECA" w:rsidRDefault="00D7535D" w:rsidP="00880ECA">
      <w:pPr>
        <w:pStyle w:val="afc"/>
        <w:widowControl/>
        <w:numPr>
          <w:ilvl w:val="0"/>
          <w:numId w:val="22"/>
        </w:numPr>
        <w:shd w:val="clear" w:color="auto" w:fill="FFFFFF"/>
        <w:autoSpaceDE/>
        <w:autoSpaceDN/>
        <w:spacing w:line="360" w:lineRule="auto"/>
        <w:ind w:left="782" w:hanging="357"/>
        <w:jc w:val="both"/>
        <w:rPr>
          <w:sz w:val="28"/>
          <w:szCs w:val="28"/>
          <w:lang w:val="en-US" w:eastAsia="ru-RU"/>
        </w:rPr>
      </w:pPr>
      <w:r w:rsidRPr="00880ECA">
        <w:rPr>
          <w:sz w:val="28"/>
          <w:szCs w:val="28"/>
          <w:lang w:val="en-US" w:eastAsia="ru-RU"/>
        </w:rPr>
        <w:t>Describe the offer –acceptance procedure under English law. Compare it with the similar procedure in your jurisdiction</w:t>
      </w:r>
    </w:p>
    <w:p w14:paraId="69230710" w14:textId="77777777" w:rsidR="00880ECA" w:rsidRPr="00880ECA" w:rsidRDefault="00D7535D" w:rsidP="00880ECA">
      <w:pPr>
        <w:pStyle w:val="afc"/>
        <w:widowControl/>
        <w:numPr>
          <w:ilvl w:val="0"/>
          <w:numId w:val="22"/>
        </w:numPr>
        <w:shd w:val="clear" w:color="auto" w:fill="FFFFFF"/>
        <w:autoSpaceDE/>
        <w:autoSpaceDN/>
        <w:spacing w:after="11" w:line="360" w:lineRule="auto"/>
        <w:ind w:left="782" w:hanging="357"/>
        <w:jc w:val="both"/>
        <w:textAlignment w:val="baseline"/>
        <w:rPr>
          <w:sz w:val="28"/>
          <w:szCs w:val="28"/>
          <w:lang w:val="en-US"/>
        </w:rPr>
      </w:pPr>
      <w:r w:rsidRPr="00880ECA">
        <w:rPr>
          <w:sz w:val="28"/>
          <w:szCs w:val="28"/>
          <w:lang w:val="en-US" w:eastAsia="ru-RU"/>
        </w:rPr>
        <w:t>What  are  some  of  the  problems  that  might  arise  when  marketing  and advertising products in different countries?</w:t>
      </w:r>
    </w:p>
    <w:p w14:paraId="7FD2D54A" w14:textId="77777777" w:rsidR="00880ECA" w:rsidRPr="00880ECA" w:rsidRDefault="00880ECA" w:rsidP="00880ECA">
      <w:pPr>
        <w:pStyle w:val="afc"/>
        <w:widowControl/>
        <w:numPr>
          <w:ilvl w:val="0"/>
          <w:numId w:val="22"/>
        </w:numPr>
        <w:shd w:val="clear" w:color="auto" w:fill="FFFFFF"/>
        <w:autoSpaceDE/>
        <w:autoSpaceDN/>
        <w:spacing w:after="11" w:line="360" w:lineRule="auto"/>
        <w:ind w:left="782" w:hanging="357"/>
        <w:jc w:val="both"/>
        <w:textAlignment w:val="baseline"/>
        <w:rPr>
          <w:sz w:val="28"/>
          <w:szCs w:val="28"/>
          <w:lang w:val="en-US"/>
        </w:rPr>
      </w:pPr>
      <w:r w:rsidRPr="00880ECA">
        <w:rPr>
          <w:sz w:val="28"/>
          <w:szCs w:val="28"/>
          <w:lang w:val="en-US"/>
        </w:rPr>
        <w:t>What is negotiations as a practice in foreign policy and diplomacy?</w:t>
      </w:r>
    </w:p>
    <w:p w14:paraId="564D67F9" w14:textId="77777777" w:rsidR="00880ECA" w:rsidRPr="00880ECA" w:rsidRDefault="00880ECA" w:rsidP="00880ECA">
      <w:pPr>
        <w:pStyle w:val="afc"/>
        <w:widowControl/>
        <w:numPr>
          <w:ilvl w:val="0"/>
          <w:numId w:val="22"/>
        </w:numPr>
        <w:autoSpaceDE/>
        <w:autoSpaceDN/>
        <w:spacing w:after="11" w:line="360" w:lineRule="auto"/>
        <w:ind w:left="782" w:hanging="357"/>
        <w:jc w:val="both"/>
        <w:textAlignment w:val="baseline"/>
        <w:rPr>
          <w:sz w:val="28"/>
          <w:szCs w:val="28"/>
          <w:lang w:val="en-US"/>
        </w:rPr>
      </w:pPr>
      <w:r w:rsidRPr="00880ECA">
        <w:rPr>
          <w:sz w:val="28"/>
          <w:szCs w:val="28"/>
          <w:lang w:val="en-US"/>
        </w:rPr>
        <w:t xml:space="preserve"> What types of negotiations are distinguished?</w:t>
      </w:r>
    </w:p>
    <w:p w14:paraId="729AB177" w14:textId="77777777" w:rsidR="00880ECA" w:rsidRPr="00880ECA" w:rsidRDefault="00880ECA" w:rsidP="00880ECA">
      <w:pPr>
        <w:pStyle w:val="afc"/>
        <w:widowControl/>
        <w:numPr>
          <w:ilvl w:val="0"/>
          <w:numId w:val="22"/>
        </w:numPr>
        <w:autoSpaceDE/>
        <w:autoSpaceDN/>
        <w:spacing w:after="11" w:line="360" w:lineRule="auto"/>
        <w:ind w:left="782" w:hanging="357"/>
        <w:jc w:val="both"/>
        <w:textAlignment w:val="baseline"/>
        <w:rPr>
          <w:sz w:val="28"/>
          <w:szCs w:val="28"/>
          <w:lang w:val="en-US"/>
        </w:rPr>
      </w:pPr>
      <w:r w:rsidRPr="00880ECA">
        <w:rPr>
          <w:sz w:val="28"/>
          <w:szCs w:val="28"/>
          <w:lang w:val="en-US"/>
        </w:rPr>
        <w:lastRenderedPageBreak/>
        <w:t xml:space="preserve"> What is the role of context in negotiations?</w:t>
      </w:r>
    </w:p>
    <w:p w14:paraId="339725A8" w14:textId="77777777" w:rsidR="00880ECA" w:rsidRPr="00880ECA" w:rsidRDefault="00880ECA" w:rsidP="00880ECA">
      <w:pPr>
        <w:pStyle w:val="afc"/>
        <w:widowControl/>
        <w:numPr>
          <w:ilvl w:val="0"/>
          <w:numId w:val="22"/>
        </w:numPr>
        <w:autoSpaceDE/>
        <w:autoSpaceDN/>
        <w:spacing w:after="11" w:line="360" w:lineRule="auto"/>
        <w:ind w:left="782" w:hanging="357"/>
        <w:jc w:val="both"/>
        <w:textAlignment w:val="baseline"/>
        <w:rPr>
          <w:sz w:val="28"/>
          <w:szCs w:val="28"/>
          <w:lang w:val="en-US"/>
        </w:rPr>
      </w:pPr>
      <w:r w:rsidRPr="00880ECA">
        <w:rPr>
          <w:sz w:val="28"/>
          <w:szCs w:val="28"/>
          <w:lang w:val="en-US"/>
        </w:rPr>
        <w:t xml:space="preserve"> What are the subjects in negotiations?</w:t>
      </w:r>
    </w:p>
    <w:p w14:paraId="488C6896" w14:textId="77777777" w:rsidR="00880ECA" w:rsidRPr="00880ECA" w:rsidRDefault="00880ECA" w:rsidP="00880ECA">
      <w:pPr>
        <w:pStyle w:val="afc"/>
        <w:widowControl/>
        <w:numPr>
          <w:ilvl w:val="0"/>
          <w:numId w:val="22"/>
        </w:numPr>
        <w:autoSpaceDE/>
        <w:autoSpaceDN/>
        <w:spacing w:after="11" w:line="360" w:lineRule="auto"/>
        <w:ind w:left="782" w:hanging="357"/>
        <w:jc w:val="both"/>
        <w:textAlignment w:val="baseline"/>
        <w:rPr>
          <w:sz w:val="28"/>
          <w:szCs w:val="28"/>
          <w:lang w:val="en-US"/>
        </w:rPr>
      </w:pPr>
      <w:r w:rsidRPr="00880ECA">
        <w:rPr>
          <w:sz w:val="28"/>
          <w:szCs w:val="28"/>
          <w:lang w:val="en-US"/>
        </w:rPr>
        <w:t xml:space="preserve"> What makes the difference between negotiations and consultations?</w:t>
      </w:r>
    </w:p>
    <w:p w14:paraId="4D951211" w14:textId="77777777" w:rsidR="00880ECA" w:rsidRPr="00880ECA" w:rsidRDefault="00880ECA" w:rsidP="00880ECA">
      <w:pPr>
        <w:pStyle w:val="afc"/>
        <w:widowControl/>
        <w:numPr>
          <w:ilvl w:val="0"/>
          <w:numId w:val="22"/>
        </w:numPr>
        <w:autoSpaceDE/>
        <w:autoSpaceDN/>
        <w:spacing w:after="11" w:line="360" w:lineRule="auto"/>
        <w:ind w:left="782" w:hanging="357"/>
        <w:jc w:val="both"/>
        <w:textAlignment w:val="baseline"/>
        <w:rPr>
          <w:sz w:val="28"/>
          <w:szCs w:val="28"/>
          <w:lang w:val="en-US"/>
        </w:rPr>
      </w:pPr>
      <w:r w:rsidRPr="00880ECA">
        <w:rPr>
          <w:sz w:val="28"/>
          <w:szCs w:val="28"/>
          <w:lang w:val="en-US"/>
        </w:rPr>
        <w:t xml:space="preserve"> What contributes to the success of negotiations?</w:t>
      </w:r>
    </w:p>
    <w:p w14:paraId="6AE2EC44" w14:textId="77777777" w:rsidR="00880ECA" w:rsidRPr="00880ECA" w:rsidRDefault="00880ECA" w:rsidP="00880ECA">
      <w:pPr>
        <w:pStyle w:val="afc"/>
        <w:widowControl/>
        <w:numPr>
          <w:ilvl w:val="0"/>
          <w:numId w:val="22"/>
        </w:numPr>
        <w:autoSpaceDE/>
        <w:autoSpaceDN/>
        <w:spacing w:after="11" w:line="360" w:lineRule="auto"/>
        <w:ind w:left="782" w:hanging="357"/>
        <w:jc w:val="both"/>
        <w:textAlignment w:val="baseline"/>
        <w:rPr>
          <w:sz w:val="28"/>
          <w:szCs w:val="28"/>
          <w:lang w:val="en-US"/>
        </w:rPr>
      </w:pPr>
      <w:r w:rsidRPr="00880ECA">
        <w:rPr>
          <w:sz w:val="28"/>
          <w:szCs w:val="28"/>
          <w:lang w:val="en-US"/>
        </w:rPr>
        <w:t xml:space="preserve"> What are the dangers to confront while negotiating?</w:t>
      </w:r>
    </w:p>
    <w:p w14:paraId="1E8EE198" w14:textId="77777777" w:rsidR="00880ECA" w:rsidRPr="00880ECA" w:rsidRDefault="00880ECA" w:rsidP="00880ECA">
      <w:pPr>
        <w:pStyle w:val="afc"/>
        <w:widowControl/>
        <w:numPr>
          <w:ilvl w:val="0"/>
          <w:numId w:val="22"/>
        </w:numPr>
        <w:autoSpaceDE/>
        <w:autoSpaceDN/>
        <w:spacing w:after="11" w:line="360" w:lineRule="auto"/>
        <w:ind w:left="782" w:hanging="357"/>
        <w:jc w:val="both"/>
        <w:textAlignment w:val="baseline"/>
        <w:rPr>
          <w:sz w:val="28"/>
          <w:szCs w:val="28"/>
          <w:lang w:val="en-US"/>
        </w:rPr>
      </w:pPr>
      <w:r w:rsidRPr="00880ECA">
        <w:rPr>
          <w:sz w:val="28"/>
          <w:szCs w:val="28"/>
          <w:lang w:val="en-US"/>
        </w:rPr>
        <w:t xml:space="preserve"> What are the challenges and downsides of negotiations?</w:t>
      </w:r>
    </w:p>
    <w:p w14:paraId="21E97514" w14:textId="77777777" w:rsidR="0022231A" w:rsidRPr="00940065" w:rsidRDefault="0022231A" w:rsidP="00940065">
      <w:pPr>
        <w:pStyle w:val="afc"/>
        <w:spacing w:before="240" w:after="240" w:line="360" w:lineRule="auto"/>
        <w:ind w:left="0" w:firstLine="851"/>
        <w:jc w:val="both"/>
        <w:rPr>
          <w:b/>
          <w:sz w:val="28"/>
          <w:szCs w:val="28"/>
        </w:rPr>
      </w:pPr>
      <w:r w:rsidRPr="00940065">
        <w:rPr>
          <w:b/>
          <w:sz w:val="28"/>
          <w:szCs w:val="28"/>
        </w:rPr>
        <w:t>Методические материалы, определяющие процедуры оценивания знаний, умений и навыков</w:t>
      </w:r>
    </w:p>
    <w:p w14:paraId="143D48B9" w14:textId="77777777" w:rsidR="0022231A" w:rsidRPr="0022231A" w:rsidRDefault="0022231A" w:rsidP="00940065">
      <w:pPr>
        <w:pStyle w:val="afc"/>
        <w:spacing w:before="240" w:after="240" w:line="360" w:lineRule="auto"/>
        <w:ind w:left="0" w:firstLine="851"/>
        <w:jc w:val="both"/>
        <w:rPr>
          <w:sz w:val="28"/>
          <w:szCs w:val="28"/>
        </w:rPr>
      </w:pPr>
      <w:r w:rsidRPr="00940065">
        <w:rPr>
          <w:sz w:val="28"/>
          <w:szCs w:val="28"/>
        </w:rPr>
        <w:t xml:space="preserve">Приказ от 23.03.2017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940065">
        <w:rPr>
          <w:sz w:val="28"/>
          <w:szCs w:val="28"/>
        </w:rPr>
        <w:t>бакалавриата</w:t>
      </w:r>
      <w:proofErr w:type="spellEnd"/>
      <w:r w:rsidRPr="00940065">
        <w:rPr>
          <w:sz w:val="28"/>
          <w:szCs w:val="28"/>
        </w:rPr>
        <w:t xml:space="preserve"> и магистратуры в Финансовом университете» и приказы филиалов по данному вопросу.</w:t>
      </w:r>
    </w:p>
    <w:p w14:paraId="1683618B" w14:textId="77777777" w:rsidR="00277FA1" w:rsidRPr="00E04F83" w:rsidRDefault="00277FA1" w:rsidP="00277FA1">
      <w:pPr>
        <w:spacing w:before="240" w:after="240" w:line="360" w:lineRule="auto"/>
        <w:ind w:firstLine="700"/>
        <w:jc w:val="both"/>
        <w:rPr>
          <w:sz w:val="28"/>
          <w:szCs w:val="28"/>
        </w:rPr>
      </w:pPr>
      <w:r w:rsidRPr="00E04F83">
        <w:rPr>
          <w:b/>
          <w:bCs/>
          <w:color w:val="000000"/>
          <w:sz w:val="28"/>
          <w:szCs w:val="28"/>
        </w:rPr>
        <w:t>8. Перечень основной и дополнительной учебной литературы, необходимой для освоения дисциплины</w:t>
      </w:r>
      <w:r w:rsidRPr="00E04F83">
        <w:rPr>
          <w:color w:val="000000"/>
          <w:sz w:val="28"/>
          <w:szCs w:val="28"/>
        </w:rPr>
        <w:t> </w:t>
      </w:r>
    </w:p>
    <w:p w14:paraId="4941CD83" w14:textId="77777777" w:rsidR="00277FA1" w:rsidRPr="00E04F83" w:rsidRDefault="00277FA1" w:rsidP="00277FA1">
      <w:pPr>
        <w:spacing w:before="240" w:after="240" w:line="360" w:lineRule="auto"/>
        <w:rPr>
          <w:sz w:val="28"/>
          <w:szCs w:val="28"/>
        </w:rPr>
      </w:pPr>
      <w:r w:rsidRPr="00E04F83">
        <w:rPr>
          <w:b/>
          <w:bCs/>
          <w:color w:val="0D0D0D"/>
          <w:sz w:val="28"/>
          <w:szCs w:val="28"/>
        </w:rPr>
        <w:t>Нормативные акты</w:t>
      </w:r>
    </w:p>
    <w:p w14:paraId="76E54EA6" w14:textId="77777777" w:rsidR="00771715" w:rsidRPr="00A23D8C" w:rsidRDefault="00771715" w:rsidP="00771715">
      <w:pPr>
        <w:pStyle w:val="afc"/>
        <w:numPr>
          <w:ilvl w:val="0"/>
          <w:numId w:val="3"/>
        </w:numPr>
        <w:spacing w:line="360" w:lineRule="auto"/>
        <w:ind w:left="360" w:hanging="360"/>
        <w:jc w:val="both"/>
        <w:rPr>
          <w:bCs/>
          <w:sz w:val="28"/>
          <w:szCs w:val="28"/>
          <w:lang w:val="en-US"/>
        </w:rPr>
      </w:pPr>
      <w:proofErr w:type="spellStart"/>
      <w:r w:rsidRPr="00A23D8C">
        <w:rPr>
          <w:bCs/>
          <w:sz w:val="28"/>
          <w:szCs w:val="28"/>
          <w:lang w:val="en-US"/>
        </w:rPr>
        <w:t>Конституция</w:t>
      </w:r>
      <w:proofErr w:type="spellEnd"/>
      <w:r w:rsidRPr="00A23D8C">
        <w:rPr>
          <w:bCs/>
          <w:sz w:val="28"/>
          <w:szCs w:val="28"/>
          <w:lang w:val="en-US"/>
        </w:rPr>
        <w:t xml:space="preserve"> </w:t>
      </w:r>
      <w:proofErr w:type="spellStart"/>
      <w:r w:rsidRPr="00A23D8C">
        <w:rPr>
          <w:bCs/>
          <w:sz w:val="28"/>
          <w:szCs w:val="28"/>
          <w:lang w:val="en-US"/>
        </w:rPr>
        <w:t>Российской</w:t>
      </w:r>
      <w:proofErr w:type="spellEnd"/>
      <w:r w:rsidRPr="00A23D8C">
        <w:rPr>
          <w:bCs/>
          <w:sz w:val="28"/>
          <w:szCs w:val="28"/>
          <w:lang w:val="en-US"/>
        </w:rPr>
        <w:t xml:space="preserve"> </w:t>
      </w:r>
      <w:proofErr w:type="spellStart"/>
      <w:r w:rsidRPr="00A23D8C">
        <w:rPr>
          <w:bCs/>
          <w:sz w:val="28"/>
          <w:szCs w:val="28"/>
          <w:lang w:val="en-US"/>
        </w:rPr>
        <w:t>Федерации</w:t>
      </w:r>
      <w:proofErr w:type="spellEnd"/>
    </w:p>
    <w:p w14:paraId="56071E74" w14:textId="77777777" w:rsidR="00771715" w:rsidRPr="00FD3B45" w:rsidRDefault="00771715" w:rsidP="00771715">
      <w:pPr>
        <w:pStyle w:val="afc"/>
        <w:numPr>
          <w:ilvl w:val="0"/>
          <w:numId w:val="3"/>
        </w:numPr>
        <w:spacing w:line="360" w:lineRule="auto"/>
        <w:ind w:left="360" w:hanging="360"/>
        <w:jc w:val="both"/>
        <w:rPr>
          <w:bCs/>
          <w:sz w:val="28"/>
          <w:szCs w:val="28"/>
        </w:rPr>
      </w:pPr>
      <w:r w:rsidRPr="00A23D8C">
        <w:rPr>
          <w:bCs/>
          <w:sz w:val="28"/>
          <w:szCs w:val="28"/>
        </w:rPr>
        <w:t xml:space="preserve">Федеральный закон "О государственном языке Российской Федерации" от 01.06.2005 </w:t>
      </w:r>
      <w:r w:rsidRPr="00A23D8C">
        <w:rPr>
          <w:bCs/>
          <w:sz w:val="28"/>
          <w:szCs w:val="28"/>
          <w:lang w:val="en-US"/>
        </w:rPr>
        <w:t>N</w:t>
      </w:r>
      <w:r w:rsidRPr="00A23D8C">
        <w:rPr>
          <w:bCs/>
          <w:sz w:val="28"/>
          <w:szCs w:val="28"/>
        </w:rPr>
        <w:t xml:space="preserve"> 53-ФЗ в ред. </w:t>
      </w:r>
      <w:r w:rsidRPr="00FD3B45">
        <w:rPr>
          <w:bCs/>
          <w:sz w:val="28"/>
          <w:szCs w:val="28"/>
        </w:rPr>
        <w:t xml:space="preserve">Федеральных законов от 02.07.2013 </w:t>
      </w:r>
      <w:r w:rsidRPr="00A23D8C">
        <w:rPr>
          <w:bCs/>
          <w:sz w:val="28"/>
          <w:szCs w:val="28"/>
          <w:lang w:val="en-US"/>
        </w:rPr>
        <w:t>N</w:t>
      </w:r>
      <w:r w:rsidRPr="00FD3B45">
        <w:rPr>
          <w:bCs/>
          <w:sz w:val="28"/>
          <w:szCs w:val="28"/>
        </w:rPr>
        <w:t xml:space="preserve"> 185-ФЗ, от 05.05.2014 </w:t>
      </w:r>
      <w:r w:rsidRPr="00A23D8C">
        <w:rPr>
          <w:bCs/>
          <w:sz w:val="28"/>
          <w:szCs w:val="28"/>
          <w:lang w:val="en-US"/>
        </w:rPr>
        <w:t>N</w:t>
      </w:r>
      <w:r w:rsidRPr="00FD3B45">
        <w:rPr>
          <w:bCs/>
          <w:sz w:val="28"/>
          <w:szCs w:val="28"/>
        </w:rPr>
        <w:t xml:space="preserve"> 101-ФЗ, от 30.04.2021 </w:t>
      </w:r>
      <w:r w:rsidRPr="00A23D8C">
        <w:rPr>
          <w:bCs/>
          <w:sz w:val="28"/>
          <w:szCs w:val="28"/>
          <w:lang w:val="en-US"/>
        </w:rPr>
        <w:t>N</w:t>
      </w:r>
      <w:r w:rsidRPr="00FD3B45">
        <w:rPr>
          <w:bCs/>
          <w:sz w:val="28"/>
          <w:szCs w:val="28"/>
        </w:rPr>
        <w:t xml:space="preserve"> 117-ФЗ</w:t>
      </w:r>
    </w:p>
    <w:p w14:paraId="238F53A8" w14:textId="77777777" w:rsidR="00277FA1" w:rsidRPr="00E04F83" w:rsidRDefault="00277FA1" w:rsidP="00277FA1">
      <w:pPr>
        <w:spacing w:before="240" w:after="240" w:line="360" w:lineRule="auto"/>
        <w:jc w:val="both"/>
        <w:rPr>
          <w:sz w:val="28"/>
          <w:szCs w:val="28"/>
        </w:rPr>
      </w:pPr>
      <w:r w:rsidRPr="00E04F83">
        <w:rPr>
          <w:b/>
          <w:bCs/>
          <w:color w:val="0D0D0D"/>
          <w:sz w:val="28"/>
          <w:szCs w:val="28"/>
        </w:rPr>
        <w:t>Основная литература</w:t>
      </w:r>
    </w:p>
    <w:p w14:paraId="6627A2B4" w14:textId="26F8A47C" w:rsidR="00771715" w:rsidRPr="00771715" w:rsidRDefault="00771715" w:rsidP="00771715">
      <w:pPr>
        <w:spacing w:line="360" w:lineRule="auto"/>
        <w:jc w:val="both"/>
        <w:rPr>
          <w:bCs/>
          <w:sz w:val="28"/>
          <w:szCs w:val="28"/>
        </w:rPr>
      </w:pPr>
      <w:r>
        <w:rPr>
          <w:bCs/>
          <w:sz w:val="28"/>
          <w:szCs w:val="28"/>
        </w:rPr>
        <w:t xml:space="preserve">3. </w:t>
      </w:r>
      <w:proofErr w:type="spellStart"/>
      <w:r w:rsidRPr="00771715">
        <w:rPr>
          <w:bCs/>
          <w:sz w:val="28"/>
          <w:szCs w:val="28"/>
        </w:rPr>
        <w:t>Ступникова</w:t>
      </w:r>
      <w:proofErr w:type="spellEnd"/>
      <w:r w:rsidRPr="00771715">
        <w:rPr>
          <w:bCs/>
          <w:sz w:val="28"/>
          <w:szCs w:val="28"/>
        </w:rPr>
        <w:t xml:space="preserve">, Л. В.  Английский язык в международном бизнесе. </w:t>
      </w:r>
      <w:r w:rsidRPr="00771715">
        <w:rPr>
          <w:bCs/>
          <w:sz w:val="28"/>
          <w:szCs w:val="28"/>
          <w:lang w:val="en-US"/>
        </w:rPr>
        <w:t>English</w:t>
      </w:r>
      <w:r w:rsidRPr="00771715">
        <w:rPr>
          <w:bCs/>
          <w:sz w:val="28"/>
          <w:szCs w:val="28"/>
        </w:rPr>
        <w:t xml:space="preserve"> </w:t>
      </w:r>
      <w:r w:rsidRPr="00771715">
        <w:rPr>
          <w:bCs/>
          <w:sz w:val="28"/>
          <w:szCs w:val="28"/>
          <w:lang w:val="en-US"/>
        </w:rPr>
        <w:t>in</w:t>
      </w:r>
      <w:r w:rsidRPr="00771715">
        <w:rPr>
          <w:bCs/>
          <w:sz w:val="28"/>
          <w:szCs w:val="28"/>
        </w:rPr>
        <w:t xml:space="preserve"> </w:t>
      </w:r>
      <w:r w:rsidRPr="00771715">
        <w:rPr>
          <w:bCs/>
          <w:sz w:val="28"/>
          <w:szCs w:val="28"/>
          <w:lang w:val="en-US"/>
        </w:rPr>
        <w:t>international</w:t>
      </w:r>
      <w:r w:rsidRPr="00771715">
        <w:rPr>
          <w:bCs/>
          <w:sz w:val="28"/>
          <w:szCs w:val="28"/>
        </w:rPr>
        <w:t xml:space="preserve"> </w:t>
      </w:r>
      <w:r w:rsidRPr="00771715">
        <w:rPr>
          <w:bCs/>
          <w:sz w:val="28"/>
          <w:szCs w:val="28"/>
          <w:lang w:val="en-US"/>
        </w:rPr>
        <w:t>business</w:t>
      </w:r>
      <w:r w:rsidRPr="00771715">
        <w:rPr>
          <w:bCs/>
          <w:sz w:val="28"/>
          <w:szCs w:val="28"/>
        </w:rPr>
        <w:t xml:space="preserve"> </w:t>
      </w:r>
      <w:proofErr w:type="gramStart"/>
      <w:r w:rsidRPr="00771715">
        <w:rPr>
          <w:bCs/>
          <w:sz w:val="28"/>
          <w:szCs w:val="28"/>
          <w:lang w:val="en-US"/>
        </w:rPr>
        <w:t>activities</w:t>
      </w:r>
      <w:r w:rsidRPr="00771715">
        <w:rPr>
          <w:bCs/>
          <w:sz w:val="28"/>
          <w:szCs w:val="28"/>
        </w:rPr>
        <w:t xml:space="preserve"> :</w:t>
      </w:r>
      <w:proofErr w:type="gramEnd"/>
      <w:r w:rsidRPr="00771715">
        <w:rPr>
          <w:bCs/>
          <w:sz w:val="28"/>
          <w:szCs w:val="28"/>
        </w:rPr>
        <w:t xml:space="preserve"> учебное пособие для вузов / Л. В. </w:t>
      </w:r>
      <w:proofErr w:type="spellStart"/>
      <w:r w:rsidRPr="00771715">
        <w:rPr>
          <w:bCs/>
          <w:sz w:val="28"/>
          <w:szCs w:val="28"/>
        </w:rPr>
        <w:t>Ступникова</w:t>
      </w:r>
      <w:proofErr w:type="spellEnd"/>
      <w:r w:rsidRPr="00771715">
        <w:rPr>
          <w:bCs/>
          <w:sz w:val="28"/>
          <w:szCs w:val="28"/>
        </w:rPr>
        <w:t xml:space="preserve">. — 2-е изд., </w:t>
      </w:r>
      <w:proofErr w:type="spellStart"/>
      <w:r w:rsidRPr="00771715">
        <w:rPr>
          <w:bCs/>
          <w:sz w:val="28"/>
          <w:szCs w:val="28"/>
        </w:rPr>
        <w:t>перераб</w:t>
      </w:r>
      <w:proofErr w:type="spellEnd"/>
      <w:r w:rsidRPr="00771715">
        <w:rPr>
          <w:bCs/>
          <w:sz w:val="28"/>
          <w:szCs w:val="28"/>
        </w:rPr>
        <w:t xml:space="preserve">. и доп. — </w:t>
      </w:r>
      <w:proofErr w:type="gramStart"/>
      <w:r w:rsidRPr="00771715">
        <w:rPr>
          <w:bCs/>
          <w:sz w:val="28"/>
          <w:szCs w:val="28"/>
        </w:rPr>
        <w:t>Москва :</w:t>
      </w:r>
      <w:proofErr w:type="gramEnd"/>
      <w:r w:rsidRPr="00771715">
        <w:rPr>
          <w:bCs/>
          <w:sz w:val="28"/>
          <w:szCs w:val="28"/>
        </w:rPr>
        <w:t xml:space="preserve"> Издательство </w:t>
      </w:r>
      <w:proofErr w:type="spellStart"/>
      <w:r w:rsidRPr="00771715">
        <w:rPr>
          <w:bCs/>
          <w:sz w:val="28"/>
          <w:szCs w:val="28"/>
        </w:rPr>
        <w:t>Юрайт</w:t>
      </w:r>
      <w:proofErr w:type="spellEnd"/>
      <w:r w:rsidRPr="00771715">
        <w:rPr>
          <w:bCs/>
          <w:sz w:val="28"/>
          <w:szCs w:val="28"/>
        </w:rPr>
        <w:t xml:space="preserve">, 2024. — 216 с. — (Высшее образование). — </w:t>
      </w:r>
      <w:r w:rsidRPr="00771715">
        <w:rPr>
          <w:bCs/>
          <w:sz w:val="28"/>
          <w:szCs w:val="28"/>
          <w:lang w:val="en-US"/>
        </w:rPr>
        <w:t>ISBN</w:t>
      </w:r>
      <w:r w:rsidRPr="00771715">
        <w:rPr>
          <w:bCs/>
          <w:sz w:val="28"/>
          <w:szCs w:val="28"/>
        </w:rPr>
        <w:t xml:space="preserve"> 978-5-534-11015-9. —  Образовательная платформа </w:t>
      </w:r>
      <w:proofErr w:type="spellStart"/>
      <w:r w:rsidRPr="00771715">
        <w:rPr>
          <w:bCs/>
          <w:sz w:val="28"/>
          <w:szCs w:val="28"/>
        </w:rPr>
        <w:t>Юрайт</w:t>
      </w:r>
      <w:proofErr w:type="spellEnd"/>
      <w:r w:rsidRPr="00771715">
        <w:rPr>
          <w:bCs/>
          <w:sz w:val="28"/>
          <w:szCs w:val="28"/>
        </w:rPr>
        <w:t xml:space="preserve"> [сайт]. — </w:t>
      </w:r>
      <w:r w:rsidRPr="00771715">
        <w:rPr>
          <w:bCs/>
          <w:sz w:val="28"/>
          <w:szCs w:val="28"/>
          <w:lang w:val="en-US"/>
        </w:rPr>
        <w:t>URL</w:t>
      </w:r>
      <w:r w:rsidRPr="00771715">
        <w:rPr>
          <w:bCs/>
          <w:sz w:val="28"/>
          <w:szCs w:val="28"/>
        </w:rPr>
        <w:t xml:space="preserve">: </w:t>
      </w:r>
      <w:r w:rsidRPr="00771715">
        <w:rPr>
          <w:bCs/>
          <w:sz w:val="28"/>
          <w:szCs w:val="28"/>
          <w:lang w:val="en-US"/>
        </w:rPr>
        <w:t>https</w:t>
      </w:r>
      <w:r w:rsidRPr="00771715">
        <w:rPr>
          <w:bCs/>
          <w:sz w:val="28"/>
          <w:szCs w:val="28"/>
        </w:rPr>
        <w:t>://</w:t>
      </w:r>
      <w:proofErr w:type="spellStart"/>
      <w:r w:rsidRPr="00771715">
        <w:rPr>
          <w:bCs/>
          <w:sz w:val="28"/>
          <w:szCs w:val="28"/>
          <w:lang w:val="en-US"/>
        </w:rPr>
        <w:t>urait</w:t>
      </w:r>
      <w:proofErr w:type="spellEnd"/>
      <w:r w:rsidRPr="00771715">
        <w:rPr>
          <w:bCs/>
          <w:sz w:val="28"/>
          <w:szCs w:val="28"/>
        </w:rPr>
        <w:t>.</w:t>
      </w:r>
      <w:proofErr w:type="spellStart"/>
      <w:r w:rsidRPr="00771715">
        <w:rPr>
          <w:bCs/>
          <w:sz w:val="28"/>
          <w:szCs w:val="28"/>
          <w:lang w:val="en-US"/>
        </w:rPr>
        <w:t>ru</w:t>
      </w:r>
      <w:proofErr w:type="spellEnd"/>
      <w:r w:rsidRPr="00771715">
        <w:rPr>
          <w:bCs/>
          <w:sz w:val="28"/>
          <w:szCs w:val="28"/>
        </w:rPr>
        <w:t>/</w:t>
      </w:r>
      <w:proofErr w:type="spellStart"/>
      <w:r w:rsidRPr="00771715">
        <w:rPr>
          <w:bCs/>
          <w:sz w:val="28"/>
          <w:szCs w:val="28"/>
          <w:lang w:val="en-US"/>
        </w:rPr>
        <w:t>bcode</w:t>
      </w:r>
      <w:proofErr w:type="spellEnd"/>
      <w:r w:rsidRPr="00771715">
        <w:rPr>
          <w:bCs/>
          <w:sz w:val="28"/>
          <w:szCs w:val="28"/>
        </w:rPr>
        <w:t xml:space="preserve">/541969 (дата обращения: 13.01.2023). — </w:t>
      </w:r>
      <w:proofErr w:type="gramStart"/>
      <w:r w:rsidRPr="00771715">
        <w:rPr>
          <w:bCs/>
          <w:sz w:val="28"/>
          <w:szCs w:val="28"/>
        </w:rPr>
        <w:t>Текст :</w:t>
      </w:r>
      <w:proofErr w:type="gramEnd"/>
      <w:r w:rsidRPr="00771715">
        <w:rPr>
          <w:bCs/>
          <w:sz w:val="28"/>
          <w:szCs w:val="28"/>
        </w:rPr>
        <w:t xml:space="preserve"> электронный.</w:t>
      </w:r>
    </w:p>
    <w:p w14:paraId="5730765F" w14:textId="77777777" w:rsidR="00277FA1" w:rsidRPr="00771715" w:rsidRDefault="00277FA1" w:rsidP="00277FA1">
      <w:pPr>
        <w:spacing w:before="240" w:after="240" w:line="360" w:lineRule="auto"/>
        <w:jc w:val="both"/>
        <w:rPr>
          <w:b/>
          <w:sz w:val="28"/>
          <w:szCs w:val="28"/>
          <w:lang w:val="en-US"/>
        </w:rPr>
      </w:pPr>
      <w:r w:rsidRPr="00E04F83">
        <w:rPr>
          <w:b/>
          <w:bCs/>
          <w:color w:val="0D0D0D"/>
          <w:sz w:val="28"/>
          <w:szCs w:val="28"/>
        </w:rPr>
        <w:t>Дополнительная</w:t>
      </w:r>
      <w:r w:rsidRPr="00771715">
        <w:rPr>
          <w:b/>
          <w:bCs/>
          <w:color w:val="0D0D0D"/>
          <w:sz w:val="28"/>
          <w:szCs w:val="28"/>
          <w:lang w:val="en-US"/>
        </w:rPr>
        <w:t xml:space="preserve"> </w:t>
      </w:r>
      <w:r w:rsidRPr="00E04F83">
        <w:rPr>
          <w:b/>
          <w:bCs/>
          <w:color w:val="0D0D0D"/>
          <w:sz w:val="28"/>
          <w:szCs w:val="28"/>
        </w:rPr>
        <w:t>литература</w:t>
      </w:r>
    </w:p>
    <w:p w14:paraId="59F60D97" w14:textId="1FF98D66" w:rsidR="00771715" w:rsidRPr="00771715" w:rsidRDefault="00771715" w:rsidP="00771715">
      <w:pPr>
        <w:spacing w:line="360" w:lineRule="auto"/>
        <w:jc w:val="both"/>
        <w:rPr>
          <w:bCs/>
          <w:sz w:val="28"/>
          <w:szCs w:val="28"/>
          <w:lang w:val="en-US"/>
        </w:rPr>
      </w:pPr>
      <w:r w:rsidRPr="00771715">
        <w:rPr>
          <w:bCs/>
          <w:sz w:val="28"/>
          <w:szCs w:val="28"/>
          <w:lang w:val="en-US"/>
        </w:rPr>
        <w:lastRenderedPageBreak/>
        <w:t xml:space="preserve">4. </w:t>
      </w:r>
      <w:r w:rsidRPr="00771715">
        <w:rPr>
          <w:bCs/>
          <w:sz w:val="28"/>
          <w:szCs w:val="28"/>
          <w:lang w:val="en-US"/>
        </w:rPr>
        <w:t>Brook-Hart, G. Complete IELTS. Bands 6.5-</w:t>
      </w:r>
      <w:proofErr w:type="gramStart"/>
      <w:r w:rsidRPr="00771715">
        <w:rPr>
          <w:bCs/>
          <w:sz w:val="28"/>
          <w:szCs w:val="28"/>
          <w:lang w:val="en-US"/>
        </w:rPr>
        <w:t>7.5 :</w:t>
      </w:r>
      <w:proofErr w:type="gramEnd"/>
      <w:r w:rsidRPr="00771715">
        <w:rPr>
          <w:bCs/>
          <w:sz w:val="28"/>
          <w:szCs w:val="28"/>
          <w:lang w:val="en-US"/>
        </w:rPr>
        <w:t xml:space="preserve"> Student's Book Without Answers. CEF Level C1 / G. Brook-Hart, V. </w:t>
      </w:r>
      <w:proofErr w:type="spellStart"/>
      <w:proofErr w:type="gramStart"/>
      <w:r w:rsidRPr="00771715">
        <w:rPr>
          <w:bCs/>
          <w:sz w:val="28"/>
          <w:szCs w:val="28"/>
          <w:lang w:val="en-US"/>
        </w:rPr>
        <w:t>Jakeman</w:t>
      </w:r>
      <w:proofErr w:type="spellEnd"/>
      <w:r w:rsidRPr="00771715">
        <w:rPr>
          <w:bCs/>
          <w:sz w:val="28"/>
          <w:szCs w:val="28"/>
          <w:lang w:val="en-US"/>
        </w:rPr>
        <w:t xml:space="preserve"> ;</w:t>
      </w:r>
      <w:proofErr w:type="gramEnd"/>
      <w:r w:rsidRPr="00771715">
        <w:rPr>
          <w:bCs/>
          <w:sz w:val="28"/>
          <w:szCs w:val="28"/>
          <w:lang w:val="en-US"/>
        </w:rPr>
        <w:t xml:space="preserve"> University of Cambridge.— Cambridge : Cambridge University Press, 2013 .— 166 p. – </w:t>
      </w:r>
      <w:proofErr w:type="spellStart"/>
      <w:r w:rsidRPr="00771715">
        <w:rPr>
          <w:bCs/>
          <w:sz w:val="28"/>
          <w:szCs w:val="28"/>
          <w:lang w:val="en-US"/>
        </w:rPr>
        <w:t>Текст</w:t>
      </w:r>
      <w:proofErr w:type="spellEnd"/>
      <w:r w:rsidRPr="00771715">
        <w:rPr>
          <w:bCs/>
          <w:sz w:val="28"/>
          <w:szCs w:val="28"/>
          <w:lang w:val="en-US"/>
        </w:rPr>
        <w:t xml:space="preserve"> : </w:t>
      </w:r>
      <w:proofErr w:type="spellStart"/>
      <w:r w:rsidRPr="00771715">
        <w:rPr>
          <w:bCs/>
          <w:sz w:val="28"/>
          <w:szCs w:val="28"/>
          <w:lang w:val="en-US"/>
        </w:rPr>
        <w:t>непосредственный</w:t>
      </w:r>
      <w:proofErr w:type="spellEnd"/>
      <w:r w:rsidRPr="00771715">
        <w:rPr>
          <w:bCs/>
          <w:sz w:val="28"/>
          <w:szCs w:val="28"/>
          <w:lang w:val="en-US"/>
        </w:rPr>
        <w:t>.</w:t>
      </w:r>
    </w:p>
    <w:p w14:paraId="4F74350B" w14:textId="1BF1CD85" w:rsidR="00771715" w:rsidRPr="00771715" w:rsidRDefault="00771715" w:rsidP="00771715">
      <w:pPr>
        <w:spacing w:line="360" w:lineRule="auto"/>
        <w:jc w:val="both"/>
        <w:rPr>
          <w:sz w:val="28"/>
          <w:szCs w:val="28"/>
          <w:lang w:val="en-US"/>
        </w:rPr>
      </w:pPr>
      <w:r w:rsidRPr="00771715">
        <w:rPr>
          <w:bCs/>
          <w:sz w:val="28"/>
          <w:szCs w:val="28"/>
          <w:lang w:val="en-US"/>
        </w:rPr>
        <w:t xml:space="preserve">5. </w:t>
      </w:r>
      <w:r w:rsidRPr="00771715">
        <w:rPr>
          <w:bCs/>
          <w:sz w:val="28"/>
          <w:szCs w:val="28"/>
          <w:lang w:val="en-US"/>
        </w:rPr>
        <w:t xml:space="preserve">McCarter S. Ready for IELTS: Student`s Book Pack without Answers / S. McCarter - London: Macmillan Education, 2017. - 240 p. - </w:t>
      </w:r>
      <w:proofErr w:type="spellStart"/>
      <w:proofErr w:type="gramStart"/>
      <w:r w:rsidRPr="00771715">
        <w:rPr>
          <w:bCs/>
          <w:sz w:val="28"/>
          <w:szCs w:val="28"/>
          <w:lang w:val="en-US"/>
        </w:rPr>
        <w:t>Текст</w:t>
      </w:r>
      <w:proofErr w:type="spellEnd"/>
      <w:r w:rsidRPr="00771715">
        <w:rPr>
          <w:bCs/>
          <w:sz w:val="28"/>
          <w:szCs w:val="28"/>
          <w:lang w:val="en-US"/>
        </w:rPr>
        <w:t xml:space="preserve"> :</w:t>
      </w:r>
      <w:proofErr w:type="gramEnd"/>
      <w:r w:rsidRPr="00771715">
        <w:rPr>
          <w:bCs/>
          <w:sz w:val="28"/>
          <w:szCs w:val="28"/>
          <w:lang w:val="en-US"/>
        </w:rPr>
        <w:t xml:space="preserve"> </w:t>
      </w:r>
      <w:proofErr w:type="spellStart"/>
      <w:r w:rsidRPr="00771715">
        <w:rPr>
          <w:bCs/>
          <w:sz w:val="28"/>
          <w:szCs w:val="28"/>
          <w:lang w:val="en-US"/>
        </w:rPr>
        <w:t>непосредственный</w:t>
      </w:r>
      <w:proofErr w:type="spellEnd"/>
      <w:r w:rsidRPr="00771715">
        <w:rPr>
          <w:bCs/>
          <w:sz w:val="28"/>
          <w:szCs w:val="28"/>
          <w:lang w:val="en-US"/>
        </w:rPr>
        <w:t>.</w:t>
      </w:r>
    </w:p>
    <w:p w14:paraId="3823C302" w14:textId="58BF97D2" w:rsidR="00771715" w:rsidRPr="00771715" w:rsidRDefault="00771715" w:rsidP="00771715">
      <w:pPr>
        <w:spacing w:line="360" w:lineRule="auto"/>
        <w:jc w:val="both"/>
        <w:rPr>
          <w:sz w:val="28"/>
          <w:szCs w:val="28"/>
          <w:lang w:val="en-US"/>
        </w:rPr>
      </w:pPr>
      <w:r w:rsidRPr="00771715">
        <w:rPr>
          <w:sz w:val="28"/>
          <w:szCs w:val="28"/>
          <w:lang w:val="en-US"/>
        </w:rPr>
        <w:t xml:space="preserve">6. </w:t>
      </w:r>
      <w:r w:rsidRPr="00771715">
        <w:rPr>
          <w:sz w:val="28"/>
          <w:szCs w:val="28"/>
          <w:lang w:val="en-US"/>
        </w:rPr>
        <w:t xml:space="preserve"> Powell M. Dynamic Presentations: Student's Book / M. Powell. - Cambridge: Cambridge University Press, 2012, 2013. - 96 p. – </w:t>
      </w:r>
      <w:proofErr w:type="spellStart"/>
      <w:proofErr w:type="gramStart"/>
      <w:r w:rsidRPr="00771715">
        <w:rPr>
          <w:sz w:val="28"/>
          <w:szCs w:val="28"/>
          <w:lang w:val="en-US"/>
        </w:rPr>
        <w:t>Текст</w:t>
      </w:r>
      <w:proofErr w:type="spellEnd"/>
      <w:r w:rsidRPr="00771715">
        <w:rPr>
          <w:sz w:val="28"/>
          <w:szCs w:val="28"/>
          <w:lang w:val="en-US"/>
        </w:rPr>
        <w:t xml:space="preserve"> :</w:t>
      </w:r>
      <w:proofErr w:type="gramEnd"/>
      <w:r w:rsidRPr="00771715">
        <w:rPr>
          <w:sz w:val="28"/>
          <w:szCs w:val="28"/>
          <w:lang w:val="en-US"/>
        </w:rPr>
        <w:t xml:space="preserve"> </w:t>
      </w:r>
      <w:proofErr w:type="spellStart"/>
      <w:r w:rsidRPr="00771715">
        <w:rPr>
          <w:sz w:val="28"/>
          <w:szCs w:val="28"/>
          <w:lang w:val="en-US"/>
        </w:rPr>
        <w:t>непосредственный</w:t>
      </w:r>
      <w:proofErr w:type="spellEnd"/>
      <w:r w:rsidRPr="00771715">
        <w:rPr>
          <w:sz w:val="28"/>
          <w:szCs w:val="28"/>
          <w:lang w:val="en-US"/>
        </w:rPr>
        <w:t xml:space="preserve">. - ЭБ </w:t>
      </w:r>
      <w:proofErr w:type="spellStart"/>
      <w:r w:rsidRPr="00771715">
        <w:rPr>
          <w:sz w:val="28"/>
          <w:szCs w:val="28"/>
          <w:lang w:val="en-US"/>
        </w:rPr>
        <w:t>Финунивеситета</w:t>
      </w:r>
      <w:proofErr w:type="spellEnd"/>
      <w:r w:rsidRPr="00771715">
        <w:rPr>
          <w:sz w:val="28"/>
          <w:szCs w:val="28"/>
          <w:lang w:val="en-US"/>
        </w:rPr>
        <w:t>. – URL: http://elib.fa.ru/rbook/dynamic_presentations.pdf. (</w:t>
      </w:r>
      <w:proofErr w:type="spellStart"/>
      <w:proofErr w:type="gramStart"/>
      <w:r w:rsidRPr="00771715">
        <w:rPr>
          <w:sz w:val="28"/>
          <w:szCs w:val="28"/>
          <w:lang w:val="en-US"/>
        </w:rPr>
        <w:t>дата</w:t>
      </w:r>
      <w:proofErr w:type="spellEnd"/>
      <w:proofErr w:type="gramEnd"/>
      <w:r w:rsidRPr="00771715">
        <w:rPr>
          <w:sz w:val="28"/>
          <w:szCs w:val="28"/>
          <w:lang w:val="en-US"/>
        </w:rPr>
        <w:t xml:space="preserve"> </w:t>
      </w:r>
      <w:proofErr w:type="spellStart"/>
      <w:r w:rsidRPr="00771715">
        <w:rPr>
          <w:sz w:val="28"/>
          <w:szCs w:val="28"/>
          <w:lang w:val="en-US"/>
        </w:rPr>
        <w:t>создания</w:t>
      </w:r>
      <w:proofErr w:type="spellEnd"/>
      <w:r w:rsidRPr="00771715">
        <w:rPr>
          <w:sz w:val="28"/>
          <w:szCs w:val="28"/>
          <w:lang w:val="en-US"/>
        </w:rPr>
        <w:t xml:space="preserve"> </w:t>
      </w:r>
      <w:proofErr w:type="spellStart"/>
      <w:r w:rsidRPr="00771715">
        <w:rPr>
          <w:sz w:val="28"/>
          <w:szCs w:val="28"/>
          <w:lang w:val="en-US"/>
        </w:rPr>
        <w:t>записи</w:t>
      </w:r>
      <w:proofErr w:type="spellEnd"/>
      <w:r w:rsidRPr="00771715">
        <w:rPr>
          <w:sz w:val="28"/>
          <w:szCs w:val="28"/>
          <w:lang w:val="en-US"/>
        </w:rPr>
        <w:t xml:space="preserve"> : 29.10.2019). - </w:t>
      </w:r>
      <w:proofErr w:type="spellStart"/>
      <w:proofErr w:type="gramStart"/>
      <w:r w:rsidRPr="00771715">
        <w:rPr>
          <w:sz w:val="28"/>
          <w:szCs w:val="28"/>
          <w:lang w:val="en-US"/>
        </w:rPr>
        <w:t>Текст</w:t>
      </w:r>
      <w:proofErr w:type="spellEnd"/>
      <w:r w:rsidRPr="00771715">
        <w:rPr>
          <w:sz w:val="28"/>
          <w:szCs w:val="28"/>
          <w:lang w:val="en-US"/>
        </w:rPr>
        <w:t xml:space="preserve"> :</w:t>
      </w:r>
      <w:proofErr w:type="gramEnd"/>
      <w:r w:rsidRPr="00771715">
        <w:rPr>
          <w:sz w:val="28"/>
          <w:szCs w:val="28"/>
          <w:lang w:val="en-US"/>
        </w:rPr>
        <w:t xml:space="preserve"> </w:t>
      </w:r>
      <w:proofErr w:type="spellStart"/>
      <w:r w:rsidRPr="00771715">
        <w:rPr>
          <w:sz w:val="28"/>
          <w:szCs w:val="28"/>
          <w:lang w:val="en-US"/>
        </w:rPr>
        <w:t>электронный</w:t>
      </w:r>
      <w:proofErr w:type="spellEnd"/>
      <w:r w:rsidRPr="00771715">
        <w:rPr>
          <w:sz w:val="28"/>
          <w:szCs w:val="28"/>
          <w:lang w:val="en-US"/>
        </w:rPr>
        <w:t xml:space="preserve">.  - </w:t>
      </w:r>
      <w:proofErr w:type="spellStart"/>
      <w:r w:rsidRPr="00771715">
        <w:rPr>
          <w:sz w:val="28"/>
          <w:szCs w:val="28"/>
          <w:lang w:val="en-US"/>
        </w:rPr>
        <w:t>Режим</w:t>
      </w:r>
      <w:proofErr w:type="spellEnd"/>
      <w:r w:rsidRPr="00771715">
        <w:rPr>
          <w:sz w:val="28"/>
          <w:szCs w:val="28"/>
          <w:lang w:val="en-US"/>
        </w:rPr>
        <w:t xml:space="preserve"> </w:t>
      </w:r>
      <w:proofErr w:type="spellStart"/>
      <w:r w:rsidRPr="00771715">
        <w:rPr>
          <w:sz w:val="28"/>
          <w:szCs w:val="28"/>
          <w:lang w:val="en-US"/>
        </w:rPr>
        <w:t>доступа</w:t>
      </w:r>
      <w:proofErr w:type="spellEnd"/>
      <w:r w:rsidRPr="00771715">
        <w:rPr>
          <w:sz w:val="28"/>
          <w:szCs w:val="28"/>
          <w:lang w:val="en-US"/>
        </w:rPr>
        <w:t xml:space="preserve">: </w:t>
      </w:r>
      <w:proofErr w:type="spellStart"/>
      <w:r w:rsidRPr="00771715">
        <w:rPr>
          <w:sz w:val="28"/>
          <w:szCs w:val="28"/>
          <w:lang w:val="en-US"/>
        </w:rPr>
        <w:t>полный</w:t>
      </w:r>
      <w:proofErr w:type="spellEnd"/>
      <w:r w:rsidRPr="00771715">
        <w:rPr>
          <w:sz w:val="28"/>
          <w:szCs w:val="28"/>
          <w:lang w:val="en-US"/>
        </w:rPr>
        <w:t xml:space="preserve"> </w:t>
      </w:r>
      <w:proofErr w:type="spellStart"/>
      <w:r w:rsidRPr="00771715">
        <w:rPr>
          <w:sz w:val="28"/>
          <w:szCs w:val="28"/>
          <w:lang w:val="en-US"/>
        </w:rPr>
        <w:t>текст</w:t>
      </w:r>
      <w:proofErr w:type="spellEnd"/>
      <w:r w:rsidRPr="00771715">
        <w:rPr>
          <w:sz w:val="28"/>
          <w:szCs w:val="28"/>
          <w:lang w:val="en-US"/>
        </w:rPr>
        <w:t xml:space="preserve"> </w:t>
      </w:r>
      <w:proofErr w:type="spellStart"/>
      <w:r w:rsidRPr="00771715">
        <w:rPr>
          <w:sz w:val="28"/>
          <w:szCs w:val="28"/>
          <w:lang w:val="en-US"/>
        </w:rPr>
        <w:t>доступен</w:t>
      </w:r>
      <w:proofErr w:type="spellEnd"/>
      <w:r w:rsidRPr="00771715">
        <w:rPr>
          <w:sz w:val="28"/>
          <w:szCs w:val="28"/>
          <w:lang w:val="en-US"/>
        </w:rPr>
        <w:t xml:space="preserve"> </w:t>
      </w:r>
      <w:proofErr w:type="spellStart"/>
      <w:r w:rsidRPr="00771715">
        <w:rPr>
          <w:sz w:val="28"/>
          <w:szCs w:val="28"/>
          <w:lang w:val="en-US"/>
        </w:rPr>
        <w:t>из</w:t>
      </w:r>
      <w:proofErr w:type="spellEnd"/>
      <w:r w:rsidRPr="00771715">
        <w:rPr>
          <w:sz w:val="28"/>
          <w:szCs w:val="28"/>
          <w:lang w:val="en-US"/>
        </w:rPr>
        <w:t xml:space="preserve"> </w:t>
      </w:r>
      <w:proofErr w:type="spellStart"/>
      <w:r w:rsidRPr="00771715">
        <w:rPr>
          <w:sz w:val="28"/>
          <w:szCs w:val="28"/>
          <w:lang w:val="en-US"/>
        </w:rPr>
        <w:t>сети</w:t>
      </w:r>
      <w:proofErr w:type="spellEnd"/>
      <w:r w:rsidRPr="00771715">
        <w:rPr>
          <w:sz w:val="28"/>
          <w:szCs w:val="28"/>
          <w:lang w:val="en-US"/>
        </w:rPr>
        <w:t xml:space="preserve"> </w:t>
      </w:r>
      <w:proofErr w:type="spellStart"/>
      <w:r w:rsidRPr="00771715">
        <w:rPr>
          <w:sz w:val="28"/>
          <w:szCs w:val="28"/>
          <w:lang w:val="en-US"/>
        </w:rPr>
        <w:t>Финуниверситета</w:t>
      </w:r>
      <w:proofErr w:type="spellEnd"/>
      <w:r w:rsidRPr="00771715">
        <w:rPr>
          <w:sz w:val="28"/>
          <w:szCs w:val="28"/>
          <w:lang w:val="en-US"/>
        </w:rPr>
        <w:t xml:space="preserve"> (</w:t>
      </w:r>
      <w:proofErr w:type="spellStart"/>
      <w:r w:rsidRPr="00771715">
        <w:rPr>
          <w:sz w:val="28"/>
          <w:szCs w:val="28"/>
          <w:lang w:val="en-US"/>
        </w:rPr>
        <w:t>чтение</w:t>
      </w:r>
      <w:proofErr w:type="spellEnd"/>
      <w:r w:rsidRPr="00771715">
        <w:rPr>
          <w:sz w:val="28"/>
          <w:szCs w:val="28"/>
          <w:lang w:val="en-US"/>
        </w:rPr>
        <w:t>).</w:t>
      </w:r>
    </w:p>
    <w:p w14:paraId="4EFCFFAA" w14:textId="21C0A3BA" w:rsidR="00771715" w:rsidRPr="00771715" w:rsidRDefault="00771715" w:rsidP="00771715">
      <w:pPr>
        <w:spacing w:line="360" w:lineRule="auto"/>
        <w:jc w:val="both"/>
        <w:rPr>
          <w:bCs/>
          <w:sz w:val="28"/>
          <w:szCs w:val="28"/>
        </w:rPr>
      </w:pPr>
      <w:r w:rsidRPr="00771715">
        <w:rPr>
          <w:bCs/>
          <w:sz w:val="28"/>
          <w:szCs w:val="28"/>
          <w:lang w:val="en-US"/>
        </w:rPr>
        <w:t xml:space="preserve">7. </w:t>
      </w:r>
      <w:r w:rsidRPr="00771715">
        <w:rPr>
          <w:bCs/>
          <w:sz w:val="28"/>
          <w:szCs w:val="28"/>
          <w:lang w:val="en-US"/>
        </w:rPr>
        <w:t>Vince M. IELTS Language Practice. English Grammar and Vocabulary: Student's book. CEF Level B1/B2/C1 / M. Vince, A. French. - Oxford</w:t>
      </w:r>
      <w:r w:rsidRPr="00771715">
        <w:rPr>
          <w:bCs/>
          <w:sz w:val="28"/>
          <w:szCs w:val="28"/>
        </w:rPr>
        <w:t xml:space="preserve">: </w:t>
      </w:r>
      <w:r w:rsidRPr="00771715">
        <w:rPr>
          <w:bCs/>
          <w:sz w:val="28"/>
          <w:szCs w:val="28"/>
          <w:lang w:val="en-US"/>
        </w:rPr>
        <w:t>Macmillan</w:t>
      </w:r>
      <w:r w:rsidRPr="00771715">
        <w:rPr>
          <w:bCs/>
          <w:sz w:val="28"/>
          <w:szCs w:val="28"/>
        </w:rPr>
        <w:t xml:space="preserve"> </w:t>
      </w:r>
      <w:r w:rsidRPr="00771715">
        <w:rPr>
          <w:bCs/>
          <w:sz w:val="28"/>
          <w:szCs w:val="28"/>
          <w:lang w:val="en-US"/>
        </w:rPr>
        <w:t>Publishers</w:t>
      </w:r>
      <w:r w:rsidRPr="00771715">
        <w:rPr>
          <w:bCs/>
          <w:sz w:val="28"/>
          <w:szCs w:val="28"/>
        </w:rPr>
        <w:t xml:space="preserve"> </w:t>
      </w:r>
      <w:r w:rsidRPr="00771715">
        <w:rPr>
          <w:bCs/>
          <w:sz w:val="28"/>
          <w:szCs w:val="28"/>
          <w:lang w:val="en-US"/>
        </w:rPr>
        <w:t>Limited</w:t>
      </w:r>
      <w:r w:rsidRPr="00771715">
        <w:rPr>
          <w:bCs/>
          <w:sz w:val="28"/>
          <w:szCs w:val="28"/>
        </w:rPr>
        <w:t xml:space="preserve">, 2011, 2014. - 296 </w:t>
      </w:r>
      <w:r w:rsidRPr="00771715">
        <w:rPr>
          <w:bCs/>
          <w:sz w:val="28"/>
          <w:szCs w:val="28"/>
          <w:lang w:val="en-US"/>
        </w:rPr>
        <w:t>p</w:t>
      </w:r>
      <w:r w:rsidRPr="00771715">
        <w:rPr>
          <w:bCs/>
          <w:sz w:val="28"/>
          <w:szCs w:val="28"/>
        </w:rPr>
        <w:t xml:space="preserve">. – </w:t>
      </w:r>
      <w:proofErr w:type="gramStart"/>
      <w:r w:rsidRPr="00771715">
        <w:rPr>
          <w:bCs/>
          <w:sz w:val="28"/>
          <w:szCs w:val="28"/>
        </w:rPr>
        <w:t>Текст :</w:t>
      </w:r>
      <w:proofErr w:type="gramEnd"/>
      <w:r w:rsidRPr="00771715">
        <w:rPr>
          <w:bCs/>
          <w:sz w:val="28"/>
          <w:szCs w:val="28"/>
        </w:rPr>
        <w:t xml:space="preserve"> непосредственный. - То же. - 2011. – </w:t>
      </w:r>
      <w:r w:rsidRPr="00771715">
        <w:rPr>
          <w:bCs/>
          <w:sz w:val="28"/>
          <w:szCs w:val="28"/>
          <w:lang w:val="en-US"/>
        </w:rPr>
        <w:t>URL</w:t>
      </w:r>
      <w:r w:rsidRPr="00771715">
        <w:rPr>
          <w:bCs/>
          <w:sz w:val="28"/>
          <w:szCs w:val="28"/>
        </w:rPr>
        <w:t xml:space="preserve">: </w:t>
      </w:r>
      <w:r w:rsidRPr="00771715">
        <w:rPr>
          <w:bCs/>
          <w:sz w:val="28"/>
          <w:szCs w:val="28"/>
          <w:lang w:val="en-US"/>
        </w:rPr>
        <w:t>http</w:t>
      </w:r>
      <w:r w:rsidRPr="00771715">
        <w:rPr>
          <w:bCs/>
          <w:sz w:val="28"/>
          <w:szCs w:val="28"/>
        </w:rPr>
        <w:t>://</w:t>
      </w:r>
      <w:proofErr w:type="spellStart"/>
      <w:r w:rsidRPr="00771715">
        <w:rPr>
          <w:bCs/>
          <w:sz w:val="28"/>
          <w:szCs w:val="28"/>
          <w:lang w:val="en-US"/>
        </w:rPr>
        <w:t>lpvserver</w:t>
      </w:r>
      <w:proofErr w:type="spellEnd"/>
      <w:r w:rsidRPr="00771715">
        <w:rPr>
          <w:bCs/>
          <w:sz w:val="28"/>
          <w:szCs w:val="28"/>
        </w:rPr>
        <w:t>190/</w:t>
      </w:r>
      <w:proofErr w:type="spellStart"/>
      <w:r w:rsidRPr="00771715">
        <w:rPr>
          <w:bCs/>
          <w:sz w:val="28"/>
          <w:szCs w:val="28"/>
          <w:lang w:val="en-US"/>
        </w:rPr>
        <w:t>fulltext</w:t>
      </w:r>
      <w:proofErr w:type="spellEnd"/>
      <w:r w:rsidRPr="00771715">
        <w:rPr>
          <w:bCs/>
          <w:sz w:val="28"/>
          <w:szCs w:val="28"/>
        </w:rPr>
        <w:t>/</w:t>
      </w:r>
      <w:proofErr w:type="spellStart"/>
      <w:r w:rsidRPr="00771715">
        <w:rPr>
          <w:bCs/>
          <w:sz w:val="28"/>
          <w:szCs w:val="28"/>
          <w:lang w:val="en-US"/>
        </w:rPr>
        <w:t>bookfree</w:t>
      </w:r>
      <w:proofErr w:type="spellEnd"/>
      <w:r w:rsidRPr="00771715">
        <w:rPr>
          <w:bCs/>
          <w:sz w:val="28"/>
          <w:szCs w:val="28"/>
        </w:rPr>
        <w:t>/</w:t>
      </w:r>
      <w:r w:rsidRPr="00771715">
        <w:rPr>
          <w:bCs/>
          <w:sz w:val="28"/>
          <w:szCs w:val="28"/>
          <w:lang w:val="en-US"/>
        </w:rPr>
        <w:t>Vince</w:t>
      </w:r>
      <w:r w:rsidRPr="00771715">
        <w:rPr>
          <w:bCs/>
          <w:sz w:val="28"/>
          <w:szCs w:val="28"/>
        </w:rPr>
        <w:t>.</w:t>
      </w:r>
      <w:r w:rsidRPr="00771715">
        <w:rPr>
          <w:bCs/>
          <w:sz w:val="28"/>
          <w:szCs w:val="28"/>
          <w:lang w:val="en-US"/>
        </w:rPr>
        <w:t>pdf</w:t>
      </w:r>
      <w:r w:rsidRPr="00771715">
        <w:rPr>
          <w:bCs/>
          <w:sz w:val="28"/>
          <w:szCs w:val="28"/>
        </w:rPr>
        <w:t xml:space="preserve">. - </w:t>
      </w:r>
      <w:proofErr w:type="gramStart"/>
      <w:r w:rsidRPr="00771715">
        <w:rPr>
          <w:bCs/>
          <w:sz w:val="28"/>
          <w:szCs w:val="28"/>
        </w:rPr>
        <w:t>Текст :</w:t>
      </w:r>
      <w:proofErr w:type="gramEnd"/>
      <w:r w:rsidRPr="00771715">
        <w:rPr>
          <w:bCs/>
          <w:sz w:val="28"/>
          <w:szCs w:val="28"/>
        </w:rPr>
        <w:t xml:space="preserve"> электронный. – Режим доступа: Полный текст доступен только из сети </w:t>
      </w:r>
      <w:proofErr w:type="spellStart"/>
      <w:r w:rsidRPr="00771715">
        <w:rPr>
          <w:bCs/>
          <w:sz w:val="28"/>
          <w:szCs w:val="28"/>
        </w:rPr>
        <w:t>Финуниверситета</w:t>
      </w:r>
      <w:proofErr w:type="spellEnd"/>
      <w:r w:rsidRPr="00771715">
        <w:rPr>
          <w:bCs/>
          <w:sz w:val="28"/>
          <w:szCs w:val="28"/>
        </w:rPr>
        <w:t>.</w:t>
      </w:r>
    </w:p>
    <w:p w14:paraId="5AE8F1BA" w14:textId="5A934E64" w:rsidR="00771715" w:rsidRPr="00771715" w:rsidRDefault="00771715" w:rsidP="00771715">
      <w:pPr>
        <w:spacing w:line="360" w:lineRule="auto"/>
        <w:jc w:val="both"/>
        <w:rPr>
          <w:bCs/>
          <w:sz w:val="28"/>
          <w:szCs w:val="28"/>
          <w:lang w:val="en-US"/>
        </w:rPr>
      </w:pPr>
      <w:r>
        <w:rPr>
          <w:bCs/>
          <w:sz w:val="28"/>
          <w:szCs w:val="28"/>
        </w:rPr>
        <w:t xml:space="preserve">8. </w:t>
      </w:r>
      <w:r w:rsidRPr="00771715">
        <w:rPr>
          <w:bCs/>
          <w:sz w:val="28"/>
          <w:szCs w:val="28"/>
          <w:lang w:val="en-US"/>
        </w:rPr>
        <w:t xml:space="preserve">Wyatt R. Complete IELTS. Bands 6.5 - 7.5: Workbook without Answers. CEF Level C1 / R. Wyatt; University of Cambridge. - Cambridge: Cambridge University Press, 2013. - 64 p. + 1 CD. – </w:t>
      </w:r>
      <w:proofErr w:type="spellStart"/>
      <w:proofErr w:type="gramStart"/>
      <w:r w:rsidRPr="00771715">
        <w:rPr>
          <w:bCs/>
          <w:sz w:val="28"/>
          <w:szCs w:val="28"/>
          <w:lang w:val="en-US"/>
        </w:rPr>
        <w:t>Текст</w:t>
      </w:r>
      <w:proofErr w:type="spellEnd"/>
      <w:r w:rsidRPr="00771715">
        <w:rPr>
          <w:bCs/>
          <w:sz w:val="28"/>
          <w:szCs w:val="28"/>
          <w:lang w:val="en-US"/>
        </w:rPr>
        <w:t xml:space="preserve"> :</w:t>
      </w:r>
      <w:proofErr w:type="gramEnd"/>
      <w:r w:rsidRPr="00771715">
        <w:rPr>
          <w:bCs/>
          <w:sz w:val="28"/>
          <w:szCs w:val="28"/>
          <w:lang w:val="en-US"/>
        </w:rPr>
        <w:t xml:space="preserve"> </w:t>
      </w:r>
      <w:proofErr w:type="spellStart"/>
      <w:r w:rsidRPr="00771715">
        <w:rPr>
          <w:bCs/>
          <w:sz w:val="28"/>
          <w:szCs w:val="28"/>
          <w:lang w:val="en-US"/>
        </w:rPr>
        <w:t>непосредственный</w:t>
      </w:r>
      <w:proofErr w:type="spellEnd"/>
      <w:r w:rsidRPr="00771715">
        <w:rPr>
          <w:bCs/>
          <w:sz w:val="28"/>
          <w:szCs w:val="28"/>
          <w:lang w:val="en-US"/>
        </w:rPr>
        <w:t>.</w:t>
      </w:r>
    </w:p>
    <w:p w14:paraId="358E45A9" w14:textId="6ED7323C" w:rsidR="00771715" w:rsidRPr="00771715" w:rsidRDefault="00771715" w:rsidP="00771715">
      <w:pPr>
        <w:spacing w:line="360" w:lineRule="auto"/>
        <w:jc w:val="both"/>
        <w:rPr>
          <w:bCs/>
          <w:sz w:val="28"/>
          <w:szCs w:val="28"/>
          <w:lang w:val="en-US"/>
        </w:rPr>
      </w:pPr>
      <w:r>
        <w:rPr>
          <w:bCs/>
          <w:sz w:val="28"/>
          <w:szCs w:val="28"/>
        </w:rPr>
        <w:t xml:space="preserve">9. </w:t>
      </w:r>
      <w:proofErr w:type="spellStart"/>
      <w:r w:rsidRPr="00771715">
        <w:rPr>
          <w:bCs/>
          <w:sz w:val="28"/>
          <w:szCs w:val="28"/>
          <w:lang w:val="en-US"/>
        </w:rPr>
        <w:t>Pilbeam</w:t>
      </w:r>
      <w:proofErr w:type="spellEnd"/>
      <w:r w:rsidRPr="00771715">
        <w:rPr>
          <w:bCs/>
          <w:sz w:val="28"/>
          <w:szCs w:val="28"/>
          <w:lang w:val="en-US"/>
        </w:rPr>
        <w:t xml:space="preserve"> A. Market Leader. Working Across Cultures / A. </w:t>
      </w:r>
      <w:proofErr w:type="spellStart"/>
      <w:r w:rsidRPr="00771715">
        <w:rPr>
          <w:bCs/>
          <w:sz w:val="28"/>
          <w:szCs w:val="28"/>
          <w:lang w:val="en-US"/>
        </w:rPr>
        <w:t>Pilbeam</w:t>
      </w:r>
      <w:proofErr w:type="spellEnd"/>
      <w:r w:rsidRPr="00771715">
        <w:rPr>
          <w:bCs/>
          <w:sz w:val="28"/>
          <w:szCs w:val="28"/>
          <w:lang w:val="en-US"/>
        </w:rPr>
        <w:t xml:space="preserve">. - Edinburgh Gate: Pearson, 2010. - 97 p. – </w:t>
      </w:r>
      <w:proofErr w:type="spellStart"/>
      <w:proofErr w:type="gramStart"/>
      <w:r w:rsidRPr="00771715">
        <w:rPr>
          <w:bCs/>
          <w:sz w:val="28"/>
          <w:szCs w:val="28"/>
          <w:lang w:val="en-US"/>
        </w:rPr>
        <w:t>Текст</w:t>
      </w:r>
      <w:proofErr w:type="spellEnd"/>
      <w:r w:rsidRPr="00771715">
        <w:rPr>
          <w:bCs/>
          <w:sz w:val="28"/>
          <w:szCs w:val="28"/>
          <w:lang w:val="en-US"/>
        </w:rPr>
        <w:t xml:space="preserve"> :</w:t>
      </w:r>
      <w:proofErr w:type="gramEnd"/>
      <w:r w:rsidRPr="00771715">
        <w:rPr>
          <w:bCs/>
          <w:sz w:val="28"/>
          <w:szCs w:val="28"/>
          <w:lang w:val="en-US"/>
        </w:rPr>
        <w:t xml:space="preserve"> </w:t>
      </w:r>
      <w:proofErr w:type="spellStart"/>
      <w:r w:rsidRPr="00771715">
        <w:rPr>
          <w:bCs/>
          <w:sz w:val="28"/>
          <w:szCs w:val="28"/>
          <w:lang w:val="en-US"/>
        </w:rPr>
        <w:t>непосредственный</w:t>
      </w:r>
      <w:proofErr w:type="spellEnd"/>
      <w:r w:rsidRPr="00771715">
        <w:rPr>
          <w:bCs/>
          <w:sz w:val="28"/>
          <w:szCs w:val="28"/>
          <w:lang w:val="en-US"/>
        </w:rPr>
        <w:t xml:space="preserve">. </w:t>
      </w:r>
    </w:p>
    <w:p w14:paraId="2E133D1C" w14:textId="592D2F51" w:rsidR="00771715" w:rsidRPr="00771715" w:rsidRDefault="00771715" w:rsidP="00771715">
      <w:pPr>
        <w:spacing w:line="360" w:lineRule="auto"/>
        <w:jc w:val="both"/>
        <w:rPr>
          <w:bCs/>
          <w:sz w:val="28"/>
          <w:szCs w:val="28"/>
          <w:lang w:val="en-US"/>
        </w:rPr>
      </w:pPr>
      <w:r w:rsidRPr="00771715">
        <w:rPr>
          <w:bCs/>
          <w:sz w:val="28"/>
          <w:szCs w:val="28"/>
          <w:lang w:val="en-US"/>
        </w:rPr>
        <w:t xml:space="preserve">10. </w:t>
      </w:r>
      <w:r w:rsidRPr="00771715">
        <w:rPr>
          <w:bCs/>
          <w:sz w:val="28"/>
          <w:szCs w:val="28"/>
          <w:lang w:val="en-US"/>
        </w:rPr>
        <w:t xml:space="preserve">Brown G.D. Professional English in Use. Law: CEF Levels B2-C1 / G.D. Brown, S. Rice. - Cambridge: Cambridge University Press, 2007, 2013. - 128 p. – </w:t>
      </w:r>
      <w:proofErr w:type="spellStart"/>
      <w:proofErr w:type="gramStart"/>
      <w:r w:rsidRPr="00771715">
        <w:rPr>
          <w:bCs/>
          <w:sz w:val="28"/>
          <w:szCs w:val="28"/>
          <w:lang w:val="en-US"/>
        </w:rPr>
        <w:t>Текст</w:t>
      </w:r>
      <w:proofErr w:type="spellEnd"/>
      <w:r w:rsidRPr="00771715">
        <w:rPr>
          <w:bCs/>
          <w:sz w:val="28"/>
          <w:szCs w:val="28"/>
          <w:lang w:val="en-US"/>
        </w:rPr>
        <w:t xml:space="preserve"> :</w:t>
      </w:r>
      <w:proofErr w:type="gramEnd"/>
      <w:r w:rsidRPr="00771715">
        <w:rPr>
          <w:bCs/>
          <w:sz w:val="28"/>
          <w:szCs w:val="28"/>
          <w:lang w:val="en-US"/>
        </w:rPr>
        <w:t xml:space="preserve"> </w:t>
      </w:r>
      <w:proofErr w:type="spellStart"/>
      <w:r w:rsidRPr="00771715">
        <w:rPr>
          <w:bCs/>
          <w:sz w:val="28"/>
          <w:szCs w:val="28"/>
          <w:lang w:val="en-US"/>
        </w:rPr>
        <w:t>непосредственный</w:t>
      </w:r>
      <w:proofErr w:type="spellEnd"/>
      <w:r w:rsidRPr="00771715">
        <w:rPr>
          <w:bCs/>
          <w:sz w:val="28"/>
          <w:szCs w:val="28"/>
          <w:lang w:val="en-US"/>
        </w:rPr>
        <w:t>.</w:t>
      </w:r>
    </w:p>
    <w:p w14:paraId="13D98B65" w14:textId="77777777" w:rsidR="00671976" w:rsidRPr="00771715" w:rsidRDefault="00671976" w:rsidP="00671976">
      <w:pPr>
        <w:pStyle w:val="afc"/>
        <w:spacing w:line="360" w:lineRule="auto"/>
        <w:ind w:left="0" w:firstLine="709"/>
        <w:jc w:val="both"/>
        <w:rPr>
          <w:sz w:val="28"/>
          <w:szCs w:val="28"/>
          <w:lang w:val="en-US"/>
        </w:rPr>
      </w:pPr>
    </w:p>
    <w:p w14:paraId="1BC54A9B" w14:textId="77777777" w:rsidR="00277FA1" w:rsidRPr="00E04F83" w:rsidRDefault="00277FA1" w:rsidP="00277FA1">
      <w:pPr>
        <w:spacing w:before="240" w:after="240" w:line="360" w:lineRule="auto"/>
        <w:jc w:val="both"/>
        <w:rPr>
          <w:sz w:val="28"/>
          <w:szCs w:val="28"/>
        </w:rPr>
      </w:pPr>
      <w:r w:rsidRPr="00DF53E1">
        <w:rPr>
          <w:b/>
          <w:bCs/>
          <w:color w:val="0D0D0D"/>
          <w:sz w:val="28"/>
          <w:szCs w:val="28"/>
        </w:rPr>
        <w:t xml:space="preserve">9. </w:t>
      </w:r>
      <w:r w:rsidRPr="00E04F83">
        <w:rPr>
          <w:b/>
          <w:bCs/>
          <w:color w:val="0D0D0D"/>
          <w:sz w:val="28"/>
          <w:szCs w:val="28"/>
        </w:rPr>
        <w:t>Перечень</w:t>
      </w:r>
      <w:r w:rsidRPr="00DF53E1">
        <w:rPr>
          <w:b/>
          <w:bCs/>
          <w:color w:val="0D0D0D"/>
          <w:sz w:val="28"/>
          <w:szCs w:val="28"/>
        </w:rPr>
        <w:t xml:space="preserve"> </w:t>
      </w:r>
      <w:r w:rsidRPr="00E04F83">
        <w:rPr>
          <w:b/>
          <w:bCs/>
          <w:color w:val="0D0D0D"/>
          <w:sz w:val="28"/>
          <w:szCs w:val="28"/>
        </w:rPr>
        <w:t>ресурсов</w:t>
      </w:r>
      <w:r w:rsidRPr="00DF53E1">
        <w:rPr>
          <w:b/>
          <w:bCs/>
          <w:color w:val="0D0D0D"/>
          <w:sz w:val="28"/>
          <w:szCs w:val="28"/>
        </w:rPr>
        <w:t xml:space="preserve"> </w:t>
      </w:r>
      <w:r w:rsidRPr="00E04F83">
        <w:rPr>
          <w:b/>
          <w:bCs/>
          <w:color w:val="0D0D0D"/>
          <w:sz w:val="28"/>
          <w:szCs w:val="28"/>
        </w:rPr>
        <w:t>информационно</w:t>
      </w:r>
      <w:r w:rsidRPr="00DF53E1">
        <w:rPr>
          <w:b/>
          <w:bCs/>
          <w:color w:val="0D0D0D"/>
          <w:sz w:val="28"/>
          <w:szCs w:val="28"/>
        </w:rPr>
        <w:t>-</w:t>
      </w:r>
      <w:r w:rsidRPr="00E04F83">
        <w:rPr>
          <w:b/>
          <w:bCs/>
          <w:color w:val="0D0D0D"/>
          <w:sz w:val="28"/>
          <w:szCs w:val="28"/>
        </w:rPr>
        <w:t>телекоммуникационной сети «Интернет», необходимых для освоения дисциплины</w:t>
      </w:r>
    </w:p>
    <w:p w14:paraId="6059089E" w14:textId="77777777" w:rsidR="00771715" w:rsidRPr="00E04F83" w:rsidRDefault="00771715" w:rsidP="00771715">
      <w:pPr>
        <w:spacing w:line="360" w:lineRule="auto"/>
        <w:jc w:val="both"/>
        <w:rPr>
          <w:sz w:val="28"/>
          <w:szCs w:val="28"/>
        </w:rPr>
      </w:pPr>
      <w:r>
        <w:rPr>
          <w:sz w:val="28"/>
          <w:szCs w:val="28"/>
        </w:rPr>
        <w:t xml:space="preserve">1. </w:t>
      </w:r>
      <w:proofErr w:type="spellStart"/>
      <w:r>
        <w:rPr>
          <w:sz w:val="28"/>
          <w:szCs w:val="28"/>
        </w:rPr>
        <w:t>Кабахидзе</w:t>
      </w:r>
      <w:proofErr w:type="spellEnd"/>
      <w:r>
        <w:rPr>
          <w:sz w:val="28"/>
          <w:szCs w:val="28"/>
        </w:rPr>
        <w:t xml:space="preserve">, Е.Л. </w:t>
      </w:r>
      <w:proofErr w:type="spellStart"/>
      <w:r w:rsidRPr="00073D72">
        <w:rPr>
          <w:sz w:val="28"/>
          <w:szCs w:val="28"/>
        </w:rPr>
        <w:t>Cross-Cultural</w:t>
      </w:r>
      <w:proofErr w:type="spellEnd"/>
      <w:r w:rsidRPr="00073D72">
        <w:rPr>
          <w:sz w:val="28"/>
          <w:szCs w:val="28"/>
        </w:rPr>
        <w:t xml:space="preserve"> </w:t>
      </w:r>
      <w:proofErr w:type="spellStart"/>
      <w:r w:rsidRPr="00073D72">
        <w:rPr>
          <w:sz w:val="28"/>
          <w:szCs w:val="28"/>
        </w:rPr>
        <w:t>Negotiations</w:t>
      </w:r>
      <w:proofErr w:type="spellEnd"/>
      <w:r w:rsidRPr="00073D72">
        <w:rPr>
          <w:sz w:val="28"/>
          <w:szCs w:val="28"/>
        </w:rPr>
        <w:t xml:space="preserve"> </w:t>
      </w:r>
      <w:proofErr w:type="spellStart"/>
      <w:r w:rsidRPr="00073D72">
        <w:rPr>
          <w:sz w:val="28"/>
          <w:szCs w:val="28"/>
        </w:rPr>
        <w:t>and</w:t>
      </w:r>
      <w:proofErr w:type="spellEnd"/>
      <w:r w:rsidRPr="00073D72">
        <w:rPr>
          <w:sz w:val="28"/>
          <w:szCs w:val="28"/>
        </w:rPr>
        <w:t xml:space="preserve"> </w:t>
      </w:r>
      <w:proofErr w:type="spellStart"/>
      <w:r w:rsidRPr="00073D72">
        <w:rPr>
          <w:sz w:val="28"/>
          <w:szCs w:val="28"/>
        </w:rPr>
        <w:t>International</w:t>
      </w:r>
      <w:proofErr w:type="spellEnd"/>
      <w:r w:rsidRPr="00073D72">
        <w:rPr>
          <w:sz w:val="28"/>
          <w:szCs w:val="28"/>
        </w:rPr>
        <w:t xml:space="preserve"> </w:t>
      </w:r>
      <w:proofErr w:type="spellStart"/>
      <w:r w:rsidRPr="00073D72">
        <w:rPr>
          <w:sz w:val="28"/>
          <w:szCs w:val="28"/>
        </w:rPr>
        <w:t>Commercial</w:t>
      </w:r>
      <w:proofErr w:type="spellEnd"/>
      <w:r w:rsidRPr="00073D72">
        <w:rPr>
          <w:sz w:val="28"/>
          <w:szCs w:val="28"/>
        </w:rPr>
        <w:t xml:space="preserve"> </w:t>
      </w:r>
      <w:proofErr w:type="spellStart"/>
      <w:proofErr w:type="gramStart"/>
      <w:r w:rsidRPr="00073D72">
        <w:rPr>
          <w:sz w:val="28"/>
          <w:szCs w:val="28"/>
        </w:rPr>
        <w:t>Agreements</w:t>
      </w:r>
      <w:proofErr w:type="spellEnd"/>
      <w:r w:rsidRPr="00073D72">
        <w:rPr>
          <w:sz w:val="28"/>
          <w:szCs w:val="28"/>
        </w:rPr>
        <w:t xml:space="preserve"> :</w:t>
      </w:r>
      <w:proofErr w:type="gramEnd"/>
      <w:r w:rsidRPr="00073D72">
        <w:rPr>
          <w:sz w:val="28"/>
          <w:szCs w:val="28"/>
        </w:rPr>
        <w:t xml:space="preserve"> учебное пособие, [электронное издание сетевого распространения] / Е.Л. </w:t>
      </w:r>
      <w:proofErr w:type="spellStart"/>
      <w:r w:rsidRPr="00073D72">
        <w:rPr>
          <w:sz w:val="28"/>
          <w:szCs w:val="28"/>
        </w:rPr>
        <w:t>Кабахидзе</w:t>
      </w:r>
      <w:proofErr w:type="spellEnd"/>
      <w:r w:rsidRPr="00073D72">
        <w:rPr>
          <w:sz w:val="28"/>
          <w:szCs w:val="28"/>
        </w:rPr>
        <w:t>, Ю.О. Соловьева. – М</w:t>
      </w:r>
      <w:r>
        <w:rPr>
          <w:sz w:val="28"/>
          <w:szCs w:val="28"/>
        </w:rPr>
        <w:t>осква</w:t>
      </w:r>
      <w:r w:rsidRPr="00073D72">
        <w:rPr>
          <w:sz w:val="28"/>
          <w:szCs w:val="28"/>
        </w:rPr>
        <w:t>: «КДУ», «</w:t>
      </w:r>
      <w:proofErr w:type="spellStart"/>
      <w:r w:rsidRPr="00073D72">
        <w:rPr>
          <w:sz w:val="28"/>
          <w:szCs w:val="28"/>
        </w:rPr>
        <w:t>Добросвет</w:t>
      </w:r>
      <w:proofErr w:type="spellEnd"/>
      <w:r w:rsidRPr="00073D72">
        <w:rPr>
          <w:sz w:val="28"/>
          <w:szCs w:val="28"/>
        </w:rPr>
        <w:t xml:space="preserve">», 2021. – 110 с. – </w:t>
      </w:r>
      <w:r w:rsidRPr="00073D72">
        <w:rPr>
          <w:sz w:val="28"/>
          <w:szCs w:val="28"/>
        </w:rPr>
        <w:lastRenderedPageBreak/>
        <w:t xml:space="preserve">URL: https://bookonlime.ru/node/42183 – </w:t>
      </w:r>
      <w:proofErr w:type="spellStart"/>
      <w:r w:rsidRPr="00073D72">
        <w:rPr>
          <w:sz w:val="28"/>
          <w:szCs w:val="28"/>
        </w:rPr>
        <w:t>doi</w:t>
      </w:r>
      <w:proofErr w:type="spellEnd"/>
      <w:r w:rsidRPr="00073D72">
        <w:rPr>
          <w:sz w:val="28"/>
          <w:szCs w:val="28"/>
        </w:rPr>
        <w:t>: 10.31453/kdu.ru.978-5-7913-1188-7-2021-110</w:t>
      </w:r>
      <w:r>
        <w:rPr>
          <w:sz w:val="28"/>
          <w:szCs w:val="28"/>
        </w:rPr>
        <w:t xml:space="preserve"> </w:t>
      </w:r>
      <w:r w:rsidRPr="00073D72">
        <w:rPr>
          <w:sz w:val="28"/>
          <w:szCs w:val="28"/>
        </w:rPr>
        <w:t xml:space="preserve">(дата обращения: 13.01.2023). </w:t>
      </w:r>
      <w:r>
        <w:rPr>
          <w:sz w:val="28"/>
          <w:szCs w:val="28"/>
        </w:rPr>
        <w:t xml:space="preserve">– </w:t>
      </w:r>
      <w:proofErr w:type="gramStart"/>
      <w:r>
        <w:rPr>
          <w:sz w:val="28"/>
          <w:szCs w:val="28"/>
        </w:rPr>
        <w:t>Текст :</w:t>
      </w:r>
      <w:proofErr w:type="gramEnd"/>
      <w:r>
        <w:rPr>
          <w:sz w:val="28"/>
          <w:szCs w:val="28"/>
        </w:rPr>
        <w:t xml:space="preserve"> электронный.</w:t>
      </w:r>
    </w:p>
    <w:p w14:paraId="52AC7455" w14:textId="77777777" w:rsidR="00771715" w:rsidRPr="00073D72" w:rsidRDefault="00771715" w:rsidP="00771715">
      <w:pPr>
        <w:spacing w:line="360" w:lineRule="auto"/>
        <w:jc w:val="both"/>
        <w:rPr>
          <w:sz w:val="28"/>
          <w:szCs w:val="28"/>
        </w:rPr>
      </w:pPr>
      <w:r w:rsidRPr="00073D72">
        <w:rPr>
          <w:sz w:val="28"/>
          <w:szCs w:val="28"/>
        </w:rPr>
        <w:t>2. Электронные ресурсы БИК</w:t>
      </w:r>
    </w:p>
    <w:p w14:paraId="3CF7C00A" w14:textId="77777777" w:rsidR="00771715" w:rsidRPr="00073D72" w:rsidRDefault="00771715" w:rsidP="00771715">
      <w:pPr>
        <w:pStyle w:val="afc"/>
        <w:widowControl/>
        <w:numPr>
          <w:ilvl w:val="0"/>
          <w:numId w:val="29"/>
        </w:numPr>
        <w:autoSpaceDE/>
        <w:autoSpaceDN/>
        <w:rPr>
          <w:rFonts w:eastAsiaTheme="minorHAnsi"/>
          <w:color w:val="000000" w:themeColor="text1"/>
          <w:sz w:val="28"/>
          <w:szCs w:val="28"/>
        </w:rPr>
      </w:pPr>
      <w:r w:rsidRPr="00073D72">
        <w:rPr>
          <w:rFonts w:eastAsiaTheme="minorHAnsi"/>
          <w:color w:val="000000" w:themeColor="text1"/>
          <w:sz w:val="28"/>
          <w:szCs w:val="28"/>
        </w:rPr>
        <w:t xml:space="preserve">Электронная библиотека Финансового университета (ЭБ) </w:t>
      </w:r>
      <w:hyperlink r:id="rId9" w:history="1">
        <w:r w:rsidRPr="00073D72">
          <w:rPr>
            <w:rFonts w:eastAsiaTheme="minorHAnsi"/>
            <w:color w:val="000000" w:themeColor="text1"/>
            <w:sz w:val="28"/>
            <w:szCs w:val="28"/>
            <w:u w:val="single"/>
          </w:rPr>
          <w:t>http://elib.fa.ru/</w:t>
        </w:r>
      </w:hyperlink>
    </w:p>
    <w:p w14:paraId="078F0D56" w14:textId="77777777" w:rsidR="00771715" w:rsidRPr="00073D72" w:rsidRDefault="00771715" w:rsidP="00771715">
      <w:pPr>
        <w:pStyle w:val="afc"/>
        <w:widowControl/>
        <w:numPr>
          <w:ilvl w:val="0"/>
          <w:numId w:val="29"/>
        </w:numPr>
        <w:autoSpaceDE/>
        <w:autoSpaceDN/>
        <w:rPr>
          <w:rFonts w:eastAsiaTheme="minorHAnsi"/>
          <w:color w:val="000000" w:themeColor="text1"/>
          <w:sz w:val="28"/>
          <w:szCs w:val="28"/>
          <w:u w:val="single"/>
        </w:rPr>
      </w:pPr>
      <w:r w:rsidRPr="00073D72">
        <w:rPr>
          <w:rFonts w:eastAsiaTheme="minorHAnsi"/>
          <w:color w:val="000000" w:themeColor="text1"/>
          <w:sz w:val="28"/>
          <w:szCs w:val="28"/>
        </w:rPr>
        <w:t xml:space="preserve">Электронно-библиотечная система BOOK.RU </w:t>
      </w:r>
      <w:hyperlink r:id="rId10" w:history="1">
        <w:r w:rsidRPr="00073D72">
          <w:rPr>
            <w:rFonts w:eastAsiaTheme="minorHAnsi"/>
            <w:color w:val="000000" w:themeColor="text1"/>
            <w:sz w:val="28"/>
            <w:szCs w:val="28"/>
            <w:u w:val="single"/>
          </w:rPr>
          <w:t>http://www.book.ru</w:t>
        </w:r>
      </w:hyperlink>
    </w:p>
    <w:p w14:paraId="15FF5D95" w14:textId="77777777" w:rsidR="00771715" w:rsidRPr="00073D72" w:rsidRDefault="00771715" w:rsidP="00771715">
      <w:pPr>
        <w:pStyle w:val="afc"/>
        <w:widowControl/>
        <w:numPr>
          <w:ilvl w:val="0"/>
          <w:numId w:val="29"/>
        </w:numPr>
        <w:autoSpaceDE/>
        <w:autoSpaceDN/>
        <w:rPr>
          <w:rFonts w:eastAsiaTheme="minorHAnsi"/>
          <w:color w:val="000000" w:themeColor="text1"/>
          <w:sz w:val="28"/>
          <w:szCs w:val="28"/>
        </w:rPr>
      </w:pPr>
      <w:r w:rsidRPr="00073D72">
        <w:rPr>
          <w:rFonts w:eastAsiaTheme="minorHAnsi"/>
          <w:color w:val="000000" w:themeColor="text1"/>
          <w:sz w:val="28"/>
          <w:szCs w:val="28"/>
        </w:rPr>
        <w:t xml:space="preserve">Электронно-библиотечная система «Университетская библиотека ОНЛАЙН» </w:t>
      </w:r>
      <w:hyperlink r:id="rId11" w:history="1">
        <w:r w:rsidRPr="00073D72">
          <w:rPr>
            <w:rFonts w:eastAsiaTheme="minorHAnsi"/>
            <w:color w:val="000000" w:themeColor="text1"/>
            <w:sz w:val="28"/>
            <w:szCs w:val="28"/>
            <w:u w:val="single"/>
            <w:lang w:val="en-US"/>
          </w:rPr>
          <w:t>http</w:t>
        </w:r>
        <w:r w:rsidRPr="00073D72">
          <w:rPr>
            <w:rFonts w:eastAsiaTheme="minorHAnsi"/>
            <w:color w:val="000000" w:themeColor="text1"/>
            <w:sz w:val="28"/>
            <w:szCs w:val="28"/>
            <w:u w:val="single"/>
          </w:rPr>
          <w:t>://</w:t>
        </w:r>
        <w:proofErr w:type="spellStart"/>
        <w:r w:rsidRPr="00073D72">
          <w:rPr>
            <w:rFonts w:eastAsiaTheme="minorHAnsi"/>
            <w:color w:val="000000" w:themeColor="text1"/>
            <w:sz w:val="28"/>
            <w:szCs w:val="28"/>
            <w:u w:val="single"/>
            <w:lang w:val="en-US"/>
          </w:rPr>
          <w:t>biblioclub</w:t>
        </w:r>
        <w:proofErr w:type="spellEnd"/>
        <w:r w:rsidRPr="00073D72">
          <w:rPr>
            <w:rFonts w:eastAsiaTheme="minorHAnsi"/>
            <w:color w:val="000000" w:themeColor="text1"/>
            <w:sz w:val="28"/>
            <w:szCs w:val="28"/>
            <w:u w:val="single"/>
          </w:rPr>
          <w:t>.</w:t>
        </w:r>
        <w:proofErr w:type="spellStart"/>
        <w:r w:rsidRPr="00073D72">
          <w:rPr>
            <w:rFonts w:eastAsiaTheme="minorHAnsi"/>
            <w:color w:val="000000" w:themeColor="text1"/>
            <w:sz w:val="28"/>
            <w:szCs w:val="28"/>
            <w:u w:val="single"/>
            <w:lang w:val="en-US"/>
          </w:rPr>
          <w:t>ru</w:t>
        </w:r>
        <w:proofErr w:type="spellEnd"/>
        <w:r w:rsidRPr="00073D72">
          <w:rPr>
            <w:rFonts w:eastAsiaTheme="minorHAnsi"/>
            <w:color w:val="000000" w:themeColor="text1"/>
            <w:sz w:val="28"/>
            <w:szCs w:val="28"/>
            <w:u w:val="single"/>
          </w:rPr>
          <w:t>/</w:t>
        </w:r>
      </w:hyperlink>
    </w:p>
    <w:p w14:paraId="00B5DF98" w14:textId="77777777" w:rsidR="00771715" w:rsidRPr="00073D72" w:rsidRDefault="00771715" w:rsidP="00771715">
      <w:pPr>
        <w:pStyle w:val="afc"/>
        <w:widowControl/>
        <w:numPr>
          <w:ilvl w:val="0"/>
          <w:numId w:val="29"/>
        </w:numPr>
        <w:autoSpaceDE/>
        <w:autoSpaceDN/>
        <w:rPr>
          <w:rFonts w:eastAsiaTheme="minorHAnsi"/>
          <w:color w:val="000000" w:themeColor="text1"/>
          <w:sz w:val="28"/>
          <w:szCs w:val="28"/>
          <w:u w:val="single"/>
        </w:rPr>
      </w:pPr>
      <w:r w:rsidRPr="00073D72">
        <w:rPr>
          <w:rFonts w:eastAsiaTheme="minorHAnsi"/>
          <w:color w:val="000000" w:themeColor="text1"/>
          <w:sz w:val="28"/>
          <w:szCs w:val="28"/>
        </w:rPr>
        <w:t xml:space="preserve">Электронно-библиотечная система </w:t>
      </w:r>
      <w:proofErr w:type="spellStart"/>
      <w:r w:rsidRPr="00073D72">
        <w:rPr>
          <w:rFonts w:eastAsiaTheme="minorHAnsi"/>
          <w:color w:val="000000" w:themeColor="text1"/>
          <w:sz w:val="28"/>
          <w:szCs w:val="28"/>
          <w:lang w:val="en-US"/>
        </w:rPr>
        <w:t>Znanium</w:t>
      </w:r>
      <w:proofErr w:type="spellEnd"/>
      <w:r w:rsidRPr="00073D72">
        <w:rPr>
          <w:rFonts w:eastAsiaTheme="minorHAnsi"/>
          <w:color w:val="000000" w:themeColor="text1"/>
          <w:sz w:val="28"/>
          <w:szCs w:val="28"/>
        </w:rPr>
        <w:t xml:space="preserve"> </w:t>
      </w:r>
      <w:r w:rsidRPr="00073D72">
        <w:rPr>
          <w:rFonts w:eastAsiaTheme="minorHAnsi"/>
          <w:color w:val="000000" w:themeColor="text1"/>
          <w:sz w:val="28"/>
          <w:szCs w:val="28"/>
          <w:u w:val="single"/>
        </w:rPr>
        <w:t>http://www.znanium.</w:t>
      </w:r>
      <w:proofErr w:type="spellStart"/>
      <w:r>
        <w:rPr>
          <w:rFonts w:eastAsiaTheme="minorHAnsi"/>
          <w:color w:val="000000" w:themeColor="text1"/>
          <w:sz w:val="28"/>
          <w:szCs w:val="28"/>
          <w:u w:val="single"/>
          <w:lang w:val="en-US"/>
        </w:rPr>
        <w:t>ru</w:t>
      </w:r>
      <w:proofErr w:type="spellEnd"/>
      <w:r w:rsidRPr="00FD3B45">
        <w:rPr>
          <w:rFonts w:eastAsiaTheme="minorHAnsi"/>
          <w:color w:val="000000" w:themeColor="text1"/>
          <w:sz w:val="28"/>
          <w:szCs w:val="28"/>
          <w:u w:val="single"/>
        </w:rPr>
        <w:t>/</w:t>
      </w:r>
    </w:p>
    <w:p w14:paraId="5C4F821D" w14:textId="77777777" w:rsidR="00771715" w:rsidRPr="00073D72" w:rsidRDefault="00771715" w:rsidP="00771715">
      <w:pPr>
        <w:pStyle w:val="afc"/>
        <w:widowControl/>
        <w:numPr>
          <w:ilvl w:val="0"/>
          <w:numId w:val="29"/>
        </w:numPr>
        <w:autoSpaceDE/>
        <w:autoSpaceDN/>
        <w:rPr>
          <w:rFonts w:eastAsiaTheme="minorHAnsi"/>
          <w:color w:val="000000" w:themeColor="text1"/>
          <w:sz w:val="28"/>
          <w:szCs w:val="28"/>
        </w:rPr>
      </w:pPr>
      <w:r w:rsidRPr="00073D72">
        <w:rPr>
          <w:rFonts w:eastAsiaTheme="minorHAnsi"/>
          <w:color w:val="000000" w:themeColor="text1"/>
          <w:sz w:val="28"/>
          <w:szCs w:val="28"/>
        </w:rPr>
        <w:t>Электронно-библиотечная система издательства «ЮРАЙТ» https://urait.ru/</w:t>
      </w:r>
    </w:p>
    <w:p w14:paraId="713F7FB4" w14:textId="77777777" w:rsidR="00771715" w:rsidRPr="00073D72" w:rsidRDefault="00771715" w:rsidP="00771715">
      <w:pPr>
        <w:pStyle w:val="afc"/>
        <w:widowControl/>
        <w:numPr>
          <w:ilvl w:val="0"/>
          <w:numId w:val="29"/>
        </w:numPr>
        <w:autoSpaceDE/>
        <w:autoSpaceDN/>
        <w:rPr>
          <w:rFonts w:eastAsiaTheme="minorHAnsi"/>
          <w:color w:val="000000" w:themeColor="text1"/>
          <w:sz w:val="28"/>
          <w:szCs w:val="28"/>
        </w:rPr>
      </w:pPr>
      <w:r w:rsidRPr="00073D72">
        <w:rPr>
          <w:rFonts w:eastAsiaTheme="minorHAnsi"/>
          <w:color w:val="000000" w:themeColor="text1"/>
          <w:sz w:val="28"/>
          <w:szCs w:val="28"/>
        </w:rPr>
        <w:t>Электронно-библиотечная система издательства Проспект http://ebs.prospekt.org/books</w:t>
      </w:r>
    </w:p>
    <w:p w14:paraId="2C131AA5" w14:textId="77777777" w:rsidR="00771715" w:rsidRPr="00073D72" w:rsidRDefault="00771715" w:rsidP="00771715">
      <w:pPr>
        <w:pStyle w:val="afc"/>
        <w:widowControl/>
        <w:numPr>
          <w:ilvl w:val="0"/>
          <w:numId w:val="29"/>
        </w:numPr>
        <w:autoSpaceDE/>
        <w:autoSpaceDN/>
        <w:rPr>
          <w:rFonts w:eastAsiaTheme="minorHAnsi"/>
          <w:color w:val="000000" w:themeColor="text1"/>
          <w:sz w:val="28"/>
          <w:szCs w:val="28"/>
        </w:rPr>
      </w:pPr>
      <w:r w:rsidRPr="00073D72">
        <w:rPr>
          <w:rFonts w:eastAsiaTheme="minorHAnsi"/>
          <w:color w:val="000000" w:themeColor="text1"/>
          <w:sz w:val="28"/>
          <w:szCs w:val="28"/>
        </w:rPr>
        <w:t>Электронно-библиотечная система издательства Лань https://e.lanbook.com/</w:t>
      </w:r>
    </w:p>
    <w:p w14:paraId="73F20853" w14:textId="77777777" w:rsidR="00771715" w:rsidRPr="00073D72" w:rsidRDefault="00771715" w:rsidP="00771715">
      <w:pPr>
        <w:pStyle w:val="afc"/>
        <w:widowControl/>
        <w:numPr>
          <w:ilvl w:val="0"/>
          <w:numId w:val="29"/>
        </w:numPr>
        <w:autoSpaceDE/>
        <w:autoSpaceDN/>
        <w:rPr>
          <w:rFonts w:eastAsiaTheme="minorHAnsi"/>
          <w:b/>
          <w:bCs/>
          <w:color w:val="000000" w:themeColor="text1"/>
          <w:sz w:val="28"/>
          <w:szCs w:val="28"/>
        </w:rPr>
      </w:pPr>
      <w:r w:rsidRPr="00073D72">
        <w:rPr>
          <w:rFonts w:eastAsiaTheme="minorHAnsi"/>
          <w:color w:val="000000" w:themeColor="text1"/>
          <w:sz w:val="28"/>
          <w:szCs w:val="28"/>
        </w:rPr>
        <w:t xml:space="preserve">Деловая онлайн-библиотека </w:t>
      </w:r>
      <w:proofErr w:type="spellStart"/>
      <w:r w:rsidRPr="00073D72">
        <w:rPr>
          <w:rFonts w:eastAsiaTheme="minorHAnsi"/>
          <w:color w:val="000000" w:themeColor="text1"/>
          <w:sz w:val="28"/>
          <w:szCs w:val="28"/>
        </w:rPr>
        <w:t>Alpina</w:t>
      </w:r>
      <w:proofErr w:type="spellEnd"/>
      <w:r w:rsidRPr="00073D72">
        <w:rPr>
          <w:rFonts w:eastAsiaTheme="minorHAnsi"/>
          <w:color w:val="000000" w:themeColor="text1"/>
          <w:sz w:val="28"/>
          <w:szCs w:val="28"/>
        </w:rPr>
        <w:t xml:space="preserve"> </w:t>
      </w:r>
      <w:proofErr w:type="spellStart"/>
      <w:r w:rsidRPr="00073D72">
        <w:rPr>
          <w:rFonts w:eastAsiaTheme="minorHAnsi"/>
          <w:color w:val="000000" w:themeColor="text1"/>
          <w:sz w:val="28"/>
          <w:szCs w:val="28"/>
        </w:rPr>
        <w:t>Digital</w:t>
      </w:r>
      <w:proofErr w:type="spellEnd"/>
      <w:r w:rsidRPr="00073D72">
        <w:rPr>
          <w:rFonts w:eastAsiaTheme="minorHAnsi"/>
          <w:color w:val="000000" w:themeColor="text1"/>
          <w:sz w:val="28"/>
          <w:szCs w:val="28"/>
        </w:rPr>
        <w:t xml:space="preserve"> http://lib.alpinadigital.ru/</w:t>
      </w:r>
    </w:p>
    <w:p w14:paraId="273656EF" w14:textId="77777777" w:rsidR="00771715" w:rsidRPr="00073D72" w:rsidRDefault="00771715" w:rsidP="00771715">
      <w:pPr>
        <w:pStyle w:val="afc"/>
        <w:widowControl/>
        <w:numPr>
          <w:ilvl w:val="0"/>
          <w:numId w:val="29"/>
        </w:numPr>
        <w:autoSpaceDE/>
        <w:autoSpaceDN/>
        <w:rPr>
          <w:rFonts w:eastAsiaTheme="minorHAnsi"/>
          <w:color w:val="000000" w:themeColor="text1"/>
          <w:sz w:val="28"/>
          <w:szCs w:val="28"/>
        </w:rPr>
      </w:pPr>
      <w:r w:rsidRPr="00073D72">
        <w:rPr>
          <w:rFonts w:eastAsiaTheme="minorHAnsi"/>
          <w:color w:val="000000" w:themeColor="text1"/>
          <w:sz w:val="28"/>
          <w:szCs w:val="28"/>
        </w:rPr>
        <w:t xml:space="preserve">Научная электронная библиотека </w:t>
      </w:r>
      <w:proofErr w:type="spellStart"/>
      <w:r w:rsidRPr="00073D72">
        <w:rPr>
          <w:rFonts w:eastAsiaTheme="minorHAnsi"/>
          <w:color w:val="000000" w:themeColor="text1"/>
          <w:sz w:val="28"/>
          <w:szCs w:val="28"/>
          <w:lang w:val="en-US"/>
        </w:rPr>
        <w:t>eLibrary</w:t>
      </w:r>
      <w:proofErr w:type="spellEnd"/>
      <w:r w:rsidRPr="00073D72">
        <w:rPr>
          <w:rFonts w:eastAsiaTheme="minorHAnsi"/>
          <w:color w:val="000000" w:themeColor="text1"/>
          <w:sz w:val="28"/>
          <w:szCs w:val="28"/>
        </w:rPr>
        <w:t>.</w:t>
      </w:r>
      <w:proofErr w:type="spellStart"/>
      <w:r w:rsidRPr="00073D72">
        <w:rPr>
          <w:rFonts w:eastAsiaTheme="minorHAnsi"/>
          <w:color w:val="000000" w:themeColor="text1"/>
          <w:sz w:val="28"/>
          <w:szCs w:val="28"/>
          <w:lang w:val="en-US"/>
        </w:rPr>
        <w:t>ru</w:t>
      </w:r>
      <w:proofErr w:type="spellEnd"/>
      <w:r w:rsidRPr="00073D72">
        <w:rPr>
          <w:rFonts w:eastAsiaTheme="minorHAnsi"/>
          <w:color w:val="000000" w:themeColor="text1"/>
          <w:sz w:val="28"/>
          <w:szCs w:val="28"/>
        </w:rPr>
        <w:t xml:space="preserve"> </w:t>
      </w:r>
      <w:hyperlink r:id="rId12" w:history="1">
        <w:r w:rsidRPr="00073D72">
          <w:rPr>
            <w:rFonts w:eastAsiaTheme="minorHAnsi"/>
            <w:color w:val="000000" w:themeColor="text1"/>
            <w:sz w:val="28"/>
            <w:szCs w:val="28"/>
            <w:u w:val="single"/>
            <w:lang w:val="en-US"/>
          </w:rPr>
          <w:t>http</w:t>
        </w:r>
        <w:r w:rsidRPr="00073D72">
          <w:rPr>
            <w:rFonts w:eastAsiaTheme="minorHAnsi"/>
            <w:color w:val="000000" w:themeColor="text1"/>
            <w:sz w:val="28"/>
            <w:szCs w:val="28"/>
            <w:u w:val="single"/>
          </w:rPr>
          <w:t>://</w:t>
        </w:r>
        <w:proofErr w:type="spellStart"/>
        <w:r w:rsidRPr="00073D72">
          <w:rPr>
            <w:rFonts w:eastAsiaTheme="minorHAnsi"/>
            <w:color w:val="000000" w:themeColor="text1"/>
            <w:sz w:val="28"/>
            <w:szCs w:val="28"/>
            <w:u w:val="single"/>
            <w:lang w:val="en-US"/>
          </w:rPr>
          <w:t>elibrary</w:t>
        </w:r>
        <w:proofErr w:type="spellEnd"/>
        <w:r w:rsidRPr="00073D72">
          <w:rPr>
            <w:rFonts w:eastAsiaTheme="minorHAnsi"/>
            <w:color w:val="000000" w:themeColor="text1"/>
            <w:sz w:val="28"/>
            <w:szCs w:val="28"/>
            <w:u w:val="single"/>
          </w:rPr>
          <w:t>.</w:t>
        </w:r>
        <w:proofErr w:type="spellStart"/>
        <w:r w:rsidRPr="00073D72">
          <w:rPr>
            <w:rFonts w:eastAsiaTheme="minorHAnsi"/>
            <w:color w:val="000000" w:themeColor="text1"/>
            <w:sz w:val="28"/>
            <w:szCs w:val="28"/>
            <w:u w:val="single"/>
            <w:lang w:val="en-US"/>
          </w:rPr>
          <w:t>ru</w:t>
        </w:r>
        <w:proofErr w:type="spellEnd"/>
      </w:hyperlink>
      <w:r w:rsidRPr="00073D72">
        <w:rPr>
          <w:rFonts w:eastAsiaTheme="minorHAnsi"/>
          <w:color w:val="000000" w:themeColor="text1"/>
          <w:sz w:val="28"/>
          <w:szCs w:val="28"/>
        </w:rPr>
        <w:t xml:space="preserve">  </w:t>
      </w:r>
    </w:p>
    <w:p w14:paraId="6AB1CF2F" w14:textId="77777777" w:rsidR="00771715" w:rsidRPr="00073D72" w:rsidRDefault="00771715" w:rsidP="00771715">
      <w:pPr>
        <w:pStyle w:val="afc"/>
        <w:widowControl/>
        <w:numPr>
          <w:ilvl w:val="0"/>
          <w:numId w:val="29"/>
        </w:numPr>
        <w:autoSpaceDE/>
        <w:autoSpaceDN/>
        <w:rPr>
          <w:rFonts w:eastAsiaTheme="minorHAnsi"/>
          <w:color w:val="000000" w:themeColor="text1"/>
          <w:sz w:val="28"/>
          <w:szCs w:val="28"/>
          <w:u w:val="single"/>
        </w:rPr>
      </w:pPr>
      <w:r w:rsidRPr="00073D72">
        <w:rPr>
          <w:rFonts w:eastAsiaTheme="minorHAnsi"/>
          <w:color w:val="000000" w:themeColor="text1"/>
          <w:sz w:val="28"/>
          <w:szCs w:val="28"/>
        </w:rPr>
        <w:t xml:space="preserve">Национальная электронная библиотека </w:t>
      </w:r>
      <w:hyperlink r:id="rId13" w:history="1">
        <w:r w:rsidRPr="00073D72">
          <w:rPr>
            <w:rFonts w:eastAsiaTheme="minorHAnsi"/>
            <w:color w:val="000000" w:themeColor="text1"/>
            <w:sz w:val="28"/>
            <w:szCs w:val="28"/>
            <w:u w:val="single"/>
          </w:rPr>
          <w:t>http://нэб.рф/</w:t>
        </w:r>
      </w:hyperlink>
    </w:p>
    <w:p w14:paraId="42663F67" w14:textId="77777777" w:rsidR="00771715" w:rsidRPr="00073D72" w:rsidRDefault="00771715" w:rsidP="00771715">
      <w:pPr>
        <w:pStyle w:val="afc"/>
        <w:widowControl/>
        <w:numPr>
          <w:ilvl w:val="0"/>
          <w:numId w:val="29"/>
        </w:numPr>
        <w:autoSpaceDE/>
        <w:autoSpaceDN/>
        <w:rPr>
          <w:rFonts w:eastAsiaTheme="minorHAnsi"/>
          <w:color w:val="000000" w:themeColor="text1"/>
          <w:sz w:val="28"/>
          <w:szCs w:val="28"/>
          <w:u w:val="single"/>
        </w:rPr>
      </w:pPr>
      <w:r w:rsidRPr="00073D72">
        <w:rPr>
          <w:rFonts w:eastAsiaTheme="minorHAnsi"/>
          <w:sz w:val="28"/>
          <w:szCs w:val="28"/>
        </w:rPr>
        <w:t>Библиотека онлайн Лекций по Бизнесу и Маркетингу издательства Не</w:t>
      </w:r>
      <w:r w:rsidRPr="00073D72">
        <w:rPr>
          <w:rFonts w:eastAsiaTheme="minorHAnsi"/>
          <w:sz w:val="28"/>
          <w:szCs w:val="28"/>
          <w:lang w:val="en-US"/>
        </w:rPr>
        <w:t>n</w:t>
      </w:r>
      <w:proofErr w:type="spellStart"/>
      <w:r w:rsidRPr="00073D72">
        <w:rPr>
          <w:rFonts w:eastAsiaTheme="minorHAnsi"/>
          <w:sz w:val="28"/>
          <w:szCs w:val="28"/>
        </w:rPr>
        <w:t>rу</w:t>
      </w:r>
      <w:proofErr w:type="spellEnd"/>
      <w:r w:rsidRPr="00073D72">
        <w:rPr>
          <w:rFonts w:eastAsiaTheme="minorHAnsi"/>
          <w:sz w:val="28"/>
          <w:szCs w:val="28"/>
        </w:rPr>
        <w:t xml:space="preserve"> </w:t>
      </w:r>
      <w:r w:rsidRPr="00073D72">
        <w:rPr>
          <w:rFonts w:eastAsiaTheme="minorHAnsi"/>
          <w:sz w:val="28"/>
          <w:szCs w:val="28"/>
          <w:lang w:val="en-US"/>
        </w:rPr>
        <w:t>S</w:t>
      </w:r>
      <w:proofErr w:type="spellStart"/>
      <w:r w:rsidRPr="00073D72">
        <w:rPr>
          <w:rFonts w:eastAsiaTheme="minorHAnsi"/>
          <w:sz w:val="28"/>
          <w:szCs w:val="28"/>
        </w:rPr>
        <w:t>tewart</w:t>
      </w:r>
      <w:proofErr w:type="spellEnd"/>
      <w:r w:rsidRPr="00073D72">
        <w:rPr>
          <w:rFonts w:eastAsiaTheme="minorHAnsi"/>
          <w:sz w:val="28"/>
          <w:szCs w:val="28"/>
        </w:rPr>
        <w:t xml:space="preserve"> </w:t>
      </w:r>
      <w:proofErr w:type="spellStart"/>
      <w:r w:rsidRPr="00073D72">
        <w:rPr>
          <w:rFonts w:eastAsiaTheme="minorHAnsi"/>
          <w:sz w:val="28"/>
          <w:szCs w:val="28"/>
        </w:rPr>
        <w:t>Talks</w:t>
      </w:r>
      <w:proofErr w:type="spellEnd"/>
      <w:r w:rsidRPr="00073D72">
        <w:rPr>
          <w:rFonts w:eastAsiaTheme="minorHAnsi"/>
          <w:sz w:val="28"/>
          <w:szCs w:val="28"/>
        </w:rPr>
        <w:t xml:space="preserve"> </w:t>
      </w:r>
      <w:hyperlink r:id="rId14" w:history="1">
        <w:r w:rsidRPr="00073D72">
          <w:rPr>
            <w:rFonts w:eastAsiaTheme="minorHAnsi"/>
            <w:color w:val="0000FF"/>
            <w:sz w:val="28"/>
            <w:szCs w:val="28"/>
            <w:u w:val="single"/>
          </w:rPr>
          <w:t>https://hstalks.com/business/</w:t>
        </w:r>
      </w:hyperlink>
    </w:p>
    <w:p w14:paraId="679B1986" w14:textId="77777777" w:rsidR="00771715" w:rsidRPr="00073D72" w:rsidRDefault="00771715" w:rsidP="00771715">
      <w:pPr>
        <w:pStyle w:val="afc"/>
        <w:widowControl/>
        <w:numPr>
          <w:ilvl w:val="0"/>
          <w:numId w:val="29"/>
        </w:numPr>
        <w:autoSpaceDE/>
        <w:autoSpaceDN/>
        <w:rPr>
          <w:rFonts w:eastAsiaTheme="minorHAnsi"/>
          <w:b/>
          <w:bCs/>
          <w:sz w:val="28"/>
          <w:szCs w:val="28"/>
          <w:lang w:val="en-US"/>
        </w:rPr>
      </w:pPr>
      <w:r w:rsidRPr="00073D72">
        <w:rPr>
          <w:rFonts w:eastAsiaTheme="minorHAnsi"/>
          <w:bCs/>
          <w:sz w:val="28"/>
          <w:szCs w:val="28"/>
          <w:lang w:val="en-US"/>
        </w:rPr>
        <w:t xml:space="preserve">Henry Stewart Talks: Journals in The Business &amp; Management Collection </w:t>
      </w:r>
      <w:hyperlink r:id="rId15" w:history="1">
        <w:r w:rsidRPr="00073D72">
          <w:rPr>
            <w:rFonts w:eastAsiaTheme="minorHAnsi"/>
            <w:bCs/>
            <w:color w:val="0000FF"/>
            <w:sz w:val="28"/>
            <w:szCs w:val="28"/>
            <w:u w:val="single"/>
            <w:lang w:val="en-US"/>
          </w:rPr>
          <w:t>https://hstalks.com/business/journals/</w:t>
        </w:r>
      </w:hyperlink>
    </w:p>
    <w:p w14:paraId="442F11FB" w14:textId="77777777" w:rsidR="00771715" w:rsidRPr="00073D72" w:rsidRDefault="00771715" w:rsidP="00771715">
      <w:pPr>
        <w:pStyle w:val="afc"/>
        <w:widowControl/>
        <w:numPr>
          <w:ilvl w:val="0"/>
          <w:numId w:val="29"/>
        </w:numPr>
        <w:autoSpaceDE/>
        <w:autoSpaceDN/>
        <w:rPr>
          <w:rFonts w:eastAsiaTheme="minorHAnsi"/>
          <w:sz w:val="28"/>
          <w:szCs w:val="28"/>
          <w:lang w:val="en-US"/>
        </w:rPr>
      </w:pPr>
      <w:r w:rsidRPr="00073D72">
        <w:rPr>
          <w:rFonts w:eastAsiaTheme="minorHAnsi"/>
          <w:bCs/>
          <w:sz w:val="28"/>
          <w:szCs w:val="28"/>
          <w:lang w:val="en-US"/>
        </w:rPr>
        <w:t>CNKI. Academic Reference</w:t>
      </w:r>
      <w:r w:rsidRPr="00073D72">
        <w:rPr>
          <w:rFonts w:eastAsiaTheme="minorHAnsi"/>
          <w:b/>
          <w:bCs/>
          <w:sz w:val="28"/>
          <w:szCs w:val="28"/>
          <w:lang w:val="en-US"/>
        </w:rPr>
        <w:t xml:space="preserve"> </w:t>
      </w:r>
      <w:hyperlink r:id="rId16" w:history="1">
        <w:r w:rsidRPr="00073D72">
          <w:rPr>
            <w:rFonts w:eastAsiaTheme="minorHAnsi"/>
            <w:color w:val="0000FF"/>
            <w:sz w:val="28"/>
            <w:szCs w:val="28"/>
            <w:u w:val="single"/>
            <w:lang w:val="en-US"/>
          </w:rPr>
          <w:t>https://ar.oversea.cnki.net/</w:t>
        </w:r>
      </w:hyperlink>
    </w:p>
    <w:p w14:paraId="5CD19E07" w14:textId="77777777" w:rsidR="00771715" w:rsidRPr="00073D72" w:rsidRDefault="00771715" w:rsidP="00771715">
      <w:pPr>
        <w:pStyle w:val="afc"/>
        <w:widowControl/>
        <w:numPr>
          <w:ilvl w:val="0"/>
          <w:numId w:val="29"/>
        </w:numPr>
        <w:autoSpaceDE/>
        <w:autoSpaceDN/>
        <w:rPr>
          <w:rFonts w:eastAsiaTheme="minorHAnsi"/>
          <w:bCs/>
          <w:sz w:val="28"/>
          <w:szCs w:val="28"/>
          <w:lang w:val="en-US"/>
        </w:rPr>
      </w:pPr>
      <w:r w:rsidRPr="00073D72">
        <w:rPr>
          <w:rFonts w:eastAsiaTheme="minorHAnsi"/>
          <w:bCs/>
          <w:sz w:val="28"/>
          <w:szCs w:val="28"/>
          <w:lang w:val="en-US"/>
        </w:rPr>
        <w:t>CNKI. China Academic Journals Full-text Database</w:t>
      </w:r>
      <w:r w:rsidRPr="00073D72">
        <w:rPr>
          <w:rFonts w:eastAsiaTheme="minorHAnsi"/>
          <w:b/>
          <w:bCs/>
          <w:sz w:val="28"/>
          <w:szCs w:val="28"/>
          <w:lang w:val="en-US"/>
        </w:rPr>
        <w:t xml:space="preserve"> </w:t>
      </w:r>
      <w:hyperlink r:id="rId17" w:history="1">
        <w:r w:rsidRPr="00073D72">
          <w:rPr>
            <w:rFonts w:eastAsiaTheme="minorHAnsi"/>
            <w:bCs/>
            <w:color w:val="0000FF"/>
            <w:sz w:val="28"/>
            <w:szCs w:val="28"/>
            <w:u w:val="single"/>
            <w:lang w:val="en-US"/>
          </w:rPr>
          <w:t>https://oversea.cnki.net/kns?dbcode=CFLQ</w:t>
        </w:r>
      </w:hyperlink>
    </w:p>
    <w:p w14:paraId="70A85632" w14:textId="77777777" w:rsidR="00771715" w:rsidRPr="00073D72" w:rsidRDefault="00771715" w:rsidP="00771715">
      <w:pPr>
        <w:pStyle w:val="afc"/>
        <w:widowControl/>
        <w:numPr>
          <w:ilvl w:val="0"/>
          <w:numId w:val="29"/>
        </w:numPr>
        <w:autoSpaceDE/>
        <w:autoSpaceDN/>
        <w:rPr>
          <w:rFonts w:eastAsiaTheme="minorHAnsi"/>
          <w:bCs/>
          <w:sz w:val="28"/>
          <w:szCs w:val="28"/>
          <w:lang w:val="en-US"/>
        </w:rPr>
      </w:pPr>
      <w:r w:rsidRPr="00073D72">
        <w:rPr>
          <w:rFonts w:eastAsiaTheme="minorHAnsi"/>
          <w:color w:val="000000"/>
          <w:sz w:val="28"/>
          <w:szCs w:val="28"/>
          <w:lang w:val="en-US"/>
        </w:rPr>
        <w:t xml:space="preserve">JSTOR Arts &amp; Sciences I Collection </w:t>
      </w:r>
      <w:hyperlink r:id="rId18" w:history="1">
        <w:r w:rsidRPr="00073D72">
          <w:rPr>
            <w:rFonts w:eastAsiaTheme="minorHAnsi"/>
            <w:color w:val="000000"/>
            <w:sz w:val="28"/>
            <w:szCs w:val="28"/>
            <w:u w:val="single"/>
            <w:lang w:val="en-US"/>
          </w:rPr>
          <w:t>http://jstor.org</w:t>
        </w:r>
      </w:hyperlink>
    </w:p>
    <w:p w14:paraId="04FFAC56" w14:textId="77777777" w:rsidR="00771715" w:rsidRPr="00073D72" w:rsidRDefault="00771715" w:rsidP="00771715">
      <w:pPr>
        <w:pStyle w:val="afc"/>
        <w:widowControl/>
        <w:numPr>
          <w:ilvl w:val="0"/>
          <w:numId w:val="29"/>
        </w:numPr>
        <w:autoSpaceDE/>
        <w:autoSpaceDN/>
        <w:rPr>
          <w:rFonts w:eastAsiaTheme="minorHAnsi"/>
          <w:color w:val="000000" w:themeColor="text1"/>
          <w:sz w:val="28"/>
          <w:szCs w:val="28"/>
          <w:u w:val="single"/>
        </w:rPr>
      </w:pPr>
      <w:r w:rsidRPr="00073D72">
        <w:rPr>
          <w:rFonts w:eastAsiaTheme="minorHAnsi"/>
          <w:color w:val="000000" w:themeColor="text1"/>
          <w:sz w:val="28"/>
          <w:szCs w:val="28"/>
        </w:rPr>
        <w:t xml:space="preserve">Электронные продукты издательства </w:t>
      </w:r>
      <w:r w:rsidRPr="00073D72">
        <w:rPr>
          <w:rFonts w:eastAsiaTheme="minorHAnsi"/>
          <w:color w:val="000000" w:themeColor="text1"/>
          <w:sz w:val="28"/>
          <w:szCs w:val="28"/>
          <w:lang w:val="en-US"/>
        </w:rPr>
        <w:t>Elsevier</w:t>
      </w:r>
      <w:r w:rsidRPr="00073D72">
        <w:rPr>
          <w:rFonts w:eastAsiaTheme="minorHAnsi"/>
          <w:color w:val="000000" w:themeColor="text1"/>
          <w:sz w:val="28"/>
          <w:szCs w:val="28"/>
        </w:rPr>
        <w:t xml:space="preserve"> </w:t>
      </w:r>
      <w:hyperlink r:id="rId19" w:history="1">
        <w:r w:rsidRPr="00073D72">
          <w:rPr>
            <w:rFonts w:eastAsiaTheme="minorHAnsi"/>
            <w:color w:val="000000" w:themeColor="text1"/>
            <w:sz w:val="28"/>
            <w:szCs w:val="28"/>
            <w:u w:val="single"/>
            <w:lang w:val="en-US"/>
          </w:rPr>
          <w:t>http</w:t>
        </w:r>
        <w:r w:rsidRPr="00073D72">
          <w:rPr>
            <w:rFonts w:eastAsiaTheme="minorHAnsi"/>
            <w:color w:val="000000" w:themeColor="text1"/>
            <w:sz w:val="28"/>
            <w:szCs w:val="28"/>
            <w:u w:val="single"/>
          </w:rPr>
          <w:t>://</w:t>
        </w:r>
        <w:r w:rsidRPr="00073D72">
          <w:rPr>
            <w:rFonts w:eastAsiaTheme="minorHAnsi"/>
            <w:color w:val="000000" w:themeColor="text1"/>
            <w:sz w:val="28"/>
            <w:szCs w:val="28"/>
            <w:u w:val="single"/>
            <w:lang w:val="en-US"/>
          </w:rPr>
          <w:t>www</w:t>
        </w:r>
        <w:r w:rsidRPr="00073D72">
          <w:rPr>
            <w:rFonts w:eastAsiaTheme="minorHAnsi"/>
            <w:color w:val="000000" w:themeColor="text1"/>
            <w:sz w:val="28"/>
            <w:szCs w:val="28"/>
            <w:u w:val="single"/>
          </w:rPr>
          <w:t>.</w:t>
        </w:r>
        <w:proofErr w:type="spellStart"/>
        <w:r w:rsidRPr="00073D72">
          <w:rPr>
            <w:rFonts w:eastAsiaTheme="minorHAnsi"/>
            <w:color w:val="000000" w:themeColor="text1"/>
            <w:sz w:val="28"/>
            <w:szCs w:val="28"/>
            <w:u w:val="single"/>
            <w:lang w:val="en-US"/>
          </w:rPr>
          <w:t>sciencedirect</w:t>
        </w:r>
        <w:proofErr w:type="spellEnd"/>
        <w:r w:rsidRPr="00073D72">
          <w:rPr>
            <w:rFonts w:eastAsiaTheme="minorHAnsi"/>
            <w:color w:val="000000" w:themeColor="text1"/>
            <w:sz w:val="28"/>
            <w:szCs w:val="28"/>
            <w:u w:val="single"/>
          </w:rPr>
          <w:t>.</w:t>
        </w:r>
        <w:r w:rsidRPr="00073D72">
          <w:rPr>
            <w:rFonts w:eastAsiaTheme="minorHAnsi"/>
            <w:color w:val="000000" w:themeColor="text1"/>
            <w:sz w:val="28"/>
            <w:szCs w:val="28"/>
            <w:u w:val="single"/>
            <w:lang w:val="en-US"/>
          </w:rPr>
          <w:t>com</w:t>
        </w:r>
      </w:hyperlink>
    </w:p>
    <w:p w14:paraId="5F830F92" w14:textId="77777777" w:rsidR="00771715" w:rsidRPr="00073D72" w:rsidRDefault="00771715" w:rsidP="00771715">
      <w:pPr>
        <w:pStyle w:val="afc"/>
        <w:widowControl/>
        <w:numPr>
          <w:ilvl w:val="0"/>
          <w:numId w:val="29"/>
        </w:numPr>
        <w:autoSpaceDE/>
        <w:autoSpaceDN/>
        <w:rPr>
          <w:rFonts w:eastAsiaTheme="minorHAnsi"/>
          <w:bCs/>
          <w:color w:val="000000" w:themeColor="text1"/>
          <w:sz w:val="28"/>
          <w:szCs w:val="28"/>
          <w:lang w:val="en-US"/>
        </w:rPr>
      </w:pPr>
      <w:r w:rsidRPr="00073D72">
        <w:rPr>
          <w:rFonts w:eastAsiaTheme="minorHAnsi"/>
          <w:bCs/>
          <w:color w:val="000000" w:themeColor="text1"/>
          <w:sz w:val="28"/>
          <w:szCs w:val="28"/>
          <w:lang w:val="en-US"/>
        </w:rPr>
        <w:t xml:space="preserve">Emerald: Management </w:t>
      </w:r>
      <w:proofErr w:type="spellStart"/>
      <w:r w:rsidRPr="00073D72">
        <w:rPr>
          <w:rFonts w:eastAsiaTheme="minorHAnsi"/>
          <w:bCs/>
          <w:color w:val="000000" w:themeColor="text1"/>
          <w:sz w:val="28"/>
          <w:szCs w:val="28"/>
          <w:lang w:val="en-US"/>
        </w:rPr>
        <w:t>eJournal</w:t>
      </w:r>
      <w:proofErr w:type="spellEnd"/>
      <w:r w:rsidRPr="00073D72">
        <w:rPr>
          <w:rFonts w:eastAsiaTheme="minorHAnsi"/>
          <w:bCs/>
          <w:color w:val="000000" w:themeColor="text1"/>
          <w:sz w:val="28"/>
          <w:szCs w:val="28"/>
          <w:lang w:val="en-US"/>
        </w:rPr>
        <w:t xml:space="preserve"> Portfolio </w:t>
      </w:r>
      <w:hyperlink r:id="rId20" w:history="1">
        <w:r w:rsidRPr="00073D72">
          <w:rPr>
            <w:rFonts w:eastAsiaTheme="minorHAnsi"/>
            <w:color w:val="000000" w:themeColor="text1"/>
            <w:sz w:val="28"/>
            <w:szCs w:val="28"/>
            <w:u w:val="single"/>
            <w:lang w:val="en-US"/>
          </w:rPr>
          <w:t>https://www.emerald.com/insight/</w:t>
        </w:r>
      </w:hyperlink>
    </w:p>
    <w:p w14:paraId="41F933F3" w14:textId="77777777" w:rsidR="00771715" w:rsidRPr="00073D72" w:rsidRDefault="00771715" w:rsidP="00771715">
      <w:pPr>
        <w:pStyle w:val="afc"/>
        <w:widowControl/>
        <w:numPr>
          <w:ilvl w:val="0"/>
          <w:numId w:val="29"/>
        </w:numPr>
        <w:autoSpaceDE/>
        <w:autoSpaceDN/>
        <w:rPr>
          <w:rFonts w:eastAsiaTheme="minorHAnsi"/>
          <w:color w:val="000000" w:themeColor="text1"/>
          <w:sz w:val="28"/>
          <w:szCs w:val="28"/>
        </w:rPr>
      </w:pPr>
      <w:r w:rsidRPr="00073D72">
        <w:rPr>
          <w:rFonts w:eastAsiaTheme="minorHAnsi"/>
          <w:bCs/>
          <w:color w:val="000000" w:themeColor="text1"/>
          <w:sz w:val="28"/>
          <w:szCs w:val="28"/>
        </w:rPr>
        <w:t>Коллекция научных журналов</w:t>
      </w:r>
      <w:r w:rsidRPr="00073D72">
        <w:rPr>
          <w:rFonts w:eastAsiaTheme="minorHAnsi"/>
          <w:color w:val="000000" w:themeColor="text1"/>
          <w:sz w:val="28"/>
          <w:szCs w:val="28"/>
        </w:rPr>
        <w:t> </w:t>
      </w:r>
      <w:proofErr w:type="spellStart"/>
      <w:r w:rsidRPr="00073D72">
        <w:rPr>
          <w:rFonts w:eastAsiaTheme="minorHAnsi"/>
          <w:bCs/>
          <w:color w:val="000000" w:themeColor="text1"/>
          <w:sz w:val="28"/>
          <w:szCs w:val="28"/>
        </w:rPr>
        <w:t>Oxford</w:t>
      </w:r>
      <w:proofErr w:type="spellEnd"/>
      <w:r w:rsidRPr="00073D72">
        <w:rPr>
          <w:rFonts w:eastAsiaTheme="minorHAnsi"/>
          <w:bCs/>
          <w:color w:val="000000" w:themeColor="text1"/>
          <w:sz w:val="28"/>
          <w:szCs w:val="28"/>
        </w:rPr>
        <w:t xml:space="preserve"> </w:t>
      </w:r>
      <w:proofErr w:type="spellStart"/>
      <w:r w:rsidRPr="00073D72">
        <w:rPr>
          <w:rFonts w:eastAsiaTheme="minorHAnsi"/>
          <w:bCs/>
          <w:color w:val="000000" w:themeColor="text1"/>
          <w:sz w:val="28"/>
          <w:szCs w:val="28"/>
        </w:rPr>
        <w:t>University</w:t>
      </w:r>
      <w:proofErr w:type="spellEnd"/>
      <w:r w:rsidRPr="00073D72">
        <w:rPr>
          <w:rFonts w:eastAsiaTheme="minorHAnsi"/>
          <w:bCs/>
          <w:color w:val="000000" w:themeColor="text1"/>
          <w:sz w:val="28"/>
          <w:szCs w:val="28"/>
        </w:rPr>
        <w:t xml:space="preserve"> </w:t>
      </w:r>
      <w:proofErr w:type="spellStart"/>
      <w:r w:rsidRPr="00073D72">
        <w:rPr>
          <w:rFonts w:eastAsiaTheme="minorHAnsi"/>
          <w:bCs/>
          <w:color w:val="000000" w:themeColor="text1"/>
          <w:sz w:val="28"/>
          <w:szCs w:val="28"/>
        </w:rPr>
        <w:t>Press</w:t>
      </w:r>
      <w:proofErr w:type="spellEnd"/>
      <w:r w:rsidRPr="00073D72">
        <w:rPr>
          <w:rFonts w:eastAsiaTheme="minorHAnsi"/>
          <w:bCs/>
          <w:color w:val="000000" w:themeColor="text1"/>
          <w:sz w:val="28"/>
          <w:szCs w:val="28"/>
        </w:rPr>
        <w:t xml:space="preserve"> </w:t>
      </w:r>
      <w:hyperlink r:id="rId21" w:history="1">
        <w:r w:rsidRPr="00073D72">
          <w:rPr>
            <w:rFonts w:eastAsiaTheme="minorHAnsi"/>
            <w:color w:val="000000" w:themeColor="text1"/>
            <w:sz w:val="28"/>
            <w:szCs w:val="28"/>
            <w:u w:val="single"/>
          </w:rPr>
          <w:t>https://academic.oup.com/journals/</w:t>
        </w:r>
      </w:hyperlink>
    </w:p>
    <w:p w14:paraId="104AB7F0" w14:textId="77777777" w:rsidR="00771715" w:rsidRPr="00073D72" w:rsidRDefault="00771715" w:rsidP="00771715">
      <w:pPr>
        <w:pStyle w:val="afc"/>
        <w:widowControl/>
        <w:numPr>
          <w:ilvl w:val="0"/>
          <w:numId w:val="29"/>
        </w:numPr>
        <w:autoSpaceDE/>
        <w:autoSpaceDN/>
        <w:rPr>
          <w:rFonts w:eastAsiaTheme="minorHAnsi"/>
          <w:color w:val="000000" w:themeColor="text1"/>
          <w:spacing w:val="-1"/>
          <w:sz w:val="28"/>
          <w:szCs w:val="28"/>
        </w:rPr>
      </w:pPr>
      <w:r w:rsidRPr="00073D72">
        <w:rPr>
          <w:rFonts w:eastAsiaTheme="minorHAnsi"/>
          <w:color w:val="000000" w:themeColor="text1"/>
          <w:sz w:val="28"/>
          <w:szCs w:val="28"/>
        </w:rPr>
        <w:t xml:space="preserve">Электронные коллекции книг и журналов </w:t>
      </w:r>
      <w:r w:rsidRPr="00073D72">
        <w:rPr>
          <w:rFonts w:eastAsiaTheme="minorHAnsi"/>
          <w:bCs/>
          <w:color w:val="000000" w:themeColor="text1"/>
          <w:sz w:val="28"/>
          <w:szCs w:val="28"/>
        </w:rPr>
        <w:t xml:space="preserve">издательства </w:t>
      </w:r>
      <w:r w:rsidRPr="00073D72">
        <w:rPr>
          <w:rFonts w:eastAsiaTheme="minorHAnsi"/>
          <w:bCs/>
          <w:color w:val="000000" w:themeColor="text1"/>
          <w:sz w:val="28"/>
          <w:szCs w:val="28"/>
          <w:lang w:val="en-US"/>
        </w:rPr>
        <w:t>Springer</w:t>
      </w:r>
      <w:r w:rsidRPr="00073D72">
        <w:rPr>
          <w:rFonts w:eastAsiaTheme="minorHAnsi"/>
          <w:bCs/>
          <w:color w:val="000000" w:themeColor="text1"/>
          <w:sz w:val="28"/>
          <w:szCs w:val="28"/>
          <w:u w:val="single"/>
        </w:rPr>
        <w:t>:</w:t>
      </w:r>
      <w:r w:rsidRPr="00073D72">
        <w:rPr>
          <w:rFonts w:eastAsiaTheme="minorHAnsi"/>
          <w:b/>
          <w:bCs/>
          <w:color w:val="000000" w:themeColor="text1"/>
          <w:sz w:val="28"/>
          <w:szCs w:val="28"/>
          <w:u w:val="single"/>
        </w:rPr>
        <w:t xml:space="preserve"> </w:t>
      </w:r>
      <w:hyperlink r:id="rId22" w:history="1">
        <w:r w:rsidRPr="00073D72">
          <w:rPr>
            <w:rFonts w:eastAsiaTheme="minorHAnsi"/>
            <w:color w:val="000000" w:themeColor="text1"/>
            <w:spacing w:val="-1"/>
            <w:sz w:val="28"/>
            <w:szCs w:val="28"/>
            <w:lang w:val="en-US"/>
          </w:rPr>
          <w:t>http</w:t>
        </w:r>
        <w:r w:rsidRPr="00073D72">
          <w:rPr>
            <w:rFonts w:eastAsiaTheme="minorHAnsi"/>
            <w:color w:val="000000" w:themeColor="text1"/>
            <w:spacing w:val="-1"/>
            <w:sz w:val="28"/>
            <w:szCs w:val="28"/>
          </w:rPr>
          <w:t>://</w:t>
        </w:r>
        <w:r w:rsidRPr="00073D72">
          <w:rPr>
            <w:rFonts w:eastAsiaTheme="minorHAnsi"/>
            <w:color w:val="000000" w:themeColor="text1"/>
            <w:spacing w:val="-1"/>
            <w:sz w:val="28"/>
            <w:szCs w:val="28"/>
            <w:lang w:val="en-US"/>
          </w:rPr>
          <w:t>link</w:t>
        </w:r>
        <w:r w:rsidRPr="00073D72">
          <w:rPr>
            <w:rFonts w:eastAsiaTheme="minorHAnsi"/>
            <w:color w:val="000000" w:themeColor="text1"/>
            <w:spacing w:val="-1"/>
            <w:sz w:val="28"/>
            <w:szCs w:val="28"/>
          </w:rPr>
          <w:t>.</w:t>
        </w:r>
        <w:r w:rsidRPr="00073D72">
          <w:rPr>
            <w:rFonts w:eastAsiaTheme="minorHAnsi"/>
            <w:color w:val="000000" w:themeColor="text1"/>
            <w:spacing w:val="-1"/>
            <w:sz w:val="28"/>
            <w:szCs w:val="28"/>
            <w:lang w:val="en-US"/>
          </w:rPr>
          <w:t>springer</w:t>
        </w:r>
        <w:r w:rsidRPr="00073D72">
          <w:rPr>
            <w:rFonts w:eastAsiaTheme="minorHAnsi"/>
            <w:color w:val="000000" w:themeColor="text1"/>
            <w:spacing w:val="-1"/>
            <w:sz w:val="28"/>
            <w:szCs w:val="28"/>
          </w:rPr>
          <w:t>.</w:t>
        </w:r>
        <w:r w:rsidRPr="00073D72">
          <w:rPr>
            <w:rFonts w:eastAsiaTheme="minorHAnsi"/>
            <w:color w:val="000000" w:themeColor="text1"/>
            <w:spacing w:val="-1"/>
            <w:sz w:val="28"/>
            <w:szCs w:val="28"/>
            <w:lang w:val="en-US"/>
          </w:rPr>
          <w:t>com</w:t>
        </w:r>
        <w:r w:rsidRPr="00073D72">
          <w:rPr>
            <w:rFonts w:eastAsiaTheme="minorHAnsi"/>
            <w:color w:val="000000" w:themeColor="text1"/>
            <w:spacing w:val="-1"/>
            <w:sz w:val="28"/>
            <w:szCs w:val="28"/>
          </w:rPr>
          <w:t>/</w:t>
        </w:r>
      </w:hyperlink>
    </w:p>
    <w:p w14:paraId="1D7F30AE" w14:textId="77777777" w:rsidR="00771715" w:rsidRPr="00073D72" w:rsidRDefault="00771715" w:rsidP="00771715">
      <w:pPr>
        <w:pStyle w:val="afc"/>
        <w:widowControl/>
        <w:numPr>
          <w:ilvl w:val="0"/>
          <w:numId w:val="29"/>
        </w:numPr>
        <w:autoSpaceDE/>
        <w:autoSpaceDN/>
        <w:rPr>
          <w:rFonts w:eastAsiaTheme="minorHAnsi"/>
          <w:bCs/>
          <w:sz w:val="28"/>
          <w:szCs w:val="28"/>
        </w:rPr>
      </w:pPr>
      <w:r w:rsidRPr="00073D72">
        <w:rPr>
          <w:rFonts w:eastAsiaTheme="minorHAnsi"/>
          <w:bCs/>
          <w:sz w:val="28"/>
          <w:szCs w:val="28"/>
        </w:rPr>
        <w:t xml:space="preserve">База данных научных журналов издательства </w:t>
      </w:r>
      <w:proofErr w:type="spellStart"/>
      <w:r w:rsidRPr="00073D72">
        <w:rPr>
          <w:rFonts w:eastAsiaTheme="minorHAnsi"/>
          <w:bCs/>
          <w:sz w:val="28"/>
          <w:szCs w:val="28"/>
        </w:rPr>
        <w:t>Wiley</w:t>
      </w:r>
      <w:proofErr w:type="spellEnd"/>
      <w:r w:rsidRPr="00073D72">
        <w:rPr>
          <w:rFonts w:eastAsiaTheme="minorHAnsi"/>
          <w:bCs/>
          <w:sz w:val="28"/>
          <w:szCs w:val="28"/>
        </w:rPr>
        <w:t xml:space="preserve"> </w:t>
      </w:r>
      <w:hyperlink r:id="rId23" w:history="1">
        <w:r w:rsidRPr="00073D72">
          <w:rPr>
            <w:rFonts w:eastAsiaTheme="minorHAnsi"/>
            <w:color w:val="0000FF"/>
            <w:sz w:val="28"/>
            <w:szCs w:val="28"/>
            <w:u w:val="single"/>
          </w:rPr>
          <w:t>https://onlinelibrary.wiley.com/</w:t>
        </w:r>
      </w:hyperlink>
    </w:p>
    <w:p w14:paraId="337B496B" w14:textId="77777777" w:rsidR="00771715" w:rsidRPr="00073D72" w:rsidRDefault="00771715" w:rsidP="00771715">
      <w:pPr>
        <w:pStyle w:val="afc"/>
        <w:widowControl/>
        <w:numPr>
          <w:ilvl w:val="0"/>
          <w:numId w:val="29"/>
        </w:numPr>
        <w:autoSpaceDE/>
        <w:autoSpaceDN/>
        <w:rPr>
          <w:rFonts w:eastAsiaTheme="minorHAnsi"/>
          <w:color w:val="000000" w:themeColor="text1"/>
          <w:sz w:val="28"/>
          <w:szCs w:val="28"/>
          <w:u w:val="single"/>
        </w:rPr>
      </w:pPr>
      <w:r w:rsidRPr="00073D72">
        <w:rPr>
          <w:rFonts w:eastAsiaTheme="minorHAnsi"/>
          <w:color w:val="000000" w:themeColor="text1"/>
          <w:sz w:val="28"/>
          <w:szCs w:val="28"/>
          <w:u w:val="single"/>
        </w:rPr>
        <w:t xml:space="preserve">Цифровой архив научных журналов: </w:t>
      </w:r>
      <w:hyperlink r:id="rId24" w:history="1">
        <w:r w:rsidRPr="00073D72">
          <w:rPr>
            <w:rFonts w:eastAsiaTheme="minorHAnsi"/>
            <w:color w:val="000000" w:themeColor="text1"/>
            <w:sz w:val="28"/>
            <w:szCs w:val="28"/>
            <w:u w:val="single"/>
          </w:rPr>
          <w:t>http://arch.neicon.ru/xmlui/</w:t>
        </w:r>
      </w:hyperlink>
    </w:p>
    <w:p w14:paraId="7056CCC3" w14:textId="77777777" w:rsidR="008F55DE" w:rsidRDefault="00277FA1" w:rsidP="008F55DE">
      <w:pPr>
        <w:widowControl/>
        <w:autoSpaceDE/>
        <w:autoSpaceDN/>
        <w:spacing w:before="240" w:after="240" w:line="360" w:lineRule="auto"/>
        <w:ind w:firstLine="851"/>
        <w:contextualSpacing/>
        <w:jc w:val="both"/>
        <w:rPr>
          <w:b/>
          <w:bCs/>
          <w:color w:val="000000"/>
          <w:sz w:val="28"/>
          <w:szCs w:val="28"/>
        </w:rPr>
      </w:pPr>
      <w:bookmarkStart w:id="2" w:name="_GoBack"/>
      <w:bookmarkEnd w:id="2"/>
      <w:r w:rsidRPr="00E04F83">
        <w:rPr>
          <w:b/>
          <w:bCs/>
          <w:color w:val="000000"/>
          <w:sz w:val="28"/>
          <w:szCs w:val="28"/>
        </w:rPr>
        <w:t>10. Методические указания для обучающихся по освоению дисциплины</w:t>
      </w:r>
    </w:p>
    <w:p w14:paraId="5E88A2F8" w14:textId="4CFA3592" w:rsidR="00277FA1" w:rsidRPr="0022231A" w:rsidRDefault="0022231A" w:rsidP="008F55DE">
      <w:pPr>
        <w:widowControl/>
        <w:autoSpaceDE/>
        <w:autoSpaceDN/>
        <w:spacing w:before="240" w:after="240" w:line="360" w:lineRule="auto"/>
        <w:ind w:firstLine="851"/>
        <w:contextualSpacing/>
        <w:jc w:val="both"/>
        <w:rPr>
          <w:color w:val="000000"/>
          <w:sz w:val="28"/>
          <w:szCs w:val="28"/>
        </w:rPr>
      </w:pPr>
      <w:r w:rsidRPr="008F55DE">
        <w:rPr>
          <w:color w:val="000000"/>
          <w:sz w:val="28"/>
          <w:szCs w:val="28"/>
        </w:rPr>
        <w:t xml:space="preserve">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w:t>
      </w:r>
      <w:proofErr w:type="spellStart"/>
      <w:r w:rsidRPr="008F55DE">
        <w:rPr>
          <w:color w:val="000000"/>
          <w:sz w:val="28"/>
          <w:szCs w:val="28"/>
        </w:rPr>
        <w:t>бакалавриата</w:t>
      </w:r>
      <w:proofErr w:type="spellEnd"/>
      <w:r w:rsidRPr="008F55DE">
        <w:rPr>
          <w:color w:val="000000"/>
          <w:sz w:val="28"/>
          <w:szCs w:val="28"/>
        </w:rPr>
        <w:t xml:space="preserve"> и магистратуры в Финансовом университете, утвержденные приказом </w:t>
      </w:r>
      <w:proofErr w:type="spellStart"/>
      <w:r w:rsidRPr="008F55DE">
        <w:rPr>
          <w:color w:val="000000"/>
          <w:sz w:val="28"/>
          <w:szCs w:val="28"/>
        </w:rPr>
        <w:t>Финуниверситета</w:t>
      </w:r>
      <w:proofErr w:type="spellEnd"/>
      <w:r w:rsidRPr="008F55DE">
        <w:rPr>
          <w:color w:val="000000"/>
          <w:sz w:val="28"/>
          <w:szCs w:val="28"/>
        </w:rPr>
        <w:t xml:space="preserve"> от 11.05.2021 г. № 1040 (см. сайт Финансового Университета: на главной странице раздел «Наш </w:t>
      </w:r>
      <w:r w:rsidRPr="008F55DE">
        <w:rPr>
          <w:color w:val="000000"/>
          <w:sz w:val="28"/>
          <w:szCs w:val="28"/>
        </w:rPr>
        <w:lastRenderedPageBreak/>
        <w:t xml:space="preserve">университет»; далее «Единая правовая база </w:t>
      </w:r>
      <w:proofErr w:type="spellStart"/>
      <w:r w:rsidRPr="008F55DE">
        <w:rPr>
          <w:color w:val="000000"/>
          <w:sz w:val="28"/>
          <w:szCs w:val="28"/>
        </w:rPr>
        <w:t>Финуниверситета</w:t>
      </w:r>
      <w:proofErr w:type="spellEnd"/>
      <w:r w:rsidRPr="008F55DE">
        <w:rPr>
          <w:color w:val="000000"/>
          <w:sz w:val="28"/>
          <w:szCs w:val="28"/>
        </w:rPr>
        <w:t>»), использовать методические рекомендации департамента.</w:t>
      </w:r>
    </w:p>
    <w:p w14:paraId="3AE0EBB8" w14:textId="4E32AE1E" w:rsidR="00277FA1" w:rsidRPr="00E04F83" w:rsidRDefault="00277FA1" w:rsidP="008F55DE">
      <w:pPr>
        <w:spacing w:before="240" w:after="240" w:line="360" w:lineRule="auto"/>
        <w:ind w:firstLine="697"/>
        <w:jc w:val="both"/>
        <w:rPr>
          <w:sz w:val="28"/>
          <w:szCs w:val="28"/>
        </w:rPr>
      </w:pPr>
      <w:r w:rsidRPr="00E04F83">
        <w:rPr>
          <w:color w:val="000000"/>
          <w:sz w:val="28"/>
          <w:szCs w:val="28"/>
        </w:rPr>
        <w:t>В ходе лекций поднимаются вопросы и ставятся исследовательские задачи, которые в дальнейшем решаются на семинарских занятиях.</w:t>
      </w:r>
    </w:p>
    <w:p w14:paraId="61BFD3B3" w14:textId="77777777" w:rsidR="00277FA1" w:rsidRPr="00E04F83" w:rsidRDefault="00277FA1" w:rsidP="008F55DE">
      <w:pPr>
        <w:spacing w:before="240" w:after="240" w:line="360" w:lineRule="auto"/>
        <w:ind w:firstLine="697"/>
        <w:jc w:val="both"/>
        <w:rPr>
          <w:sz w:val="28"/>
          <w:szCs w:val="28"/>
        </w:rPr>
      </w:pPr>
      <w:r w:rsidRPr="00E04F83">
        <w:rPr>
          <w:color w:val="000000"/>
          <w:sz w:val="28"/>
          <w:szCs w:val="28"/>
        </w:rPr>
        <w:t xml:space="preserve">В проведении семинаров основной акцент сделан на использование интерактивных форм. На протяжении семестра студентам предлагается решить ряд кейсов; подготовить индивидуально или мини-группами (2-3 человека) и представить аудитории результаты аналитических работ, которые представляют собой командную работу с участием всех членов учебной группы и позволяют педагогу выставлять как индивидуальные, так и командные оценки, осуществлять накопление баллов в соответствии с </w:t>
      </w:r>
      <w:proofErr w:type="spellStart"/>
      <w:r w:rsidRPr="00E04F83">
        <w:rPr>
          <w:color w:val="000000"/>
          <w:sz w:val="28"/>
          <w:szCs w:val="28"/>
        </w:rPr>
        <w:t>балльно</w:t>
      </w:r>
      <w:proofErr w:type="spellEnd"/>
      <w:r w:rsidRPr="00E04F83">
        <w:rPr>
          <w:color w:val="000000"/>
          <w:sz w:val="28"/>
          <w:szCs w:val="28"/>
        </w:rPr>
        <w:t xml:space="preserve">-рейтинговой системой, принятой в Финансовом университете. Еще один методический прием, использованный в семинарских разработках, это интеллектуальные карты, составление которых требует освоения и анализа студентами значительных объемов информации по теме. Наряду с </w:t>
      </w:r>
      <w:proofErr w:type="spellStart"/>
      <w:r w:rsidRPr="00E04F83">
        <w:rPr>
          <w:color w:val="000000"/>
          <w:sz w:val="28"/>
          <w:szCs w:val="28"/>
        </w:rPr>
        <w:t>квестами</w:t>
      </w:r>
      <w:proofErr w:type="spellEnd"/>
      <w:r w:rsidRPr="00E04F83">
        <w:rPr>
          <w:color w:val="000000"/>
          <w:sz w:val="28"/>
          <w:szCs w:val="28"/>
        </w:rPr>
        <w:t xml:space="preserve"> и интеллектуальными картами предложены традиционные методы проведения семинаров: дебаты, дискуссии, опрос. В качестве дополнительных форм текущего контроля усвоения знаний предлагаются сравнительные таблицы, практические задания и составление дискурс-моделей.</w:t>
      </w:r>
    </w:p>
    <w:p w14:paraId="17295C69" w14:textId="77777777" w:rsidR="00277FA1" w:rsidRPr="00E04F83" w:rsidRDefault="00277FA1" w:rsidP="00277FA1">
      <w:pPr>
        <w:spacing w:before="240" w:after="240" w:line="360" w:lineRule="auto"/>
        <w:jc w:val="both"/>
        <w:rPr>
          <w:sz w:val="28"/>
          <w:szCs w:val="28"/>
        </w:rPr>
      </w:pPr>
      <w:r w:rsidRPr="00E04F83">
        <w:rPr>
          <w:color w:val="FF0000"/>
          <w:sz w:val="28"/>
          <w:szCs w:val="28"/>
        </w:rPr>
        <w:t> </w:t>
      </w:r>
      <w:r w:rsidRPr="00E04F83">
        <w:rPr>
          <w:color w:val="FF0000"/>
          <w:sz w:val="28"/>
          <w:szCs w:val="28"/>
        </w:rPr>
        <w:tab/>
      </w:r>
      <w:r w:rsidRPr="00E04F83">
        <w:rPr>
          <w:color w:val="000000"/>
          <w:sz w:val="28"/>
          <w:szCs w:val="28"/>
        </w:rPr>
        <w:t xml:space="preserve">При подготовке к ряду занятий студентам необходимо составить </w:t>
      </w:r>
      <w:r w:rsidRPr="00E04F83">
        <w:rPr>
          <w:b/>
          <w:bCs/>
          <w:i/>
          <w:iCs/>
          <w:color w:val="000000"/>
          <w:sz w:val="28"/>
          <w:szCs w:val="28"/>
        </w:rPr>
        <w:t>интеллект-карты.</w:t>
      </w:r>
      <w:r w:rsidRPr="00E04F83">
        <w:rPr>
          <w:color w:val="000000"/>
          <w:sz w:val="28"/>
          <w:szCs w:val="28"/>
        </w:rPr>
        <w:t xml:space="preserve"> Интеллектуальные карты, по-другому именуются «диаграммами связей» или «</w:t>
      </w:r>
      <w:proofErr w:type="spellStart"/>
      <w:r w:rsidRPr="00E04F83">
        <w:rPr>
          <w:color w:val="000000"/>
          <w:sz w:val="28"/>
          <w:szCs w:val="28"/>
        </w:rPr>
        <w:t>майнд</w:t>
      </w:r>
      <w:proofErr w:type="spellEnd"/>
      <w:r w:rsidRPr="00E04F83">
        <w:rPr>
          <w:color w:val="000000"/>
          <w:sz w:val="28"/>
          <w:szCs w:val="28"/>
        </w:rPr>
        <w:t xml:space="preserve"> </w:t>
      </w:r>
      <w:proofErr w:type="spellStart"/>
      <w:r w:rsidRPr="00E04F83">
        <w:rPr>
          <w:color w:val="000000"/>
          <w:sz w:val="28"/>
          <w:szCs w:val="28"/>
        </w:rPr>
        <w:t>мэп</w:t>
      </w:r>
      <w:proofErr w:type="spellEnd"/>
      <w:r w:rsidRPr="00E04F83">
        <w:rPr>
          <w:color w:val="000000"/>
          <w:sz w:val="28"/>
          <w:szCs w:val="28"/>
        </w:rPr>
        <w:t xml:space="preserve">» (мыслительными картами) в англоязычной литературе, представляют собой обобщенный и структурированный в виде разветвленной схемы материал. Интеллект-карта может составляться как форма изучения и выявления логической последовательности в том или ином тексте. В таких случаях студентам задается к прочтению работа того или иного мыслителя, которую необходимо прочитать и структурировать основные идеи и выводы в диаграмму связей. </w:t>
      </w:r>
      <w:proofErr w:type="spellStart"/>
      <w:r w:rsidRPr="00E04F83">
        <w:rPr>
          <w:color w:val="000000"/>
          <w:sz w:val="28"/>
          <w:szCs w:val="28"/>
        </w:rPr>
        <w:t>Майнд-мэп</w:t>
      </w:r>
      <w:proofErr w:type="spellEnd"/>
      <w:r w:rsidRPr="00E04F83">
        <w:rPr>
          <w:color w:val="000000"/>
          <w:sz w:val="28"/>
          <w:szCs w:val="28"/>
        </w:rPr>
        <w:t xml:space="preserve"> может создаваться с использованием </w:t>
      </w:r>
      <w:proofErr w:type="spellStart"/>
      <w:r w:rsidRPr="00E04F83">
        <w:rPr>
          <w:color w:val="000000"/>
          <w:sz w:val="28"/>
          <w:szCs w:val="28"/>
        </w:rPr>
        <w:t>Goggle</w:t>
      </w:r>
      <w:proofErr w:type="spellEnd"/>
      <w:r w:rsidRPr="00E04F83">
        <w:rPr>
          <w:color w:val="000000"/>
          <w:sz w:val="28"/>
          <w:szCs w:val="28"/>
        </w:rPr>
        <w:t xml:space="preserve">, </w:t>
      </w:r>
      <w:proofErr w:type="spellStart"/>
      <w:r w:rsidRPr="00E04F83">
        <w:rPr>
          <w:color w:val="000000"/>
          <w:sz w:val="28"/>
          <w:szCs w:val="28"/>
        </w:rPr>
        <w:t>Xmind</w:t>
      </w:r>
      <w:proofErr w:type="spellEnd"/>
      <w:r w:rsidRPr="00E04F83">
        <w:rPr>
          <w:color w:val="000000"/>
          <w:sz w:val="28"/>
          <w:szCs w:val="28"/>
        </w:rPr>
        <w:t xml:space="preserve">, </w:t>
      </w:r>
      <w:proofErr w:type="spellStart"/>
      <w:r w:rsidRPr="00E04F83">
        <w:rPr>
          <w:color w:val="000000"/>
          <w:sz w:val="28"/>
          <w:szCs w:val="28"/>
        </w:rPr>
        <w:t>Freemind</w:t>
      </w:r>
      <w:proofErr w:type="spellEnd"/>
      <w:r w:rsidRPr="00E04F83">
        <w:rPr>
          <w:color w:val="000000"/>
          <w:sz w:val="28"/>
          <w:szCs w:val="28"/>
        </w:rPr>
        <w:t xml:space="preserve">, </w:t>
      </w:r>
      <w:proofErr w:type="spellStart"/>
      <w:r w:rsidRPr="00E04F83">
        <w:rPr>
          <w:color w:val="000000"/>
          <w:sz w:val="28"/>
          <w:szCs w:val="28"/>
        </w:rPr>
        <w:t>MindNode</w:t>
      </w:r>
      <w:proofErr w:type="spellEnd"/>
      <w:r w:rsidRPr="00E04F83">
        <w:rPr>
          <w:color w:val="000000"/>
          <w:sz w:val="28"/>
          <w:szCs w:val="28"/>
        </w:rPr>
        <w:t xml:space="preserve">, </w:t>
      </w:r>
      <w:proofErr w:type="spellStart"/>
      <w:r w:rsidRPr="00E04F83">
        <w:rPr>
          <w:color w:val="000000"/>
          <w:sz w:val="28"/>
          <w:szCs w:val="28"/>
        </w:rPr>
        <w:t>MindMeister</w:t>
      </w:r>
      <w:proofErr w:type="spellEnd"/>
      <w:r w:rsidRPr="00E04F83">
        <w:rPr>
          <w:color w:val="000000"/>
          <w:sz w:val="28"/>
          <w:szCs w:val="28"/>
        </w:rPr>
        <w:t xml:space="preserve"> или других соответствующих программ.</w:t>
      </w:r>
    </w:p>
    <w:p w14:paraId="28CAEE94" w14:textId="77777777" w:rsidR="00277FA1" w:rsidRPr="00E04F83" w:rsidRDefault="00277FA1" w:rsidP="00277FA1">
      <w:pPr>
        <w:spacing w:before="240" w:after="240" w:line="360" w:lineRule="auto"/>
        <w:ind w:firstLine="720"/>
        <w:jc w:val="both"/>
        <w:rPr>
          <w:sz w:val="28"/>
          <w:szCs w:val="28"/>
        </w:rPr>
      </w:pPr>
      <w:r w:rsidRPr="00E04F83">
        <w:rPr>
          <w:color w:val="000000"/>
          <w:sz w:val="28"/>
          <w:szCs w:val="28"/>
        </w:rPr>
        <w:lastRenderedPageBreak/>
        <w:t>Другой вариант работы - для составления интеллектуальной карты студент получает определенную проблему-тему. Его задача изучить учебную, научную и публицистическую литературу по данной теме; выделить ключевые понятия и их аспекты (причинно-следственные связи, классификации, функции, примеры). Весь переработанный массив надо свести к тезисам, которые представить через символы, изображения, понятия, словосочетания и краткие формулировки. Студент может самостоятельно составить схему, без использования специальных программ, в той форме, которая ему представляется предпочтительной – схема может быть в виде сетки, паутины, дерева (древовидная) и т.п. Схема служит наглядным пособием, отражает теоретические аспекты выбранной темы, позволяет другим студентам быстро и точно записать основные понятия и их характеристики. Составитель при помощи схемы («перемещаясь по ней») должен кратко, внятно и логично изложить проблему. Интеллектуальная карта призвана стать «опорным сигналом» для оратора. Помимо теории она должна включать примеры, которые могут быть обозначены словесно, а могут быть приведены посредством включения в «сетку» фотографий, картинок, символов. Приветствуется составление расширенных и усложненных «диаграмм связей» с включением актуальных интересных цитат, дат, статистики, частей карты и т.д.</w:t>
      </w:r>
    </w:p>
    <w:p w14:paraId="0C2F73B8" w14:textId="77777777" w:rsidR="00277FA1" w:rsidRPr="00E04F83" w:rsidRDefault="00277FA1" w:rsidP="00277FA1">
      <w:pPr>
        <w:spacing w:before="240" w:after="240" w:line="360" w:lineRule="auto"/>
        <w:ind w:firstLine="720"/>
        <w:jc w:val="both"/>
        <w:rPr>
          <w:sz w:val="28"/>
          <w:szCs w:val="28"/>
        </w:rPr>
      </w:pPr>
      <w:r w:rsidRPr="00E04F83">
        <w:rPr>
          <w:color w:val="000000"/>
          <w:sz w:val="28"/>
          <w:szCs w:val="28"/>
        </w:rPr>
        <w:t>Интеллектуальная карта помогает вырабатывать у студентов аналитические навыки, умение обобщать и перерабатывать материал, выделять главное. Способствует повышению самостоятельности и развитию творческих способностей. Позволяет уходить от текстовых презентаций, тренировать ораторские способности, умение выступать перед аудиторией без «листочка», не читая, а рассказывая материал.</w:t>
      </w:r>
    </w:p>
    <w:p w14:paraId="1377060E" w14:textId="77777777" w:rsidR="00277FA1" w:rsidRPr="00E04F83" w:rsidRDefault="00277FA1" w:rsidP="00277FA1">
      <w:pPr>
        <w:spacing w:before="240" w:after="240" w:line="360" w:lineRule="auto"/>
        <w:ind w:firstLine="720"/>
        <w:jc w:val="both"/>
        <w:rPr>
          <w:sz w:val="28"/>
          <w:szCs w:val="28"/>
        </w:rPr>
      </w:pPr>
      <w:r w:rsidRPr="00E04F83">
        <w:rPr>
          <w:color w:val="000000"/>
          <w:sz w:val="28"/>
          <w:szCs w:val="28"/>
        </w:rPr>
        <w:t xml:space="preserve">Организация </w:t>
      </w:r>
      <w:proofErr w:type="spellStart"/>
      <w:r w:rsidRPr="00E04F83">
        <w:rPr>
          <w:b/>
          <w:bCs/>
          <w:color w:val="000000"/>
          <w:sz w:val="28"/>
          <w:szCs w:val="28"/>
        </w:rPr>
        <w:t>деловои</w:t>
      </w:r>
      <w:proofErr w:type="spellEnd"/>
      <w:r w:rsidRPr="00E04F83">
        <w:rPr>
          <w:b/>
          <w:bCs/>
          <w:color w:val="000000"/>
          <w:sz w:val="28"/>
          <w:szCs w:val="28"/>
        </w:rPr>
        <w:t>̆ игры</w:t>
      </w:r>
      <w:r w:rsidRPr="00E04F83">
        <w:rPr>
          <w:color w:val="000000"/>
          <w:sz w:val="28"/>
          <w:szCs w:val="28"/>
        </w:rPr>
        <w:t xml:space="preserve"> осуществляется по определенным правилам, которые озвучивает преподаватель. Игроки могут не иметь опыта самостоятельного рассмотрения проблем, но обладают базовыми знаниями, воображением и другими способностями. </w:t>
      </w:r>
      <w:proofErr w:type="spellStart"/>
      <w:r w:rsidRPr="00E04F83">
        <w:rPr>
          <w:color w:val="000000"/>
          <w:sz w:val="28"/>
          <w:szCs w:val="28"/>
        </w:rPr>
        <w:t>Общии</w:t>
      </w:r>
      <w:proofErr w:type="spellEnd"/>
      <w:r w:rsidRPr="00E04F83">
        <w:rPr>
          <w:color w:val="000000"/>
          <w:sz w:val="28"/>
          <w:szCs w:val="28"/>
        </w:rPr>
        <w:t xml:space="preserve">̆ для </w:t>
      </w:r>
      <w:proofErr w:type="spellStart"/>
      <w:r w:rsidRPr="00E04F83">
        <w:rPr>
          <w:color w:val="000000"/>
          <w:sz w:val="28"/>
          <w:szCs w:val="28"/>
        </w:rPr>
        <w:t>всеи</w:t>
      </w:r>
      <w:proofErr w:type="spellEnd"/>
      <w:r w:rsidRPr="00E04F83">
        <w:rPr>
          <w:color w:val="000000"/>
          <w:sz w:val="28"/>
          <w:szCs w:val="28"/>
        </w:rPr>
        <w:t xml:space="preserve">̆ команды - </w:t>
      </w:r>
      <w:proofErr w:type="spellStart"/>
      <w:r w:rsidRPr="00E04F83">
        <w:rPr>
          <w:color w:val="000000"/>
          <w:sz w:val="28"/>
          <w:szCs w:val="28"/>
        </w:rPr>
        <w:t>конечныи</w:t>
      </w:r>
      <w:proofErr w:type="spellEnd"/>
      <w:r w:rsidRPr="00E04F83">
        <w:rPr>
          <w:color w:val="000000"/>
          <w:sz w:val="28"/>
          <w:szCs w:val="28"/>
        </w:rPr>
        <w:t xml:space="preserve">̆ результат, достижение цели. Участники сами выбирают роли и модели поведения </w:t>
      </w:r>
      <w:r w:rsidRPr="00E04F83">
        <w:rPr>
          <w:color w:val="000000"/>
          <w:sz w:val="28"/>
          <w:szCs w:val="28"/>
        </w:rPr>
        <w:lastRenderedPageBreak/>
        <w:t>для успешного решения задачи.</w:t>
      </w:r>
    </w:p>
    <w:p w14:paraId="58300101" w14:textId="77777777" w:rsidR="00277FA1" w:rsidRPr="00E04F83" w:rsidRDefault="00277FA1" w:rsidP="00277FA1">
      <w:pPr>
        <w:spacing w:before="240" w:after="240" w:line="360" w:lineRule="auto"/>
        <w:ind w:firstLine="720"/>
        <w:jc w:val="both"/>
        <w:rPr>
          <w:sz w:val="28"/>
          <w:szCs w:val="28"/>
        </w:rPr>
      </w:pPr>
      <w:r w:rsidRPr="00E04F83">
        <w:rPr>
          <w:color w:val="000000"/>
          <w:sz w:val="28"/>
          <w:szCs w:val="28"/>
        </w:rPr>
        <w:t>Групповая дискуссия формирует навыки работы группе. Игроки выполняют одинаковое задание, соблюдая правила проведения дискуссии. По истечении времени выступления, ответы, вопросы разбираются и оцениваются. </w:t>
      </w:r>
    </w:p>
    <w:p w14:paraId="44A36CDD" w14:textId="77777777" w:rsidR="00277FA1" w:rsidRPr="00E04F83" w:rsidRDefault="00277FA1" w:rsidP="00277FA1">
      <w:pPr>
        <w:spacing w:before="240" w:after="240" w:line="360" w:lineRule="auto"/>
        <w:ind w:firstLine="700"/>
        <w:jc w:val="both"/>
        <w:rPr>
          <w:sz w:val="28"/>
          <w:szCs w:val="28"/>
        </w:rPr>
      </w:pPr>
      <w:r w:rsidRPr="00E04F83">
        <w:rPr>
          <w:color w:val="000000"/>
          <w:sz w:val="28"/>
          <w:szCs w:val="28"/>
        </w:rPr>
        <w:t>Этапы проведения:</w:t>
      </w:r>
    </w:p>
    <w:p w14:paraId="4C942A88" w14:textId="77777777" w:rsidR="00277FA1" w:rsidRPr="00E04F83" w:rsidRDefault="00277FA1" w:rsidP="00277FA1">
      <w:pPr>
        <w:spacing w:before="240" w:after="240" w:line="360" w:lineRule="auto"/>
        <w:ind w:firstLine="700"/>
        <w:jc w:val="both"/>
        <w:rPr>
          <w:sz w:val="28"/>
          <w:szCs w:val="28"/>
        </w:rPr>
      </w:pPr>
      <w:r w:rsidRPr="00E04F83">
        <w:rPr>
          <w:color w:val="000000"/>
          <w:sz w:val="28"/>
          <w:szCs w:val="28"/>
        </w:rPr>
        <w:t xml:space="preserve">− </w:t>
      </w:r>
      <w:proofErr w:type="spellStart"/>
      <w:r w:rsidRPr="00E04F83">
        <w:rPr>
          <w:color w:val="000000"/>
          <w:sz w:val="28"/>
          <w:szCs w:val="28"/>
        </w:rPr>
        <w:t>Подготовительныи</w:t>
      </w:r>
      <w:proofErr w:type="spellEnd"/>
      <w:r w:rsidRPr="00E04F83">
        <w:rPr>
          <w:color w:val="000000"/>
          <w:sz w:val="28"/>
          <w:szCs w:val="28"/>
        </w:rPr>
        <w:t xml:space="preserve">̆ этап. Выявление проблемы, выбор темы и определение задач. Выбор вида и формы игры, работа над </w:t>
      </w:r>
      <w:proofErr w:type="spellStart"/>
      <w:r w:rsidRPr="00E04F83">
        <w:rPr>
          <w:color w:val="000000"/>
          <w:sz w:val="28"/>
          <w:szCs w:val="28"/>
        </w:rPr>
        <w:t>игровои</w:t>
      </w:r>
      <w:proofErr w:type="spellEnd"/>
      <w:r w:rsidRPr="00E04F83">
        <w:rPr>
          <w:color w:val="000000"/>
          <w:sz w:val="28"/>
          <w:szCs w:val="28"/>
        </w:rPr>
        <w:t xml:space="preserve">̆ </w:t>
      </w:r>
      <w:proofErr w:type="spellStart"/>
      <w:r w:rsidRPr="00E04F83">
        <w:rPr>
          <w:color w:val="000000"/>
          <w:sz w:val="28"/>
          <w:szCs w:val="28"/>
        </w:rPr>
        <w:t>стратегиеи</w:t>
      </w:r>
      <w:proofErr w:type="spellEnd"/>
      <w:r w:rsidRPr="00E04F83">
        <w:rPr>
          <w:color w:val="000000"/>
          <w:sz w:val="28"/>
          <w:szCs w:val="28"/>
        </w:rPr>
        <w:t>̆, подготовка материалов.</w:t>
      </w:r>
    </w:p>
    <w:p w14:paraId="6B3091D9" w14:textId="77777777" w:rsidR="00277FA1" w:rsidRPr="00E04F83" w:rsidRDefault="00277FA1" w:rsidP="00277FA1">
      <w:pPr>
        <w:spacing w:before="240" w:after="240" w:line="360" w:lineRule="auto"/>
        <w:ind w:firstLine="700"/>
        <w:jc w:val="both"/>
        <w:rPr>
          <w:sz w:val="28"/>
          <w:szCs w:val="28"/>
        </w:rPr>
      </w:pPr>
      <w:r w:rsidRPr="00E04F83">
        <w:rPr>
          <w:color w:val="000000"/>
          <w:sz w:val="28"/>
          <w:szCs w:val="28"/>
        </w:rPr>
        <w:t>−</w:t>
      </w:r>
      <w:r>
        <w:rPr>
          <w:color w:val="000000"/>
          <w:sz w:val="28"/>
          <w:szCs w:val="28"/>
        </w:rPr>
        <w:t xml:space="preserve"> </w:t>
      </w:r>
      <w:r w:rsidRPr="00E04F83">
        <w:rPr>
          <w:color w:val="000000"/>
          <w:sz w:val="28"/>
          <w:szCs w:val="28"/>
        </w:rPr>
        <w:t>Ввод участников в игровую ситуацию. Привлечение интереса, целеполагание, формирование команд, мобилизация участников.</w:t>
      </w:r>
    </w:p>
    <w:p w14:paraId="415827FF" w14:textId="77777777" w:rsidR="00277FA1" w:rsidRPr="00E04F83" w:rsidRDefault="00277FA1" w:rsidP="00277FA1">
      <w:pPr>
        <w:spacing w:before="240" w:after="240" w:line="360" w:lineRule="auto"/>
        <w:ind w:firstLine="700"/>
        <w:jc w:val="both"/>
        <w:rPr>
          <w:sz w:val="28"/>
          <w:szCs w:val="28"/>
        </w:rPr>
      </w:pPr>
      <w:r w:rsidRPr="00E04F83">
        <w:rPr>
          <w:color w:val="000000"/>
          <w:sz w:val="28"/>
          <w:szCs w:val="28"/>
        </w:rPr>
        <w:t>− Групповая или индивидуальная работа по установленным правилам.</w:t>
      </w:r>
    </w:p>
    <w:p w14:paraId="6E032658" w14:textId="77777777" w:rsidR="00277FA1" w:rsidRPr="00E04F83" w:rsidRDefault="00277FA1" w:rsidP="00277FA1">
      <w:pPr>
        <w:spacing w:before="240" w:after="240" w:line="360" w:lineRule="auto"/>
        <w:ind w:firstLine="700"/>
        <w:jc w:val="both"/>
        <w:rPr>
          <w:sz w:val="28"/>
          <w:szCs w:val="28"/>
        </w:rPr>
      </w:pPr>
      <w:r w:rsidRPr="00E04F83">
        <w:rPr>
          <w:color w:val="000000"/>
          <w:sz w:val="28"/>
          <w:szCs w:val="28"/>
        </w:rPr>
        <w:t>− Выводы и анализ итогов самостоятельно/или с привлечением экспертов.</w:t>
      </w:r>
    </w:p>
    <w:p w14:paraId="09E2ED77" w14:textId="77777777" w:rsidR="00277FA1" w:rsidRPr="00E04F83" w:rsidRDefault="00277FA1" w:rsidP="00277FA1">
      <w:pPr>
        <w:spacing w:before="240" w:after="240" w:line="360" w:lineRule="auto"/>
        <w:jc w:val="both"/>
        <w:rPr>
          <w:sz w:val="28"/>
          <w:szCs w:val="28"/>
        </w:rPr>
      </w:pPr>
      <w:r w:rsidRPr="00E04F83">
        <w:rPr>
          <w:color w:val="000000"/>
          <w:sz w:val="28"/>
          <w:szCs w:val="28"/>
        </w:rPr>
        <w:t xml:space="preserve">Проведение </w:t>
      </w:r>
      <w:proofErr w:type="spellStart"/>
      <w:r w:rsidRPr="00E04F83">
        <w:rPr>
          <w:color w:val="000000"/>
          <w:sz w:val="28"/>
          <w:szCs w:val="28"/>
        </w:rPr>
        <w:t>деловои</w:t>
      </w:r>
      <w:proofErr w:type="spellEnd"/>
      <w:r w:rsidRPr="00E04F83">
        <w:rPr>
          <w:color w:val="000000"/>
          <w:sz w:val="28"/>
          <w:szCs w:val="28"/>
        </w:rPr>
        <w:t xml:space="preserve">̆ игры в форме </w:t>
      </w:r>
      <w:proofErr w:type="spellStart"/>
      <w:r w:rsidRPr="00E04F83">
        <w:rPr>
          <w:color w:val="000000"/>
          <w:sz w:val="28"/>
          <w:szCs w:val="28"/>
        </w:rPr>
        <w:t>групповои</w:t>
      </w:r>
      <w:proofErr w:type="spellEnd"/>
      <w:r w:rsidRPr="00E04F83">
        <w:rPr>
          <w:color w:val="000000"/>
          <w:sz w:val="28"/>
          <w:szCs w:val="28"/>
        </w:rPr>
        <w:t>̆ дискуссии предполагает: </w:t>
      </w:r>
    </w:p>
    <w:p w14:paraId="61BCAC7F" w14:textId="77777777" w:rsidR="00277FA1" w:rsidRPr="00E04F83" w:rsidRDefault="00277FA1" w:rsidP="00277FA1">
      <w:pPr>
        <w:spacing w:before="240" w:after="240" w:line="360" w:lineRule="auto"/>
        <w:ind w:firstLine="700"/>
        <w:jc w:val="both"/>
        <w:rPr>
          <w:sz w:val="28"/>
          <w:szCs w:val="28"/>
        </w:rPr>
      </w:pPr>
      <w:r w:rsidRPr="00E04F83">
        <w:rPr>
          <w:color w:val="000000"/>
          <w:sz w:val="28"/>
          <w:szCs w:val="28"/>
        </w:rPr>
        <w:t>1. формирование микро-групп.</w:t>
      </w:r>
    </w:p>
    <w:p w14:paraId="1E325BCE" w14:textId="77777777" w:rsidR="00277FA1" w:rsidRPr="00E04F83" w:rsidRDefault="00277FA1" w:rsidP="00277FA1">
      <w:pPr>
        <w:spacing w:before="240" w:after="240" w:line="360" w:lineRule="auto"/>
        <w:ind w:firstLine="700"/>
        <w:jc w:val="both"/>
        <w:rPr>
          <w:sz w:val="28"/>
          <w:szCs w:val="28"/>
        </w:rPr>
      </w:pPr>
      <w:r w:rsidRPr="00E04F83">
        <w:rPr>
          <w:color w:val="000000"/>
          <w:sz w:val="28"/>
          <w:szCs w:val="28"/>
        </w:rPr>
        <w:t xml:space="preserve">2. выбор </w:t>
      </w:r>
      <w:proofErr w:type="spellStart"/>
      <w:r w:rsidRPr="00E04F83">
        <w:rPr>
          <w:color w:val="000000"/>
          <w:sz w:val="28"/>
          <w:szCs w:val="28"/>
        </w:rPr>
        <w:t>идейнои</w:t>
      </w:r>
      <w:proofErr w:type="spellEnd"/>
      <w:r w:rsidRPr="00E04F83">
        <w:rPr>
          <w:color w:val="000000"/>
          <w:sz w:val="28"/>
          <w:szCs w:val="28"/>
        </w:rPr>
        <w:t>̆ позиции.</w:t>
      </w:r>
    </w:p>
    <w:p w14:paraId="0CF8B53F" w14:textId="77777777" w:rsidR="00277FA1" w:rsidRPr="00E04F83" w:rsidRDefault="00277FA1" w:rsidP="00277FA1">
      <w:pPr>
        <w:spacing w:before="240" w:after="240" w:line="360" w:lineRule="auto"/>
        <w:ind w:firstLine="700"/>
        <w:jc w:val="both"/>
        <w:rPr>
          <w:sz w:val="28"/>
          <w:szCs w:val="28"/>
        </w:rPr>
      </w:pPr>
      <w:r w:rsidRPr="00E04F83">
        <w:rPr>
          <w:color w:val="000000"/>
          <w:sz w:val="28"/>
          <w:szCs w:val="28"/>
        </w:rPr>
        <w:t xml:space="preserve">3. коллективная (внутри микро-групп) подготовка </w:t>
      </w:r>
      <w:proofErr w:type="spellStart"/>
      <w:r w:rsidRPr="00E04F83">
        <w:rPr>
          <w:color w:val="000000"/>
          <w:sz w:val="28"/>
          <w:szCs w:val="28"/>
        </w:rPr>
        <w:t>основнои</w:t>
      </w:r>
      <w:proofErr w:type="spellEnd"/>
      <w:r w:rsidRPr="00E04F83">
        <w:rPr>
          <w:color w:val="000000"/>
          <w:sz w:val="28"/>
          <w:szCs w:val="28"/>
        </w:rPr>
        <w:t>̆ речи.</w:t>
      </w:r>
    </w:p>
    <w:p w14:paraId="3C4DE956" w14:textId="77777777" w:rsidR="00277FA1" w:rsidRPr="00E04F83" w:rsidRDefault="00277FA1" w:rsidP="00277FA1">
      <w:pPr>
        <w:spacing w:before="240" w:after="240" w:line="360" w:lineRule="auto"/>
        <w:ind w:firstLine="700"/>
        <w:jc w:val="both"/>
        <w:rPr>
          <w:sz w:val="28"/>
          <w:szCs w:val="28"/>
        </w:rPr>
      </w:pPr>
      <w:r w:rsidRPr="00E04F83">
        <w:rPr>
          <w:color w:val="000000"/>
          <w:sz w:val="28"/>
          <w:szCs w:val="28"/>
        </w:rPr>
        <w:t>4. выступление «основных спикеров», презентующих позицию микро-группы. </w:t>
      </w:r>
    </w:p>
    <w:p w14:paraId="13FD4B9B" w14:textId="77777777" w:rsidR="00277FA1" w:rsidRPr="00E04F83" w:rsidRDefault="00277FA1" w:rsidP="00277FA1">
      <w:pPr>
        <w:spacing w:before="240" w:after="240" w:line="360" w:lineRule="auto"/>
        <w:ind w:firstLine="700"/>
        <w:jc w:val="both"/>
        <w:rPr>
          <w:sz w:val="28"/>
          <w:szCs w:val="28"/>
        </w:rPr>
      </w:pPr>
      <w:r w:rsidRPr="00E04F83">
        <w:rPr>
          <w:color w:val="000000"/>
          <w:sz w:val="28"/>
          <w:szCs w:val="28"/>
        </w:rPr>
        <w:t>5. ответы на вопросы оппонентов.</w:t>
      </w:r>
    </w:p>
    <w:p w14:paraId="774A3818" w14:textId="77777777" w:rsidR="00277FA1" w:rsidRPr="00E04F83" w:rsidRDefault="00277FA1" w:rsidP="00277FA1">
      <w:pPr>
        <w:spacing w:before="240" w:after="240" w:line="360" w:lineRule="auto"/>
        <w:ind w:firstLine="700"/>
        <w:jc w:val="both"/>
        <w:rPr>
          <w:sz w:val="28"/>
          <w:szCs w:val="28"/>
        </w:rPr>
      </w:pPr>
      <w:r w:rsidRPr="00E04F83">
        <w:rPr>
          <w:color w:val="000000"/>
          <w:sz w:val="28"/>
          <w:szCs w:val="28"/>
        </w:rPr>
        <w:t>6. вопросы оппонентам.</w:t>
      </w:r>
    </w:p>
    <w:p w14:paraId="7556F929" w14:textId="77777777" w:rsidR="00277FA1" w:rsidRPr="00E04F83" w:rsidRDefault="00277FA1" w:rsidP="00277FA1">
      <w:pPr>
        <w:spacing w:before="240" w:after="240" w:line="360" w:lineRule="auto"/>
        <w:ind w:firstLine="700"/>
        <w:jc w:val="both"/>
        <w:rPr>
          <w:sz w:val="28"/>
          <w:szCs w:val="28"/>
        </w:rPr>
      </w:pPr>
      <w:r w:rsidRPr="00E04F83">
        <w:rPr>
          <w:color w:val="000000"/>
          <w:sz w:val="28"/>
          <w:szCs w:val="28"/>
        </w:rPr>
        <w:t>7. анализ, подведение итогов.</w:t>
      </w:r>
    </w:p>
    <w:p w14:paraId="24A19142" w14:textId="77777777" w:rsidR="00277FA1" w:rsidRPr="00E04F83" w:rsidRDefault="00277FA1" w:rsidP="00277FA1">
      <w:pPr>
        <w:spacing w:before="240" w:after="240" w:line="360" w:lineRule="auto"/>
        <w:ind w:firstLine="700"/>
        <w:jc w:val="both"/>
        <w:rPr>
          <w:sz w:val="28"/>
          <w:szCs w:val="28"/>
        </w:rPr>
      </w:pPr>
      <w:r w:rsidRPr="00E04F83">
        <w:rPr>
          <w:b/>
          <w:bCs/>
          <w:color w:val="000000"/>
          <w:sz w:val="28"/>
          <w:szCs w:val="28"/>
        </w:rPr>
        <w:t xml:space="preserve">Дебаты </w:t>
      </w:r>
      <w:r w:rsidRPr="00E04F83">
        <w:rPr>
          <w:color w:val="000000"/>
          <w:sz w:val="28"/>
          <w:szCs w:val="28"/>
        </w:rPr>
        <w:t xml:space="preserve">- свободное высказывание, обмен мнениями по предложенному </w:t>
      </w:r>
      <w:r w:rsidRPr="00E04F83">
        <w:rPr>
          <w:color w:val="000000"/>
          <w:sz w:val="28"/>
          <w:szCs w:val="28"/>
        </w:rPr>
        <w:lastRenderedPageBreak/>
        <w:t>студентами тематическому тезису. Участники дебатов приводят примеры, факты, аргументируют, логично доказывают, поясняют, дают информацию и т.д. Процедура дебатов не допускает личностных оценок, эмоциональных проявлений. Обсуждается тема, а не отношение к ней отдельных участников. Основное отличие дебатов от дискуссий состоит в следующем: эта форма «круглого стола» посвящена однозначному ответу на поставленный вопрос – да или нет. Причем одна группа (утверждающие) является сторонниками положительного ответа, а другая группа (отрицающие) – сторонниками отрицательного ответа. Внутри каждой из групп могут образовываться 2 подгруппы, одна подгруппа – подбирает аргументы, а вторая – разрабатывает контраргументы. </w:t>
      </w:r>
    </w:p>
    <w:p w14:paraId="654E5216" w14:textId="77777777" w:rsidR="00277FA1" w:rsidRPr="00E04F83" w:rsidRDefault="00277FA1" w:rsidP="00277FA1">
      <w:pPr>
        <w:spacing w:before="240" w:after="240" w:line="360" w:lineRule="auto"/>
        <w:ind w:firstLine="700"/>
        <w:jc w:val="both"/>
        <w:rPr>
          <w:sz w:val="28"/>
          <w:szCs w:val="28"/>
        </w:rPr>
      </w:pPr>
      <w:r w:rsidRPr="00E04F83">
        <w:rPr>
          <w:color w:val="000000"/>
          <w:sz w:val="28"/>
          <w:szCs w:val="28"/>
        </w:rPr>
        <w:t>Дебаты формируют умение формировать и отстаивать свою позицию, ораторское мастерство и умение вести диалог, командный дух и лидерские качества. Круглый стол в форме дебатов развивает способности и формирует необходимые навыки для ведения диалога:  развитие критического мышления (рациональное, рефлексивное и творческое мышление, необходимое при формулировании, определении, обосновании и анализе обсуждаемых мыслей и идей);  развитие коммуникативной культуры,</w:t>
      </w:r>
      <w:r>
        <w:rPr>
          <w:color w:val="000000"/>
          <w:sz w:val="28"/>
          <w:szCs w:val="28"/>
        </w:rPr>
        <w:t xml:space="preserve"> </w:t>
      </w:r>
      <w:r w:rsidRPr="00E04F83">
        <w:rPr>
          <w:color w:val="000000"/>
          <w:sz w:val="28"/>
          <w:szCs w:val="28"/>
        </w:rPr>
        <w:t>навыков публичного выступления;  формирование исследовательских навыков (приводимые аргументы требуют доказательства и примеров, для поиска которых необходима работа с источниками информации);  формирование организационных навыков (подразумеваются не только организацию самого себя, но и излагаемых материалов);  формирование навыков слушания и ведения записей. В дебатах принимают участие две команды (одна утверждает тезис, а другая его отрицает). </w:t>
      </w:r>
    </w:p>
    <w:p w14:paraId="08B01047" w14:textId="77777777" w:rsidR="00277FA1" w:rsidRPr="00E04F83" w:rsidRDefault="00277FA1" w:rsidP="00277FA1">
      <w:pPr>
        <w:spacing w:before="240" w:after="240" w:line="360" w:lineRule="auto"/>
        <w:ind w:firstLine="700"/>
        <w:jc w:val="both"/>
        <w:rPr>
          <w:sz w:val="28"/>
          <w:szCs w:val="28"/>
        </w:rPr>
      </w:pPr>
      <w:r w:rsidRPr="00E04F83">
        <w:rPr>
          <w:color w:val="000000"/>
          <w:sz w:val="28"/>
          <w:szCs w:val="28"/>
        </w:rPr>
        <w:t>Команды в зависимости от формата дебатов состоят из двух или трех игроков (спикеров). Суть игры заключается в том, чтобы убедить нейтральную третью сторону, судей, в том, что ваши аргументы лучше (убедительнее), чем аргументы вашего оппонента. </w:t>
      </w:r>
    </w:p>
    <w:p w14:paraId="656D380D" w14:textId="77777777" w:rsidR="00277FA1" w:rsidRDefault="00277FA1" w:rsidP="00277FA1">
      <w:pPr>
        <w:spacing w:before="240" w:after="240" w:line="360" w:lineRule="auto"/>
        <w:ind w:firstLine="700"/>
        <w:jc w:val="both"/>
        <w:rPr>
          <w:color w:val="000000"/>
          <w:sz w:val="28"/>
          <w:szCs w:val="28"/>
        </w:rPr>
      </w:pPr>
      <w:r w:rsidRPr="00E04F83">
        <w:rPr>
          <w:color w:val="000000"/>
          <w:sz w:val="28"/>
          <w:szCs w:val="28"/>
        </w:rPr>
        <w:t xml:space="preserve">Каждый этап дебатов имеет собственную структуру и систему используемых </w:t>
      </w:r>
      <w:r w:rsidRPr="00E04F83">
        <w:rPr>
          <w:color w:val="000000"/>
          <w:sz w:val="28"/>
          <w:szCs w:val="28"/>
        </w:rPr>
        <w:lastRenderedPageBreak/>
        <w:t>методов и приемов. </w:t>
      </w:r>
    </w:p>
    <w:p w14:paraId="7BA086EC" w14:textId="77777777" w:rsidR="00277FA1" w:rsidRPr="00E04F83" w:rsidRDefault="00277FA1" w:rsidP="00277FA1">
      <w:pPr>
        <w:spacing w:before="240" w:after="240" w:line="360" w:lineRule="auto"/>
        <w:ind w:firstLine="700"/>
        <w:jc w:val="both"/>
        <w:rPr>
          <w:sz w:val="28"/>
          <w:szCs w:val="28"/>
        </w:rPr>
      </w:pPr>
      <w:r w:rsidRPr="00E04F83">
        <w:rPr>
          <w:b/>
          <w:bCs/>
          <w:color w:val="000000"/>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w:t>
      </w:r>
      <w:r>
        <w:rPr>
          <w:b/>
          <w:bCs/>
          <w:color w:val="000000"/>
          <w:sz w:val="28"/>
          <w:szCs w:val="28"/>
        </w:rPr>
        <w:t>очных систем</w:t>
      </w:r>
      <w:r w:rsidRPr="00E04F83">
        <w:rPr>
          <w:b/>
          <w:bCs/>
          <w:color w:val="000000"/>
          <w:sz w:val="28"/>
          <w:szCs w:val="28"/>
        </w:rPr>
        <w:t>.</w:t>
      </w:r>
    </w:p>
    <w:p w14:paraId="58651095" w14:textId="77777777" w:rsidR="00277FA1" w:rsidRPr="007B3C74" w:rsidRDefault="00277FA1" w:rsidP="00277FA1">
      <w:pPr>
        <w:spacing w:before="240" w:after="240" w:line="360" w:lineRule="auto"/>
        <w:ind w:firstLine="700"/>
        <w:jc w:val="both"/>
        <w:rPr>
          <w:b/>
          <w:bCs/>
          <w:color w:val="000000"/>
          <w:sz w:val="28"/>
          <w:szCs w:val="28"/>
        </w:rPr>
      </w:pPr>
      <w:r w:rsidRPr="007B3C74">
        <w:rPr>
          <w:b/>
          <w:bCs/>
          <w:color w:val="000000"/>
          <w:sz w:val="28"/>
          <w:szCs w:val="28"/>
        </w:rPr>
        <w:t>11.1 Комплект лицензионного программного обеспечения:</w:t>
      </w:r>
    </w:p>
    <w:p w14:paraId="3839FFEB" w14:textId="77777777" w:rsidR="00277FA1" w:rsidRPr="007B3C74" w:rsidRDefault="00277FA1" w:rsidP="00277FA1">
      <w:pPr>
        <w:spacing w:before="240" w:after="240" w:line="360" w:lineRule="auto"/>
        <w:ind w:firstLine="700"/>
        <w:jc w:val="both"/>
        <w:rPr>
          <w:bCs/>
          <w:color w:val="000000"/>
          <w:sz w:val="28"/>
          <w:szCs w:val="28"/>
        </w:rPr>
      </w:pPr>
      <w:bookmarkStart w:id="3" w:name="_Toc531686468"/>
      <w:bookmarkStart w:id="4" w:name="_Toc531614951"/>
      <w:r w:rsidRPr="007B3C74">
        <w:rPr>
          <w:bCs/>
          <w:color w:val="000000"/>
          <w:sz w:val="28"/>
          <w:szCs w:val="28"/>
        </w:rPr>
        <w:t xml:space="preserve">1. </w:t>
      </w:r>
      <w:r w:rsidRPr="007B3C74">
        <w:rPr>
          <w:bCs/>
          <w:color w:val="000000"/>
          <w:sz w:val="28"/>
          <w:szCs w:val="28"/>
          <w:lang w:val="en-US"/>
        </w:rPr>
        <w:t>Windows</w:t>
      </w:r>
      <w:r w:rsidRPr="007B3C74">
        <w:rPr>
          <w:bCs/>
          <w:color w:val="000000"/>
          <w:sz w:val="28"/>
          <w:szCs w:val="28"/>
        </w:rPr>
        <w:t xml:space="preserve">, </w:t>
      </w:r>
      <w:proofErr w:type="gramStart"/>
      <w:r w:rsidRPr="007B3C74">
        <w:rPr>
          <w:bCs/>
          <w:color w:val="000000"/>
          <w:sz w:val="28"/>
          <w:szCs w:val="28"/>
          <w:lang w:val="en-US"/>
        </w:rPr>
        <w:t>Microsoft</w:t>
      </w:r>
      <w:r w:rsidRPr="007B3C74">
        <w:rPr>
          <w:bCs/>
          <w:color w:val="000000"/>
          <w:sz w:val="28"/>
          <w:szCs w:val="28"/>
        </w:rPr>
        <w:t xml:space="preserve">  </w:t>
      </w:r>
      <w:r w:rsidRPr="007B3C74">
        <w:rPr>
          <w:bCs/>
          <w:color w:val="000000"/>
          <w:sz w:val="28"/>
          <w:szCs w:val="28"/>
          <w:lang w:val="en-US"/>
        </w:rPr>
        <w:t>Office</w:t>
      </w:r>
      <w:proofErr w:type="gramEnd"/>
      <w:r w:rsidRPr="007B3C74">
        <w:rPr>
          <w:bCs/>
          <w:color w:val="000000"/>
          <w:sz w:val="28"/>
          <w:szCs w:val="28"/>
        </w:rPr>
        <w:t>.</w:t>
      </w:r>
      <w:bookmarkEnd w:id="3"/>
      <w:bookmarkEnd w:id="4"/>
    </w:p>
    <w:p w14:paraId="241BA168" w14:textId="35E60F10" w:rsidR="00277FA1" w:rsidRPr="00E73EBA" w:rsidRDefault="00277FA1" w:rsidP="00277FA1">
      <w:pPr>
        <w:spacing w:before="240" w:after="240" w:line="360" w:lineRule="auto"/>
        <w:ind w:firstLine="700"/>
        <w:jc w:val="both"/>
        <w:rPr>
          <w:bCs/>
          <w:color w:val="000000"/>
          <w:sz w:val="28"/>
          <w:szCs w:val="28"/>
        </w:rPr>
      </w:pPr>
      <w:bookmarkStart w:id="5" w:name="_Toc531686469"/>
      <w:bookmarkStart w:id="6" w:name="_Toc531614952"/>
      <w:r w:rsidRPr="007B3C74">
        <w:rPr>
          <w:bCs/>
          <w:color w:val="000000"/>
          <w:sz w:val="28"/>
          <w:szCs w:val="28"/>
        </w:rPr>
        <w:t xml:space="preserve">2. Антивирус </w:t>
      </w:r>
      <w:r w:rsidR="0022231A" w:rsidRPr="008F55DE">
        <w:rPr>
          <w:rFonts w:eastAsia="Calibri"/>
          <w:bCs/>
          <w:kern w:val="32"/>
          <w:sz w:val="28"/>
          <w:szCs w:val="28"/>
          <w:lang w:val="en-US"/>
        </w:rPr>
        <w:t>Kaspersky</w:t>
      </w:r>
      <w:r w:rsidR="0022231A">
        <w:rPr>
          <w:rFonts w:eastAsia="Calibri"/>
          <w:bCs/>
          <w:kern w:val="32"/>
          <w:sz w:val="28"/>
          <w:szCs w:val="28"/>
        </w:rPr>
        <w:t xml:space="preserve"> </w:t>
      </w:r>
      <w:bookmarkStart w:id="7" w:name="_Toc531686470"/>
      <w:bookmarkStart w:id="8" w:name="_Toc531614953"/>
      <w:bookmarkEnd w:id="5"/>
      <w:bookmarkEnd w:id="6"/>
    </w:p>
    <w:p w14:paraId="530BCDC0" w14:textId="77777777" w:rsidR="00277FA1" w:rsidRPr="007B3C74" w:rsidRDefault="00277FA1" w:rsidP="00277FA1">
      <w:pPr>
        <w:spacing w:before="240" w:after="240" w:line="360" w:lineRule="auto"/>
        <w:ind w:firstLine="700"/>
        <w:jc w:val="both"/>
        <w:rPr>
          <w:b/>
          <w:bCs/>
          <w:color w:val="000000"/>
          <w:sz w:val="28"/>
          <w:szCs w:val="28"/>
        </w:rPr>
      </w:pPr>
      <w:r w:rsidRPr="007B3C74">
        <w:rPr>
          <w:b/>
          <w:bCs/>
          <w:color w:val="000000"/>
          <w:sz w:val="28"/>
          <w:szCs w:val="28"/>
        </w:rPr>
        <w:t>11.2 Современные профессиональные базы данных и информационные справочные системы</w:t>
      </w:r>
      <w:bookmarkEnd w:id="7"/>
      <w:bookmarkEnd w:id="8"/>
    </w:p>
    <w:p w14:paraId="06E116B8" w14:textId="77777777" w:rsidR="00277FA1" w:rsidRPr="007B3C74" w:rsidRDefault="00277FA1" w:rsidP="00277FA1">
      <w:pPr>
        <w:spacing w:before="240" w:after="240" w:line="360" w:lineRule="auto"/>
        <w:ind w:firstLine="700"/>
        <w:jc w:val="both"/>
        <w:rPr>
          <w:bCs/>
          <w:color w:val="000000"/>
          <w:sz w:val="28"/>
          <w:szCs w:val="28"/>
        </w:rPr>
      </w:pPr>
      <w:r w:rsidRPr="007B3C74">
        <w:rPr>
          <w:bCs/>
          <w:color w:val="000000"/>
          <w:sz w:val="28"/>
          <w:szCs w:val="28"/>
        </w:rPr>
        <w:t>1. Информационно-правовая система «Гарант»</w:t>
      </w:r>
    </w:p>
    <w:p w14:paraId="04314DC4" w14:textId="77777777" w:rsidR="00277FA1" w:rsidRPr="007B3C74" w:rsidRDefault="00277FA1" w:rsidP="00277FA1">
      <w:pPr>
        <w:spacing w:before="240" w:after="240" w:line="360" w:lineRule="auto"/>
        <w:ind w:firstLine="700"/>
        <w:jc w:val="both"/>
        <w:rPr>
          <w:bCs/>
          <w:color w:val="000000"/>
          <w:sz w:val="28"/>
          <w:szCs w:val="28"/>
        </w:rPr>
      </w:pPr>
      <w:r w:rsidRPr="007B3C74">
        <w:rPr>
          <w:bCs/>
          <w:color w:val="000000"/>
          <w:sz w:val="28"/>
          <w:szCs w:val="28"/>
        </w:rPr>
        <w:t>2. Информационно-правовая система «Консультант Плюс»</w:t>
      </w:r>
    </w:p>
    <w:p w14:paraId="7280FF2A" w14:textId="77777777" w:rsidR="00277FA1" w:rsidRPr="007B3C74" w:rsidRDefault="00277FA1" w:rsidP="00277FA1">
      <w:pPr>
        <w:spacing w:before="240" w:after="240" w:line="360" w:lineRule="auto"/>
        <w:ind w:firstLine="700"/>
        <w:jc w:val="both"/>
        <w:rPr>
          <w:bCs/>
          <w:color w:val="000000"/>
          <w:sz w:val="28"/>
          <w:szCs w:val="28"/>
        </w:rPr>
      </w:pPr>
      <w:r w:rsidRPr="007B3C74">
        <w:rPr>
          <w:bCs/>
          <w:color w:val="000000"/>
          <w:sz w:val="28"/>
          <w:szCs w:val="28"/>
        </w:rPr>
        <w:t xml:space="preserve">3. Электронная энциклопедия: </w:t>
      </w:r>
      <w:hyperlink r:id="rId25" w:history="1">
        <w:r w:rsidRPr="007B3C74">
          <w:rPr>
            <w:rStyle w:val="af8"/>
            <w:bCs/>
            <w:sz w:val="28"/>
            <w:szCs w:val="28"/>
            <w:lang w:val="en-US"/>
          </w:rPr>
          <w:t>http</w:t>
        </w:r>
        <w:r w:rsidRPr="007B3C74">
          <w:rPr>
            <w:rStyle w:val="af8"/>
            <w:bCs/>
            <w:sz w:val="28"/>
            <w:szCs w:val="28"/>
          </w:rPr>
          <w:t>://</w:t>
        </w:r>
        <w:proofErr w:type="spellStart"/>
        <w:r w:rsidRPr="007B3C74">
          <w:rPr>
            <w:rStyle w:val="af8"/>
            <w:bCs/>
            <w:sz w:val="28"/>
            <w:szCs w:val="28"/>
            <w:lang w:val="en-US"/>
          </w:rPr>
          <w:t>ru</w:t>
        </w:r>
        <w:proofErr w:type="spellEnd"/>
        <w:r w:rsidRPr="007B3C74">
          <w:rPr>
            <w:rStyle w:val="af8"/>
            <w:bCs/>
            <w:sz w:val="28"/>
            <w:szCs w:val="28"/>
          </w:rPr>
          <w:t>.</w:t>
        </w:r>
        <w:proofErr w:type="spellStart"/>
        <w:r w:rsidRPr="007B3C74">
          <w:rPr>
            <w:rStyle w:val="af8"/>
            <w:bCs/>
            <w:sz w:val="28"/>
            <w:szCs w:val="28"/>
            <w:lang w:val="en-US"/>
          </w:rPr>
          <w:t>wikipedia</w:t>
        </w:r>
        <w:proofErr w:type="spellEnd"/>
        <w:r w:rsidRPr="007B3C74">
          <w:rPr>
            <w:rStyle w:val="af8"/>
            <w:bCs/>
            <w:sz w:val="28"/>
            <w:szCs w:val="28"/>
          </w:rPr>
          <w:t>.</w:t>
        </w:r>
        <w:r w:rsidRPr="007B3C74">
          <w:rPr>
            <w:rStyle w:val="af8"/>
            <w:bCs/>
            <w:sz w:val="28"/>
            <w:szCs w:val="28"/>
            <w:lang w:val="en-US"/>
          </w:rPr>
          <w:t>org</w:t>
        </w:r>
        <w:r w:rsidRPr="007B3C74">
          <w:rPr>
            <w:rStyle w:val="af8"/>
            <w:bCs/>
            <w:sz w:val="28"/>
            <w:szCs w:val="28"/>
          </w:rPr>
          <w:t>/</w:t>
        </w:r>
        <w:r w:rsidRPr="007B3C74">
          <w:rPr>
            <w:rStyle w:val="af8"/>
            <w:bCs/>
            <w:sz w:val="28"/>
            <w:szCs w:val="28"/>
            <w:lang w:val="en-US"/>
          </w:rPr>
          <w:t>wiki</w:t>
        </w:r>
        <w:r w:rsidRPr="007B3C74">
          <w:rPr>
            <w:rStyle w:val="af8"/>
            <w:bCs/>
            <w:sz w:val="28"/>
            <w:szCs w:val="28"/>
          </w:rPr>
          <w:t>/</w:t>
        </w:r>
        <w:r w:rsidRPr="007B3C74">
          <w:rPr>
            <w:rStyle w:val="af8"/>
            <w:bCs/>
            <w:sz w:val="28"/>
            <w:szCs w:val="28"/>
            <w:lang w:val="en-US"/>
          </w:rPr>
          <w:t>Wiki</w:t>
        </w:r>
      </w:hyperlink>
    </w:p>
    <w:p w14:paraId="59C9D97B" w14:textId="77777777" w:rsidR="00277FA1" w:rsidRPr="007B3C74" w:rsidRDefault="00277FA1" w:rsidP="00277FA1">
      <w:pPr>
        <w:spacing w:before="240" w:after="240" w:line="360" w:lineRule="auto"/>
        <w:ind w:firstLine="700"/>
        <w:jc w:val="both"/>
        <w:rPr>
          <w:bCs/>
          <w:color w:val="000000"/>
          <w:sz w:val="28"/>
          <w:szCs w:val="28"/>
        </w:rPr>
      </w:pPr>
      <w:r w:rsidRPr="007B3C74">
        <w:rPr>
          <w:bCs/>
          <w:color w:val="000000"/>
          <w:sz w:val="28"/>
          <w:szCs w:val="28"/>
        </w:rPr>
        <w:t>4. Система комплексного раскрытия информации «СКРИН» -</w:t>
      </w:r>
      <w:r w:rsidRPr="007B3C74">
        <w:rPr>
          <w:bCs/>
          <w:color w:val="000000"/>
          <w:sz w:val="28"/>
          <w:szCs w:val="28"/>
          <w:lang w:val="en-US"/>
        </w:rPr>
        <w:t>http</w:t>
      </w:r>
      <w:r w:rsidRPr="007B3C74">
        <w:rPr>
          <w:bCs/>
          <w:color w:val="000000"/>
          <w:sz w:val="28"/>
          <w:szCs w:val="28"/>
        </w:rPr>
        <w:t>://</w:t>
      </w:r>
      <w:r w:rsidRPr="007B3C74">
        <w:rPr>
          <w:bCs/>
          <w:color w:val="000000"/>
          <w:sz w:val="28"/>
          <w:szCs w:val="28"/>
          <w:lang w:val="en-US"/>
        </w:rPr>
        <w:t>www</w:t>
      </w:r>
      <w:r w:rsidRPr="007B3C74">
        <w:rPr>
          <w:bCs/>
          <w:color w:val="000000"/>
          <w:sz w:val="28"/>
          <w:szCs w:val="28"/>
        </w:rPr>
        <w:t>.</w:t>
      </w:r>
      <w:proofErr w:type="spellStart"/>
      <w:r w:rsidRPr="007B3C74">
        <w:rPr>
          <w:bCs/>
          <w:color w:val="000000"/>
          <w:sz w:val="28"/>
          <w:szCs w:val="28"/>
          <w:lang w:val="en-US"/>
        </w:rPr>
        <w:t>skrin</w:t>
      </w:r>
      <w:proofErr w:type="spellEnd"/>
      <w:r w:rsidRPr="007B3C74">
        <w:rPr>
          <w:bCs/>
          <w:color w:val="000000"/>
          <w:sz w:val="28"/>
          <w:szCs w:val="28"/>
        </w:rPr>
        <w:t>.</w:t>
      </w:r>
      <w:proofErr w:type="spellStart"/>
      <w:r w:rsidRPr="007B3C74">
        <w:rPr>
          <w:bCs/>
          <w:color w:val="000000"/>
          <w:sz w:val="28"/>
          <w:szCs w:val="28"/>
          <w:lang w:val="en-US"/>
        </w:rPr>
        <w:t>ru</w:t>
      </w:r>
      <w:proofErr w:type="spellEnd"/>
      <w:r w:rsidRPr="007B3C74">
        <w:rPr>
          <w:bCs/>
          <w:color w:val="000000"/>
          <w:sz w:val="28"/>
          <w:szCs w:val="28"/>
        </w:rPr>
        <w:t>/</w:t>
      </w:r>
    </w:p>
    <w:p w14:paraId="0576F403" w14:textId="7514F221" w:rsidR="007D4147" w:rsidRPr="0022231A" w:rsidRDefault="00277FA1" w:rsidP="0022231A">
      <w:pPr>
        <w:spacing w:before="240" w:after="240" w:line="360" w:lineRule="auto"/>
        <w:ind w:firstLine="700"/>
        <w:jc w:val="both"/>
        <w:rPr>
          <w:bCs/>
          <w:color w:val="000000"/>
          <w:sz w:val="28"/>
          <w:szCs w:val="28"/>
        </w:rPr>
      </w:pPr>
      <w:r w:rsidRPr="007B3C74">
        <w:rPr>
          <w:b/>
          <w:bCs/>
          <w:color w:val="000000"/>
          <w:sz w:val="28"/>
          <w:szCs w:val="28"/>
        </w:rPr>
        <w:t>11.3 Сертифицированные программные и аппаратн</w:t>
      </w:r>
      <w:r w:rsidR="0022231A">
        <w:rPr>
          <w:b/>
          <w:bCs/>
          <w:color w:val="000000"/>
          <w:sz w:val="28"/>
          <w:szCs w:val="28"/>
        </w:rPr>
        <w:t xml:space="preserve">ые средства защиты информации </w:t>
      </w:r>
      <w:r w:rsidR="0022231A">
        <w:rPr>
          <w:b/>
          <w:bCs/>
          <w:color w:val="000000"/>
          <w:sz w:val="28"/>
          <w:szCs w:val="28"/>
        </w:rPr>
        <w:br/>
      </w:r>
      <w:r w:rsidRPr="007B3C74">
        <w:rPr>
          <w:b/>
          <w:bCs/>
          <w:color w:val="000000"/>
          <w:sz w:val="28"/>
          <w:szCs w:val="28"/>
        </w:rPr>
        <w:t xml:space="preserve"> </w:t>
      </w:r>
      <w:r w:rsidR="0022231A">
        <w:rPr>
          <w:bCs/>
          <w:color w:val="000000"/>
          <w:sz w:val="28"/>
          <w:szCs w:val="28"/>
        </w:rPr>
        <w:t>Не используются.</w:t>
      </w:r>
    </w:p>
    <w:p w14:paraId="3F7BC505" w14:textId="77777777" w:rsidR="00277FA1" w:rsidRPr="00E04F83" w:rsidRDefault="00277FA1" w:rsidP="00277FA1">
      <w:pPr>
        <w:spacing w:before="240" w:after="240" w:line="360" w:lineRule="auto"/>
        <w:ind w:firstLine="700"/>
        <w:jc w:val="both"/>
        <w:rPr>
          <w:sz w:val="28"/>
          <w:szCs w:val="28"/>
        </w:rPr>
      </w:pPr>
      <w:r w:rsidRPr="00E04F83">
        <w:rPr>
          <w:b/>
          <w:bCs/>
          <w:color w:val="000000"/>
          <w:sz w:val="28"/>
          <w:szCs w:val="28"/>
        </w:rPr>
        <w:t>12. Описание материально-технической базы, необходимой для осуществления образовательного процесса по дисциплине.</w:t>
      </w:r>
    </w:p>
    <w:p w14:paraId="0A4237EC" w14:textId="77777777" w:rsidR="00277FA1" w:rsidRPr="00E04F83" w:rsidRDefault="00277FA1" w:rsidP="00277FA1">
      <w:pPr>
        <w:spacing w:before="240" w:after="240" w:line="360" w:lineRule="auto"/>
        <w:ind w:firstLine="700"/>
        <w:jc w:val="both"/>
        <w:rPr>
          <w:sz w:val="28"/>
          <w:szCs w:val="28"/>
        </w:rPr>
      </w:pPr>
      <w:r w:rsidRPr="00E04F83">
        <w:rPr>
          <w:color w:val="000000"/>
          <w:sz w:val="28"/>
          <w:szCs w:val="28"/>
        </w:rPr>
        <w:t>Материально-техническая база Финансового университета, необходимая для осуществления образовательного</w:t>
      </w:r>
      <w:r>
        <w:rPr>
          <w:color w:val="000000"/>
          <w:sz w:val="28"/>
          <w:szCs w:val="28"/>
        </w:rPr>
        <w:t xml:space="preserve"> процесса по данной дисциплине </w:t>
      </w:r>
      <w:r w:rsidRPr="00E04F83">
        <w:rPr>
          <w:color w:val="000000"/>
          <w:sz w:val="28"/>
          <w:szCs w:val="28"/>
        </w:rPr>
        <w:t xml:space="preserve">включает в себя помещения для проведения лекций, семинарских занятий, групповых и индивидуальных консультаций, текущего контроля и промежуточной аттестации; </w:t>
      </w:r>
      <w:r w:rsidRPr="00E04F83">
        <w:rPr>
          <w:color w:val="000000"/>
          <w:sz w:val="28"/>
          <w:szCs w:val="28"/>
        </w:rPr>
        <w:lastRenderedPageBreak/>
        <w:t>помещения укомплектованы мебелью и техническими средствами обучения, необходимыми для представления информации большой аудитории.</w:t>
      </w:r>
    </w:p>
    <w:p w14:paraId="296809D0" w14:textId="77777777" w:rsidR="00277FA1" w:rsidRPr="00E04F83" w:rsidRDefault="00277FA1" w:rsidP="00277FA1">
      <w:pPr>
        <w:spacing w:before="240" w:after="240" w:line="360" w:lineRule="auto"/>
        <w:ind w:firstLine="860"/>
        <w:jc w:val="both"/>
        <w:rPr>
          <w:sz w:val="28"/>
          <w:szCs w:val="28"/>
        </w:rPr>
      </w:pPr>
      <w:r w:rsidRPr="00E04F83">
        <w:rPr>
          <w:color w:val="000000"/>
          <w:sz w:val="28"/>
          <w:szCs w:val="28"/>
        </w:rPr>
        <w:t>Помещения для самостоятельной работы студентов включают в себя библиотеку с читальным залом, укомплектованную в соответствии с существующими нормами необходимой учебной и учебно-методической литературой и иными материалами; компьютерные классы с возможностью работы в «Интернет»; аудитории для консультационной деятельности.</w:t>
      </w:r>
    </w:p>
    <w:p w14:paraId="174D496E" w14:textId="77777777" w:rsidR="0076719C" w:rsidRDefault="00277FA1" w:rsidP="00277FA1">
      <w:pPr>
        <w:spacing w:before="240" w:after="240" w:line="360" w:lineRule="auto"/>
        <w:ind w:firstLine="860"/>
        <w:jc w:val="both"/>
        <w:rPr>
          <w:sz w:val="28"/>
          <w:szCs w:val="28"/>
        </w:rPr>
      </w:pPr>
      <w:r w:rsidRPr="00E04F83">
        <w:rPr>
          <w:color w:val="000000"/>
          <w:sz w:val="28"/>
          <w:szCs w:val="28"/>
        </w:rPr>
        <w:t>Студентам и преподавателям обеспечивается доступ, в том числе удаленный, в том числе и в случае применения электронного обучения, дистанционных образовательных технологий, к современным профессиональным базам данных (в том числе международным реферативным базам данных научных изданий) и информационным справочным системам, состав которых определяется в рабочих программах дисциплин (модулей) и подлежит ежегодному обновлению. </w:t>
      </w:r>
      <w:r w:rsidRPr="00E04F83">
        <w:rPr>
          <w:color w:val="000000"/>
          <w:sz w:val="28"/>
          <w:szCs w:val="28"/>
        </w:rPr>
        <w:tab/>
      </w:r>
    </w:p>
    <w:sectPr w:rsidR="0076719C" w:rsidSect="00C82B61">
      <w:headerReference w:type="default" r:id="rId26"/>
      <w:footerReference w:type="default" r:id="rId2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070FF" w14:textId="77777777" w:rsidR="0081546C" w:rsidRDefault="0081546C">
      <w:r>
        <w:separator/>
      </w:r>
    </w:p>
  </w:endnote>
  <w:endnote w:type="continuationSeparator" w:id="0">
    <w:p w14:paraId="36538D60" w14:textId="77777777" w:rsidR="0081546C" w:rsidRDefault="00815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03BE5" w14:textId="77777777" w:rsidR="000212B8" w:rsidRDefault="000212B8">
    <w:pPr>
      <w:pStyle w:val="ae"/>
    </w:pPr>
    <w:r>
      <w:rPr>
        <w:noProof/>
      </w:rPr>
      <mc:AlternateContent>
        <mc:Choice Requires="wps">
          <w:drawing>
            <wp:anchor distT="0" distB="0" distL="114300" distR="114300" simplePos="0" relativeHeight="251658240" behindDoc="0" locked="0" layoutInCell="1" allowOverlap="1" wp14:anchorId="3829436C" wp14:editId="220C45DA">
              <wp:simplePos x="0" y="0"/>
              <wp:positionH relativeFrom="margin">
                <wp:align>center</wp:align>
              </wp:positionH>
              <wp:positionV relativeFrom="paragraph">
                <wp:posOffset>0</wp:posOffset>
              </wp:positionV>
              <wp:extent cx="71120" cy="323215"/>
              <wp:effectExtent l="0" t="0" r="0" b="13335"/>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 cy="3232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CD4D01" w14:textId="25932787" w:rsidR="000212B8" w:rsidRDefault="000212B8">
                          <w:pPr>
                            <w:pStyle w:val="ae"/>
                          </w:pPr>
                          <w:r>
                            <w:fldChar w:fldCharType="begin"/>
                          </w:r>
                          <w:r>
                            <w:instrText xml:space="preserve"> PAGE  \* MERGEFORMAT </w:instrText>
                          </w:r>
                          <w:r>
                            <w:fldChar w:fldCharType="separate"/>
                          </w:r>
                          <w:r w:rsidR="00771715">
                            <w:rPr>
                              <w:noProof/>
                            </w:rPr>
                            <w:t>38</w:t>
                          </w:r>
                          <w:r>
                            <w:rPr>
                              <w:noProof/>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3829436C" id="_x0000_t202" coordsize="21600,21600" o:spt="202" path="m,l,21600r21600,l21600,xe">
              <v:stroke joinstyle="miter"/>
              <v:path gradientshapeok="t" o:connecttype="rect"/>
            </v:shapetype>
            <v:shape id="Text Box 41" o:spid="_x0000_s1026" type="#_x0000_t202" style="position:absolute;margin-left:0;margin-top:0;width:5.6pt;height:25.4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htkYAIAACEFAAAOAAAAZHJzL2Uyb0RvYy54bWysVE1vEzEQvSPxHyzf6SYpLSjqpgqtipAi&#10;WtEizo7Xbla1PZbtZjf8ep692aQCLkVcvLMzb76eZ3xx2VvDtirEllzNpycTzpST1LTusebfH27e&#10;feQsJuEaYcipmu9U5JeLt28uOj9XM9qQaVRgCOLivPM136Tk51UV5UZZEU/IKwejpmBFwm94rJog&#10;OkS3pppNJudVR6HxgaSKEdrrwcgXJb7WSqZbraNKzNQctaVyhnKu81ktLsT8MQi/aeW+DPEPVVjR&#10;OiQ9hLoWSbDn0P4RyrYyUCSdTiTZirRupSo9oJvp5Ldu7jfCq9ILyIn+QFP8f2Hl1+1dYG1T8/dT&#10;zpywuKMH1Sf2iXoGFfjpfJwDdu8BTD30uOfSa/Qrkk8RkOoFZnCIQGc+eh1s/qJTBkdcwe5Ae04j&#10;ofwwnc5gkLCczk5n07OctTr6+hDTZ0WWZaHmAZda8ovtKqYBOkJyKkc3rTHQi7lxrKv5+enZpDgc&#10;LAhu3L7sodLcQEw7owa3b0qDlFJwVpRxVFcmsK3AIAkplUuFnBIJ6IzSSPsaxz0+u6oyqq9xPniU&#10;zOTSwdm2jsJwQXmLjmU3T2PJesCPDAx9ZwpSv+7BXBbX1Oxw44GGnYle3rTgfyViuhMBS4Irw+Kn&#10;WxzaEHimvcTZhsLPv+kzHrMLK2cdlq7mDq8CZ+aLw0zn/RyFMArrUXDP9opAPsYUtRQRDiGZUdSB&#10;7A+8BsucAybhJDLVPI3iVRoWH6+JVMtlAWELvUgrd+/lcayXzwkzVEbryMSeLOxhGc79m5EX/eV/&#10;QR1ftsUvAAAA//8DAFBLAwQUAAYACAAAACEAnHS8TNwAAAADAQAADwAAAGRycy9kb3ducmV2Lnht&#10;bEyPwW7CMBBE70j9B2sr9QYOgVY0jYOiSj1U4lLSQ3sz8ZJEjddWvEDK12N6KZeVRjOaeZuvR9uL&#10;Iw6hc6RgPktAINXOdNQo+KzepisQgTUZ3TtCBb8YYF3cTXKdGXeiDzxuuRGxhEKmFbTMPpMy1C1a&#10;HWbOI0Vv7warOcqhkWbQp1hue5kmyZO0uqO40GqPry3WP9uDVcDvfpWWzXnpN+fvfVWVi7D8Wij1&#10;cD+WLyAYR/4PwxU/okMRmXbuQCaIXkF8hP/u1ZunIHYKHpNnkEUub9mLCwAAAP//AwBQSwECLQAU&#10;AAYACAAAACEAtoM4kv4AAADhAQAAEwAAAAAAAAAAAAAAAAAAAAAAW0NvbnRlbnRfVHlwZXNdLnht&#10;bFBLAQItABQABgAIAAAAIQA4/SH/1gAAAJQBAAALAAAAAAAAAAAAAAAAAC8BAABfcmVscy8ucmVs&#10;c1BLAQItABQABgAIAAAAIQAgfhtkYAIAACEFAAAOAAAAAAAAAAAAAAAAAC4CAABkcnMvZTJvRG9j&#10;LnhtbFBLAQItABQABgAIAAAAIQCcdLxM3AAAAAMBAAAPAAAAAAAAAAAAAAAAALoEAABkcnMvZG93&#10;bnJldi54bWxQSwUGAAAAAAQABADzAAAAwwUAAAAA&#10;" filled="f" stroked="f" strokeweight=".5pt">
              <v:path arrowok="t"/>
              <v:textbox style="mso-fit-shape-to-text:t" inset="0,0,0,0">
                <w:txbxContent>
                  <w:p w14:paraId="3CCD4D01" w14:textId="25932787" w:rsidR="000212B8" w:rsidRDefault="000212B8">
                    <w:pPr>
                      <w:pStyle w:val="ae"/>
                    </w:pPr>
                    <w:r>
                      <w:fldChar w:fldCharType="begin"/>
                    </w:r>
                    <w:r>
                      <w:instrText xml:space="preserve"> PAGE  \* MERGEFORMAT </w:instrText>
                    </w:r>
                    <w:r>
                      <w:fldChar w:fldCharType="separate"/>
                    </w:r>
                    <w:r w:rsidR="00771715">
                      <w:rPr>
                        <w:noProof/>
                      </w:rPr>
                      <w:t>38</w:t>
                    </w:r>
                    <w:r>
                      <w:rPr>
                        <w:noProof/>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F31AA8" w14:textId="77777777" w:rsidR="0081546C" w:rsidRDefault="0081546C">
      <w:r>
        <w:separator/>
      </w:r>
    </w:p>
  </w:footnote>
  <w:footnote w:type="continuationSeparator" w:id="0">
    <w:p w14:paraId="1C01B196" w14:textId="77777777" w:rsidR="0081546C" w:rsidRDefault="008154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6EF1" w14:textId="77777777" w:rsidR="000212B8" w:rsidRDefault="000212B8">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31FF"/>
    <w:multiLevelType w:val="multilevel"/>
    <w:tmpl w:val="CE6213E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80118C"/>
    <w:multiLevelType w:val="hybridMultilevel"/>
    <w:tmpl w:val="3F28360A"/>
    <w:lvl w:ilvl="0" w:tplc="AF944182">
      <w:start w:val="1"/>
      <w:numFmt w:val="bullet"/>
      <w:lvlText w:val=""/>
      <w:lvlJc w:val="left"/>
      <w:pPr>
        <w:ind w:left="360" w:hanging="360"/>
      </w:pPr>
      <w:rPr>
        <w:rFonts w:ascii="Symbol" w:hAnsi="Symbol" w:hint="default"/>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15D242FB"/>
    <w:multiLevelType w:val="hybridMultilevel"/>
    <w:tmpl w:val="92F659CE"/>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33128"/>
    <w:multiLevelType w:val="hybridMultilevel"/>
    <w:tmpl w:val="23AE2A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080AAB"/>
    <w:multiLevelType w:val="hybridMultilevel"/>
    <w:tmpl w:val="FB1E30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121667"/>
    <w:multiLevelType w:val="multilevel"/>
    <w:tmpl w:val="5434B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CD511EA"/>
    <w:multiLevelType w:val="multilevel"/>
    <w:tmpl w:val="11D8CAC4"/>
    <w:lvl w:ilvl="0">
      <w:start w:val="1"/>
      <w:numFmt w:val="decimal"/>
      <w:lvlText w:val="%1."/>
      <w:lvlJc w:val="left"/>
      <w:pPr>
        <w:ind w:left="720" w:hanging="360"/>
      </w:pPr>
      <w:rPr>
        <w:rFonts w:hint="default"/>
        <w:vertAlign w:val="baseline"/>
      </w:rPr>
    </w:lvl>
    <w:lvl w:ilvl="1">
      <w:start w:val="1"/>
      <w:numFmt w:val="decimal"/>
      <w:lvlText w:val="%2."/>
      <w:lvlJc w:val="left"/>
      <w:pPr>
        <w:ind w:left="360" w:hanging="360"/>
      </w:pPr>
      <w:rPr>
        <w:rFonts w:hint="default"/>
        <w:vertAlign w:val="baseline"/>
      </w:rPr>
    </w:lvl>
    <w:lvl w:ilvl="2">
      <w:start w:val="1"/>
      <w:numFmt w:val="decimal"/>
      <w:lvlText w:val="%3."/>
      <w:lvlJc w:val="left"/>
      <w:pPr>
        <w:ind w:left="360" w:hanging="360"/>
      </w:pPr>
      <w:rPr>
        <w:rFonts w:hint="default"/>
        <w:vertAlign w:val="baseline"/>
      </w:rPr>
    </w:lvl>
    <w:lvl w:ilvl="3">
      <w:start w:val="1"/>
      <w:numFmt w:val="decimal"/>
      <w:lvlText w:val="%4."/>
      <w:lvlJc w:val="left"/>
      <w:pPr>
        <w:ind w:left="360" w:hanging="360"/>
      </w:pPr>
      <w:rPr>
        <w:rFonts w:hint="default"/>
        <w:vertAlign w:val="baseline"/>
      </w:rPr>
    </w:lvl>
    <w:lvl w:ilvl="4">
      <w:start w:val="1"/>
      <w:numFmt w:val="decimal"/>
      <w:lvlText w:val="%5."/>
      <w:lvlJc w:val="left"/>
      <w:pPr>
        <w:ind w:left="360" w:hanging="360"/>
      </w:pPr>
      <w:rPr>
        <w:rFonts w:hint="default"/>
        <w:vertAlign w:val="baseline"/>
      </w:rPr>
    </w:lvl>
    <w:lvl w:ilvl="5">
      <w:start w:val="1"/>
      <w:numFmt w:val="decimal"/>
      <w:lvlText w:val="%6."/>
      <w:lvlJc w:val="left"/>
      <w:pPr>
        <w:ind w:left="360" w:hanging="360"/>
      </w:pPr>
      <w:rPr>
        <w:rFonts w:hint="default"/>
        <w:vertAlign w:val="baseline"/>
      </w:rPr>
    </w:lvl>
    <w:lvl w:ilvl="6">
      <w:start w:val="1"/>
      <w:numFmt w:val="decimal"/>
      <w:lvlText w:val="%7."/>
      <w:lvlJc w:val="left"/>
      <w:pPr>
        <w:ind w:left="360" w:hanging="360"/>
      </w:pPr>
      <w:rPr>
        <w:rFonts w:hint="default"/>
        <w:vertAlign w:val="baseline"/>
      </w:rPr>
    </w:lvl>
    <w:lvl w:ilvl="7">
      <w:start w:val="1"/>
      <w:numFmt w:val="decimal"/>
      <w:lvlText w:val="%8."/>
      <w:lvlJc w:val="left"/>
      <w:pPr>
        <w:ind w:left="3240" w:hanging="360"/>
      </w:pPr>
      <w:rPr>
        <w:rFonts w:hint="default"/>
        <w:vertAlign w:val="baseline"/>
      </w:rPr>
    </w:lvl>
    <w:lvl w:ilvl="8">
      <w:start w:val="1"/>
      <w:numFmt w:val="decimal"/>
      <w:lvlText w:val="%9."/>
      <w:lvlJc w:val="left"/>
      <w:pPr>
        <w:ind w:left="3600" w:hanging="360"/>
      </w:pPr>
      <w:rPr>
        <w:rFonts w:hint="default"/>
        <w:vertAlign w:val="baseline"/>
      </w:rPr>
    </w:lvl>
  </w:abstractNum>
  <w:abstractNum w:abstractNumId="7" w15:restartNumberingAfterBreak="0">
    <w:nsid w:val="2D066FB1"/>
    <w:multiLevelType w:val="multilevel"/>
    <w:tmpl w:val="5E9AC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ED432CC"/>
    <w:multiLevelType w:val="singleLevel"/>
    <w:tmpl w:val="2ED432CC"/>
    <w:lvl w:ilvl="0">
      <w:start w:val="1"/>
      <w:numFmt w:val="decimal"/>
      <w:suff w:val="space"/>
      <w:lvlText w:val="%1."/>
      <w:lvlJc w:val="left"/>
    </w:lvl>
  </w:abstractNum>
  <w:abstractNum w:abstractNumId="9" w15:restartNumberingAfterBreak="0">
    <w:nsid w:val="318B4B66"/>
    <w:multiLevelType w:val="multilevel"/>
    <w:tmpl w:val="983EF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736EF3"/>
    <w:multiLevelType w:val="multilevel"/>
    <w:tmpl w:val="3B736EF3"/>
    <w:lvl w:ilvl="0">
      <w:start w:val="1"/>
      <w:numFmt w:val="decimal"/>
      <w:lvlText w:val="%1."/>
      <w:lvlJc w:val="left"/>
      <w:pPr>
        <w:ind w:left="1093" w:hanging="281"/>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1305" w:hanging="493"/>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1300" w:hanging="493"/>
      </w:pPr>
      <w:rPr>
        <w:rFonts w:hint="default"/>
        <w:lang w:val="ru-RU" w:eastAsia="en-US" w:bidi="ar-SA"/>
      </w:rPr>
    </w:lvl>
    <w:lvl w:ilvl="3">
      <w:numFmt w:val="bullet"/>
      <w:lvlText w:val="•"/>
      <w:lvlJc w:val="left"/>
      <w:pPr>
        <w:ind w:left="2508" w:hanging="493"/>
      </w:pPr>
      <w:rPr>
        <w:rFonts w:hint="default"/>
        <w:lang w:val="ru-RU" w:eastAsia="en-US" w:bidi="ar-SA"/>
      </w:rPr>
    </w:lvl>
    <w:lvl w:ilvl="4">
      <w:numFmt w:val="bullet"/>
      <w:lvlText w:val="•"/>
      <w:lvlJc w:val="left"/>
      <w:pPr>
        <w:ind w:left="3716" w:hanging="493"/>
      </w:pPr>
      <w:rPr>
        <w:rFonts w:hint="default"/>
        <w:lang w:val="ru-RU" w:eastAsia="en-US" w:bidi="ar-SA"/>
      </w:rPr>
    </w:lvl>
    <w:lvl w:ilvl="5">
      <w:numFmt w:val="bullet"/>
      <w:lvlText w:val="•"/>
      <w:lvlJc w:val="left"/>
      <w:pPr>
        <w:ind w:left="4924" w:hanging="493"/>
      </w:pPr>
      <w:rPr>
        <w:rFonts w:hint="default"/>
        <w:lang w:val="ru-RU" w:eastAsia="en-US" w:bidi="ar-SA"/>
      </w:rPr>
    </w:lvl>
    <w:lvl w:ilvl="6">
      <w:numFmt w:val="bullet"/>
      <w:lvlText w:val="•"/>
      <w:lvlJc w:val="left"/>
      <w:pPr>
        <w:ind w:left="6133" w:hanging="493"/>
      </w:pPr>
      <w:rPr>
        <w:rFonts w:hint="default"/>
        <w:lang w:val="ru-RU" w:eastAsia="en-US" w:bidi="ar-SA"/>
      </w:rPr>
    </w:lvl>
    <w:lvl w:ilvl="7">
      <w:numFmt w:val="bullet"/>
      <w:lvlText w:val="•"/>
      <w:lvlJc w:val="left"/>
      <w:pPr>
        <w:ind w:left="7341" w:hanging="493"/>
      </w:pPr>
      <w:rPr>
        <w:rFonts w:hint="default"/>
        <w:lang w:val="ru-RU" w:eastAsia="en-US" w:bidi="ar-SA"/>
      </w:rPr>
    </w:lvl>
    <w:lvl w:ilvl="8">
      <w:numFmt w:val="bullet"/>
      <w:lvlText w:val="•"/>
      <w:lvlJc w:val="left"/>
      <w:pPr>
        <w:ind w:left="8549" w:hanging="493"/>
      </w:pPr>
      <w:rPr>
        <w:rFonts w:hint="default"/>
        <w:lang w:val="ru-RU" w:eastAsia="en-US" w:bidi="ar-SA"/>
      </w:rPr>
    </w:lvl>
  </w:abstractNum>
  <w:abstractNum w:abstractNumId="11" w15:restartNumberingAfterBreak="0">
    <w:nsid w:val="3CE27AD0"/>
    <w:multiLevelType w:val="hybridMultilevel"/>
    <w:tmpl w:val="A03216EC"/>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F76426D"/>
    <w:multiLevelType w:val="multilevel"/>
    <w:tmpl w:val="FF983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5D6711"/>
    <w:multiLevelType w:val="multilevel"/>
    <w:tmpl w:val="8F4CC1B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14" w15:restartNumberingAfterBreak="0">
    <w:nsid w:val="42074E6D"/>
    <w:multiLevelType w:val="hybridMultilevel"/>
    <w:tmpl w:val="85629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A57F95"/>
    <w:multiLevelType w:val="multilevel"/>
    <w:tmpl w:val="7F08B8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E87B08"/>
    <w:multiLevelType w:val="multilevel"/>
    <w:tmpl w:val="533E0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615162"/>
    <w:multiLevelType w:val="hybridMultilevel"/>
    <w:tmpl w:val="19982EDE"/>
    <w:lvl w:ilvl="0" w:tplc="3F96DFB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49B07D0"/>
    <w:multiLevelType w:val="hybridMultilevel"/>
    <w:tmpl w:val="E8081CB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A900106"/>
    <w:multiLevelType w:val="multilevel"/>
    <w:tmpl w:val="F7CC1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043327F"/>
    <w:multiLevelType w:val="multilevel"/>
    <w:tmpl w:val="F9248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299491C"/>
    <w:multiLevelType w:val="multilevel"/>
    <w:tmpl w:val="981E2CD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B9635E3"/>
    <w:multiLevelType w:val="multilevel"/>
    <w:tmpl w:val="F64A1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A81491"/>
    <w:multiLevelType w:val="singleLevel"/>
    <w:tmpl w:val="2ED432CC"/>
    <w:lvl w:ilvl="0">
      <w:start w:val="1"/>
      <w:numFmt w:val="decimal"/>
      <w:suff w:val="space"/>
      <w:lvlText w:val="%1."/>
      <w:lvlJc w:val="left"/>
    </w:lvl>
  </w:abstractNum>
  <w:abstractNum w:abstractNumId="24" w15:restartNumberingAfterBreak="0">
    <w:nsid w:val="6E1C6612"/>
    <w:multiLevelType w:val="multilevel"/>
    <w:tmpl w:val="0BE8147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25" w15:restartNumberingAfterBreak="0">
    <w:nsid w:val="70C91B72"/>
    <w:multiLevelType w:val="multilevel"/>
    <w:tmpl w:val="42702032"/>
    <w:lvl w:ilvl="0">
      <w:start w:val="1"/>
      <w:numFmt w:val="decimal"/>
      <w:lvlText w:val="%1."/>
      <w:lvlJc w:val="left"/>
      <w:pPr>
        <w:ind w:left="720" w:hanging="360"/>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6" w15:restartNumberingAfterBreak="0">
    <w:nsid w:val="71CE33B5"/>
    <w:multiLevelType w:val="multilevel"/>
    <w:tmpl w:val="E10661E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27" w15:restartNumberingAfterBreak="0">
    <w:nsid w:val="760A3737"/>
    <w:multiLevelType w:val="multilevel"/>
    <w:tmpl w:val="03F642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7BDC096D"/>
    <w:multiLevelType w:val="multilevel"/>
    <w:tmpl w:val="7BDC096D"/>
    <w:lvl w:ilvl="0">
      <w:start w:val="1"/>
      <w:numFmt w:val="bullet"/>
      <w:pStyle w:val="a"/>
      <w:lvlText w:val=""/>
      <w:lvlJc w:val="left"/>
      <w:pPr>
        <w:tabs>
          <w:tab w:val="left" w:pos="1260"/>
        </w:tabs>
        <w:ind w:left="1260" w:hanging="360"/>
      </w:pPr>
      <w:rPr>
        <w:rFonts w:ascii="Symbol" w:hAnsi="Symbol" w:hint="default"/>
      </w:rPr>
    </w:lvl>
    <w:lvl w:ilvl="1">
      <w:start w:val="1"/>
      <w:numFmt w:val="bullet"/>
      <w:lvlText w:val="o"/>
      <w:lvlJc w:val="left"/>
      <w:pPr>
        <w:tabs>
          <w:tab w:val="left" w:pos="1980"/>
        </w:tabs>
        <w:ind w:left="1980" w:hanging="360"/>
      </w:pPr>
      <w:rPr>
        <w:rFonts w:ascii="Courier New" w:hAnsi="Courier New" w:cs="Courier New" w:hint="default"/>
      </w:rPr>
    </w:lvl>
    <w:lvl w:ilvl="2">
      <w:start w:val="1"/>
      <w:numFmt w:val="bullet"/>
      <w:lvlText w:val=""/>
      <w:lvlJc w:val="left"/>
      <w:pPr>
        <w:tabs>
          <w:tab w:val="left" w:pos="2700"/>
        </w:tabs>
        <w:ind w:left="2700" w:hanging="360"/>
      </w:pPr>
      <w:rPr>
        <w:rFonts w:ascii="Wingdings" w:hAnsi="Wingdings" w:hint="default"/>
      </w:rPr>
    </w:lvl>
    <w:lvl w:ilvl="3">
      <w:start w:val="1"/>
      <w:numFmt w:val="bullet"/>
      <w:lvlText w:val=""/>
      <w:lvlJc w:val="left"/>
      <w:pPr>
        <w:tabs>
          <w:tab w:val="left" w:pos="3420"/>
        </w:tabs>
        <w:ind w:left="3420" w:hanging="360"/>
      </w:pPr>
      <w:rPr>
        <w:rFonts w:ascii="Symbol" w:hAnsi="Symbol" w:hint="default"/>
      </w:rPr>
    </w:lvl>
    <w:lvl w:ilvl="4">
      <w:start w:val="1"/>
      <w:numFmt w:val="bullet"/>
      <w:lvlText w:val="o"/>
      <w:lvlJc w:val="left"/>
      <w:pPr>
        <w:tabs>
          <w:tab w:val="left" w:pos="4140"/>
        </w:tabs>
        <w:ind w:left="4140" w:hanging="360"/>
      </w:pPr>
      <w:rPr>
        <w:rFonts w:ascii="Courier New" w:hAnsi="Courier New" w:cs="Courier New" w:hint="default"/>
      </w:rPr>
    </w:lvl>
    <w:lvl w:ilvl="5">
      <w:start w:val="1"/>
      <w:numFmt w:val="bullet"/>
      <w:lvlText w:val=""/>
      <w:lvlJc w:val="left"/>
      <w:pPr>
        <w:tabs>
          <w:tab w:val="left" w:pos="4860"/>
        </w:tabs>
        <w:ind w:left="4860" w:hanging="360"/>
      </w:pPr>
      <w:rPr>
        <w:rFonts w:ascii="Wingdings" w:hAnsi="Wingdings" w:hint="default"/>
      </w:rPr>
    </w:lvl>
    <w:lvl w:ilvl="6">
      <w:start w:val="1"/>
      <w:numFmt w:val="bullet"/>
      <w:lvlText w:val=""/>
      <w:lvlJc w:val="left"/>
      <w:pPr>
        <w:tabs>
          <w:tab w:val="left" w:pos="5580"/>
        </w:tabs>
        <w:ind w:left="5580" w:hanging="360"/>
      </w:pPr>
      <w:rPr>
        <w:rFonts w:ascii="Symbol" w:hAnsi="Symbol" w:hint="default"/>
      </w:rPr>
    </w:lvl>
    <w:lvl w:ilvl="7">
      <w:start w:val="1"/>
      <w:numFmt w:val="bullet"/>
      <w:lvlText w:val="o"/>
      <w:lvlJc w:val="left"/>
      <w:pPr>
        <w:tabs>
          <w:tab w:val="left" w:pos="6300"/>
        </w:tabs>
        <w:ind w:left="6300" w:hanging="360"/>
      </w:pPr>
      <w:rPr>
        <w:rFonts w:ascii="Courier New" w:hAnsi="Courier New" w:cs="Courier New" w:hint="default"/>
      </w:rPr>
    </w:lvl>
    <w:lvl w:ilvl="8">
      <w:start w:val="1"/>
      <w:numFmt w:val="bullet"/>
      <w:lvlText w:val=""/>
      <w:lvlJc w:val="left"/>
      <w:pPr>
        <w:tabs>
          <w:tab w:val="left" w:pos="7020"/>
        </w:tabs>
        <w:ind w:left="7020" w:hanging="360"/>
      </w:pPr>
      <w:rPr>
        <w:rFonts w:ascii="Wingdings" w:hAnsi="Wingdings" w:hint="default"/>
      </w:rPr>
    </w:lvl>
  </w:abstractNum>
  <w:num w:numId="1">
    <w:abstractNumId w:val="28"/>
  </w:num>
  <w:num w:numId="2">
    <w:abstractNumId w:val="10"/>
  </w:num>
  <w:num w:numId="3">
    <w:abstractNumId w:val="8"/>
  </w:num>
  <w:num w:numId="4">
    <w:abstractNumId w:val="25"/>
  </w:num>
  <w:num w:numId="5">
    <w:abstractNumId w:val="24"/>
  </w:num>
  <w:num w:numId="6">
    <w:abstractNumId w:val="13"/>
  </w:num>
  <w:num w:numId="7">
    <w:abstractNumId w:val="26"/>
  </w:num>
  <w:num w:numId="8">
    <w:abstractNumId w:val="21"/>
  </w:num>
  <w:num w:numId="9">
    <w:abstractNumId w:val="19"/>
  </w:num>
  <w:num w:numId="10">
    <w:abstractNumId w:val="9"/>
  </w:num>
  <w:num w:numId="11">
    <w:abstractNumId w:val="7"/>
  </w:num>
  <w:num w:numId="12">
    <w:abstractNumId w:val="20"/>
  </w:num>
  <w:num w:numId="13">
    <w:abstractNumId w:val="5"/>
  </w:num>
  <w:num w:numId="14">
    <w:abstractNumId w:val="16"/>
  </w:num>
  <w:num w:numId="15">
    <w:abstractNumId w:val="22"/>
  </w:num>
  <w:num w:numId="16">
    <w:abstractNumId w:val="12"/>
  </w:num>
  <w:num w:numId="17">
    <w:abstractNumId w:val="6"/>
  </w:num>
  <w:num w:numId="18">
    <w:abstractNumId w:val="17"/>
  </w:num>
  <w:num w:numId="19">
    <w:abstractNumId w:val="15"/>
  </w:num>
  <w:num w:numId="20">
    <w:abstractNumId w:val="27"/>
  </w:num>
  <w:num w:numId="21">
    <w:abstractNumId w:val="0"/>
  </w:num>
  <w:num w:numId="22">
    <w:abstractNumId w:val="2"/>
  </w:num>
  <w:num w:numId="23">
    <w:abstractNumId w:val="11"/>
  </w:num>
  <w:num w:numId="24">
    <w:abstractNumId w:val="3"/>
  </w:num>
  <w:num w:numId="25">
    <w:abstractNumId w:val="14"/>
  </w:num>
  <w:num w:numId="26">
    <w:abstractNumId w:val="4"/>
  </w:num>
  <w:num w:numId="27">
    <w:abstractNumId w:val="18"/>
  </w:num>
  <w:num w:numId="28">
    <w:abstractNumId w:val="23"/>
  </w:num>
  <w:num w:numId="29">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de-DE"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810"/>
    <w:rsid w:val="000212B8"/>
    <w:rsid w:val="000423F6"/>
    <w:rsid w:val="00044861"/>
    <w:rsid w:val="000802C9"/>
    <w:rsid w:val="00081BA5"/>
    <w:rsid w:val="00085E77"/>
    <w:rsid w:val="0009139B"/>
    <w:rsid w:val="000A5E8B"/>
    <w:rsid w:val="000A7FD1"/>
    <w:rsid w:val="000C121D"/>
    <w:rsid w:val="000C1D9F"/>
    <w:rsid w:val="000D149C"/>
    <w:rsid w:val="000D50A6"/>
    <w:rsid w:val="000D6B45"/>
    <w:rsid w:val="000E53F5"/>
    <w:rsid w:val="00100DF2"/>
    <w:rsid w:val="001024F8"/>
    <w:rsid w:val="00127A04"/>
    <w:rsid w:val="001328E1"/>
    <w:rsid w:val="001378A6"/>
    <w:rsid w:val="00156992"/>
    <w:rsid w:val="00163575"/>
    <w:rsid w:val="00163D5B"/>
    <w:rsid w:val="00190A90"/>
    <w:rsid w:val="001C7F5C"/>
    <w:rsid w:val="001D241F"/>
    <w:rsid w:val="001D5884"/>
    <w:rsid w:val="00206ED1"/>
    <w:rsid w:val="00211EDD"/>
    <w:rsid w:val="00221962"/>
    <w:rsid w:val="0022231A"/>
    <w:rsid w:val="00227815"/>
    <w:rsid w:val="0023239D"/>
    <w:rsid w:val="00233790"/>
    <w:rsid w:val="00243C0F"/>
    <w:rsid w:val="002508CE"/>
    <w:rsid w:val="002553E7"/>
    <w:rsid w:val="00277FA1"/>
    <w:rsid w:val="0028277C"/>
    <w:rsid w:val="00297AFB"/>
    <w:rsid w:val="002B090A"/>
    <w:rsid w:val="002B4B35"/>
    <w:rsid w:val="002C521F"/>
    <w:rsid w:val="002D00BA"/>
    <w:rsid w:val="002D7EB4"/>
    <w:rsid w:val="00300BC2"/>
    <w:rsid w:val="003161B1"/>
    <w:rsid w:val="00322DF1"/>
    <w:rsid w:val="003313DF"/>
    <w:rsid w:val="00332ADA"/>
    <w:rsid w:val="003353BE"/>
    <w:rsid w:val="0034656B"/>
    <w:rsid w:val="00352C85"/>
    <w:rsid w:val="003566C0"/>
    <w:rsid w:val="00360ED9"/>
    <w:rsid w:val="0038698C"/>
    <w:rsid w:val="00392C1F"/>
    <w:rsid w:val="003B0920"/>
    <w:rsid w:val="003B6B05"/>
    <w:rsid w:val="003C7DA1"/>
    <w:rsid w:val="003D1607"/>
    <w:rsid w:val="003E0F0A"/>
    <w:rsid w:val="003F155F"/>
    <w:rsid w:val="003F1EC4"/>
    <w:rsid w:val="003F7819"/>
    <w:rsid w:val="003F7A8A"/>
    <w:rsid w:val="0042655F"/>
    <w:rsid w:val="00443E76"/>
    <w:rsid w:val="004455B7"/>
    <w:rsid w:val="00463AAC"/>
    <w:rsid w:val="004668DE"/>
    <w:rsid w:val="0048678C"/>
    <w:rsid w:val="00487D92"/>
    <w:rsid w:val="00496B59"/>
    <w:rsid w:val="004A67F1"/>
    <w:rsid w:val="004B6B7D"/>
    <w:rsid w:val="004E4175"/>
    <w:rsid w:val="004E5DEE"/>
    <w:rsid w:val="00502D6B"/>
    <w:rsid w:val="0054791A"/>
    <w:rsid w:val="0058718A"/>
    <w:rsid w:val="005A5516"/>
    <w:rsid w:val="005B34A9"/>
    <w:rsid w:val="005C148B"/>
    <w:rsid w:val="005D2265"/>
    <w:rsid w:val="005E689A"/>
    <w:rsid w:val="005F0384"/>
    <w:rsid w:val="005F631F"/>
    <w:rsid w:val="00606D0C"/>
    <w:rsid w:val="006242DB"/>
    <w:rsid w:val="006246F1"/>
    <w:rsid w:val="006418BC"/>
    <w:rsid w:val="00664DA5"/>
    <w:rsid w:val="00671326"/>
    <w:rsid w:val="00671976"/>
    <w:rsid w:val="00681CE1"/>
    <w:rsid w:val="006B15F7"/>
    <w:rsid w:val="006C3351"/>
    <w:rsid w:val="006C498A"/>
    <w:rsid w:val="006D2564"/>
    <w:rsid w:val="006D2FE7"/>
    <w:rsid w:val="006F41A5"/>
    <w:rsid w:val="007004F0"/>
    <w:rsid w:val="007105F1"/>
    <w:rsid w:val="007246A9"/>
    <w:rsid w:val="0072547C"/>
    <w:rsid w:val="007377F2"/>
    <w:rsid w:val="0073786E"/>
    <w:rsid w:val="00750290"/>
    <w:rsid w:val="00753E70"/>
    <w:rsid w:val="00761F4A"/>
    <w:rsid w:val="007640F6"/>
    <w:rsid w:val="0076719C"/>
    <w:rsid w:val="00771715"/>
    <w:rsid w:val="0079192B"/>
    <w:rsid w:val="007C2375"/>
    <w:rsid w:val="007C4810"/>
    <w:rsid w:val="007D4147"/>
    <w:rsid w:val="007F0962"/>
    <w:rsid w:val="007F5A4D"/>
    <w:rsid w:val="007F68AF"/>
    <w:rsid w:val="008128B3"/>
    <w:rsid w:val="0081546C"/>
    <w:rsid w:val="00822300"/>
    <w:rsid w:val="00836529"/>
    <w:rsid w:val="00844CA0"/>
    <w:rsid w:val="00844E05"/>
    <w:rsid w:val="008471B3"/>
    <w:rsid w:val="00861C59"/>
    <w:rsid w:val="00862698"/>
    <w:rsid w:val="00880ECA"/>
    <w:rsid w:val="008858D3"/>
    <w:rsid w:val="008914E4"/>
    <w:rsid w:val="008A1324"/>
    <w:rsid w:val="008C1271"/>
    <w:rsid w:val="008E644A"/>
    <w:rsid w:val="008F50A0"/>
    <w:rsid w:val="008F5247"/>
    <w:rsid w:val="008F55DE"/>
    <w:rsid w:val="008F7B49"/>
    <w:rsid w:val="009307D2"/>
    <w:rsid w:val="00940065"/>
    <w:rsid w:val="00940249"/>
    <w:rsid w:val="00941CBD"/>
    <w:rsid w:val="009709DB"/>
    <w:rsid w:val="0097676D"/>
    <w:rsid w:val="00986E7E"/>
    <w:rsid w:val="00997FE8"/>
    <w:rsid w:val="009C1A2D"/>
    <w:rsid w:val="009D598B"/>
    <w:rsid w:val="009E6586"/>
    <w:rsid w:val="009F3A56"/>
    <w:rsid w:val="00A207C5"/>
    <w:rsid w:val="00A73EBE"/>
    <w:rsid w:val="00A755BB"/>
    <w:rsid w:val="00A84C81"/>
    <w:rsid w:val="00AA3635"/>
    <w:rsid w:val="00AB0186"/>
    <w:rsid w:val="00AB4445"/>
    <w:rsid w:val="00AB5B61"/>
    <w:rsid w:val="00AC172C"/>
    <w:rsid w:val="00AD1224"/>
    <w:rsid w:val="00AE543C"/>
    <w:rsid w:val="00AF1D99"/>
    <w:rsid w:val="00B02532"/>
    <w:rsid w:val="00B1397D"/>
    <w:rsid w:val="00B20E87"/>
    <w:rsid w:val="00B2335A"/>
    <w:rsid w:val="00B40B94"/>
    <w:rsid w:val="00BA3193"/>
    <w:rsid w:val="00BA62DB"/>
    <w:rsid w:val="00BB54E4"/>
    <w:rsid w:val="00BC11DF"/>
    <w:rsid w:val="00BC1BE4"/>
    <w:rsid w:val="00BC4DC7"/>
    <w:rsid w:val="00BE6580"/>
    <w:rsid w:val="00C021AE"/>
    <w:rsid w:val="00C22F3A"/>
    <w:rsid w:val="00C268C7"/>
    <w:rsid w:val="00C32057"/>
    <w:rsid w:val="00C4783F"/>
    <w:rsid w:val="00C6042F"/>
    <w:rsid w:val="00C65456"/>
    <w:rsid w:val="00C712FE"/>
    <w:rsid w:val="00C71BEB"/>
    <w:rsid w:val="00C82B61"/>
    <w:rsid w:val="00C831D3"/>
    <w:rsid w:val="00CC0415"/>
    <w:rsid w:val="00CD4937"/>
    <w:rsid w:val="00CF14E3"/>
    <w:rsid w:val="00D04D2F"/>
    <w:rsid w:val="00D05074"/>
    <w:rsid w:val="00D13CFB"/>
    <w:rsid w:val="00D13F4B"/>
    <w:rsid w:val="00D34985"/>
    <w:rsid w:val="00D43ED3"/>
    <w:rsid w:val="00D47CEF"/>
    <w:rsid w:val="00D51629"/>
    <w:rsid w:val="00D5753A"/>
    <w:rsid w:val="00D6774E"/>
    <w:rsid w:val="00D7535D"/>
    <w:rsid w:val="00DB1A51"/>
    <w:rsid w:val="00DC1D26"/>
    <w:rsid w:val="00DE13A0"/>
    <w:rsid w:val="00DE72FD"/>
    <w:rsid w:val="00DF290D"/>
    <w:rsid w:val="00DF53E1"/>
    <w:rsid w:val="00E11617"/>
    <w:rsid w:val="00E44BB5"/>
    <w:rsid w:val="00E45A9C"/>
    <w:rsid w:val="00E51C8F"/>
    <w:rsid w:val="00E530EE"/>
    <w:rsid w:val="00E551A0"/>
    <w:rsid w:val="00E67AD4"/>
    <w:rsid w:val="00E84940"/>
    <w:rsid w:val="00E92DE4"/>
    <w:rsid w:val="00E92F26"/>
    <w:rsid w:val="00EB3B3F"/>
    <w:rsid w:val="00EB4566"/>
    <w:rsid w:val="00EC3DF9"/>
    <w:rsid w:val="00ED07ED"/>
    <w:rsid w:val="00ED6F62"/>
    <w:rsid w:val="00F071FA"/>
    <w:rsid w:val="00F1380E"/>
    <w:rsid w:val="00F16802"/>
    <w:rsid w:val="00F416C4"/>
    <w:rsid w:val="00F7592E"/>
    <w:rsid w:val="00F76C5C"/>
    <w:rsid w:val="00F84CD1"/>
    <w:rsid w:val="00F94FFD"/>
    <w:rsid w:val="00FA49F9"/>
    <w:rsid w:val="00FA4D05"/>
    <w:rsid w:val="00FB4783"/>
    <w:rsid w:val="00FC3F27"/>
    <w:rsid w:val="00FD3AB1"/>
    <w:rsid w:val="00FF52B7"/>
    <w:rsid w:val="29290CC2"/>
    <w:rsid w:val="2BC65437"/>
    <w:rsid w:val="2C2066F5"/>
    <w:rsid w:val="315A7F2B"/>
    <w:rsid w:val="381270CA"/>
    <w:rsid w:val="3D2032F6"/>
    <w:rsid w:val="3F7D52B3"/>
    <w:rsid w:val="49914B18"/>
    <w:rsid w:val="62106A9E"/>
    <w:rsid w:val="6F924571"/>
    <w:rsid w:val="766F60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2442148"/>
  <w15:docId w15:val="{586664F6-040B-4D38-AAD2-F11060D94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head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sid w:val="00C82B61"/>
    <w:pPr>
      <w:widowControl w:val="0"/>
      <w:autoSpaceDE w:val="0"/>
      <w:autoSpaceDN w:val="0"/>
      <w:spacing w:after="0" w:line="240" w:lineRule="auto"/>
    </w:pPr>
    <w:rPr>
      <w:rFonts w:ascii="Times New Roman" w:eastAsia="Times New Roman" w:hAnsi="Times New Roman" w:cs="Times New Roman"/>
      <w:sz w:val="22"/>
      <w:szCs w:val="22"/>
      <w:lang w:eastAsia="en-US"/>
    </w:rPr>
  </w:style>
  <w:style w:type="paragraph" w:styleId="1">
    <w:name w:val="heading 1"/>
    <w:basedOn w:val="a0"/>
    <w:next w:val="a0"/>
    <w:link w:val="10"/>
    <w:uiPriority w:val="9"/>
    <w:qFormat/>
    <w:rsid w:val="00C82B61"/>
    <w:pPr>
      <w:ind w:left="812"/>
      <w:outlineLvl w:val="0"/>
    </w:pPr>
    <w:rPr>
      <w:b/>
      <w:bCs/>
      <w:sz w:val="28"/>
      <w:szCs w:val="28"/>
    </w:rPr>
  </w:style>
  <w:style w:type="paragraph" w:styleId="2">
    <w:name w:val="heading 2"/>
    <w:basedOn w:val="a0"/>
    <w:next w:val="a0"/>
    <w:link w:val="20"/>
    <w:uiPriority w:val="9"/>
    <w:unhideWhenUsed/>
    <w:qFormat/>
    <w:rsid w:val="00C82B6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C82B61"/>
    <w:pPr>
      <w:keepNext/>
      <w:keepLines/>
      <w:widowControl/>
      <w:autoSpaceDE/>
      <w:autoSpaceDN/>
      <w:spacing w:before="40" w:line="276" w:lineRule="auto"/>
      <w:outlineLvl w:val="2"/>
    </w:pPr>
    <w:rPr>
      <w:rFonts w:asciiTheme="majorHAnsi" w:eastAsiaTheme="majorEastAsia" w:hAnsiTheme="majorHAnsi" w:cstheme="majorBidi"/>
      <w:color w:val="1F4E79" w:themeColor="accent1" w:themeShade="80"/>
      <w:sz w:val="24"/>
      <w:szCs w:val="24"/>
      <w:lang w:eastAsia="ru-RU"/>
    </w:rPr>
  </w:style>
  <w:style w:type="paragraph" w:styleId="4">
    <w:name w:val="heading 4"/>
    <w:basedOn w:val="a0"/>
    <w:next w:val="a0"/>
    <w:link w:val="40"/>
    <w:uiPriority w:val="9"/>
    <w:semiHidden/>
    <w:unhideWhenUsed/>
    <w:qFormat/>
    <w:rsid w:val="00C82B61"/>
    <w:pPr>
      <w:keepNext/>
      <w:keepLines/>
      <w:widowControl/>
      <w:autoSpaceDE/>
      <w:autoSpaceDN/>
      <w:spacing w:before="40" w:line="276" w:lineRule="auto"/>
      <w:outlineLvl w:val="3"/>
    </w:pPr>
    <w:rPr>
      <w:rFonts w:asciiTheme="majorHAnsi" w:eastAsiaTheme="majorEastAsia" w:hAnsiTheme="majorHAnsi" w:cstheme="majorBidi"/>
      <w:i/>
      <w:iCs/>
      <w:color w:val="2E74B5" w:themeColor="accent1" w:themeShade="BF"/>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qFormat/>
    <w:rsid w:val="00C82B61"/>
    <w:rPr>
      <w:rFonts w:ascii="Segoe UI" w:hAnsi="Segoe UI" w:cs="Segoe UI"/>
      <w:sz w:val="18"/>
      <w:szCs w:val="18"/>
    </w:rPr>
  </w:style>
  <w:style w:type="paragraph" w:styleId="a6">
    <w:name w:val="Body Text"/>
    <w:basedOn w:val="a0"/>
    <w:link w:val="a7"/>
    <w:qFormat/>
    <w:rsid w:val="00C82B61"/>
    <w:rPr>
      <w:sz w:val="24"/>
      <w:szCs w:val="24"/>
    </w:rPr>
  </w:style>
  <w:style w:type="paragraph" w:styleId="21">
    <w:name w:val="Body Text 2"/>
    <w:basedOn w:val="a0"/>
    <w:link w:val="22"/>
    <w:rsid w:val="00C82B61"/>
    <w:pPr>
      <w:widowControl/>
      <w:overflowPunct w:val="0"/>
      <w:adjustRightInd w:val="0"/>
      <w:spacing w:after="120" w:line="480" w:lineRule="auto"/>
      <w:textAlignment w:val="baseline"/>
    </w:pPr>
    <w:rPr>
      <w:sz w:val="20"/>
      <w:szCs w:val="20"/>
      <w:lang w:eastAsia="ru-RU"/>
    </w:rPr>
  </w:style>
  <w:style w:type="paragraph" w:styleId="a8">
    <w:name w:val="Body Text Indent"/>
    <w:basedOn w:val="a0"/>
    <w:link w:val="a9"/>
    <w:uiPriority w:val="99"/>
    <w:semiHidden/>
    <w:unhideWhenUsed/>
    <w:qFormat/>
    <w:rsid w:val="00C82B61"/>
    <w:pPr>
      <w:widowControl/>
      <w:autoSpaceDE/>
      <w:autoSpaceDN/>
      <w:spacing w:after="120" w:line="276" w:lineRule="auto"/>
      <w:ind w:left="283"/>
    </w:pPr>
    <w:rPr>
      <w:rFonts w:ascii="Calibri" w:hAnsi="Calibri"/>
      <w:lang w:eastAsia="ru-RU"/>
    </w:rPr>
  </w:style>
  <w:style w:type="paragraph" w:styleId="aa">
    <w:name w:val="annotation text"/>
    <w:basedOn w:val="a0"/>
    <w:link w:val="ab"/>
    <w:uiPriority w:val="99"/>
    <w:semiHidden/>
    <w:unhideWhenUsed/>
    <w:rsid w:val="00C82B61"/>
    <w:rPr>
      <w:sz w:val="20"/>
      <w:szCs w:val="20"/>
    </w:rPr>
  </w:style>
  <w:style w:type="paragraph" w:styleId="ac">
    <w:name w:val="annotation subject"/>
    <w:basedOn w:val="aa"/>
    <w:next w:val="aa"/>
    <w:link w:val="ad"/>
    <w:uiPriority w:val="99"/>
    <w:semiHidden/>
    <w:unhideWhenUsed/>
    <w:rsid w:val="00C82B61"/>
    <w:rPr>
      <w:b/>
      <w:bCs/>
    </w:rPr>
  </w:style>
  <w:style w:type="paragraph" w:styleId="ae">
    <w:name w:val="footer"/>
    <w:basedOn w:val="a0"/>
    <w:link w:val="af"/>
    <w:uiPriority w:val="99"/>
    <w:rsid w:val="00C82B61"/>
    <w:pPr>
      <w:widowControl/>
      <w:tabs>
        <w:tab w:val="center" w:pos="4677"/>
        <w:tab w:val="right" w:pos="9355"/>
      </w:tabs>
      <w:autoSpaceDE/>
      <w:autoSpaceDN/>
      <w:spacing w:after="200" w:line="276" w:lineRule="auto"/>
    </w:pPr>
    <w:rPr>
      <w:rFonts w:ascii="Calibri" w:hAnsi="Calibri"/>
      <w:lang w:eastAsia="ru-RU"/>
    </w:rPr>
  </w:style>
  <w:style w:type="paragraph" w:styleId="af0">
    <w:name w:val="footnote text"/>
    <w:basedOn w:val="a0"/>
    <w:link w:val="11"/>
    <w:rsid w:val="00C82B61"/>
    <w:pPr>
      <w:adjustRightInd w:val="0"/>
    </w:pPr>
    <w:rPr>
      <w:sz w:val="20"/>
      <w:szCs w:val="20"/>
      <w:lang w:eastAsia="ru-RU"/>
    </w:rPr>
  </w:style>
  <w:style w:type="paragraph" w:styleId="af1">
    <w:name w:val="header"/>
    <w:basedOn w:val="a0"/>
    <w:link w:val="af2"/>
    <w:qFormat/>
    <w:rsid w:val="00C82B61"/>
    <w:pPr>
      <w:widowControl/>
      <w:tabs>
        <w:tab w:val="center" w:pos="4677"/>
        <w:tab w:val="right" w:pos="9355"/>
      </w:tabs>
      <w:autoSpaceDE/>
      <w:autoSpaceDN/>
      <w:spacing w:after="200" w:line="276" w:lineRule="auto"/>
    </w:pPr>
    <w:rPr>
      <w:rFonts w:ascii="Calibri" w:hAnsi="Calibri"/>
      <w:lang w:eastAsia="ru-RU"/>
    </w:rPr>
  </w:style>
  <w:style w:type="paragraph" w:styleId="af3">
    <w:name w:val="Normal (Web)"/>
    <w:basedOn w:val="a0"/>
    <w:uiPriority w:val="99"/>
    <w:unhideWhenUsed/>
    <w:qFormat/>
    <w:rsid w:val="00C82B61"/>
    <w:pPr>
      <w:widowControl/>
      <w:autoSpaceDE/>
      <w:autoSpaceDN/>
      <w:spacing w:before="100" w:beforeAutospacing="1" w:after="100" w:afterAutospacing="1"/>
    </w:pPr>
    <w:rPr>
      <w:sz w:val="24"/>
      <w:szCs w:val="24"/>
      <w:lang w:eastAsia="ru-RU"/>
    </w:rPr>
  </w:style>
  <w:style w:type="paragraph" w:styleId="12">
    <w:name w:val="toc 1"/>
    <w:basedOn w:val="a0"/>
    <w:next w:val="a0"/>
    <w:uiPriority w:val="39"/>
    <w:qFormat/>
    <w:rsid w:val="00C82B61"/>
    <w:pPr>
      <w:widowControl/>
      <w:tabs>
        <w:tab w:val="right" w:leader="dot" w:pos="9060"/>
      </w:tabs>
      <w:autoSpaceDE/>
      <w:autoSpaceDN/>
      <w:spacing w:before="240"/>
      <w:contextualSpacing/>
    </w:pPr>
    <w:rPr>
      <w:rFonts w:eastAsia="SimSun"/>
      <w:sz w:val="28"/>
      <w:szCs w:val="28"/>
      <w:lang w:eastAsia="ru-RU"/>
    </w:rPr>
  </w:style>
  <w:style w:type="paragraph" w:styleId="23">
    <w:name w:val="toc 2"/>
    <w:basedOn w:val="a0"/>
    <w:next w:val="a0"/>
    <w:uiPriority w:val="39"/>
    <w:unhideWhenUsed/>
    <w:qFormat/>
    <w:rsid w:val="00C82B61"/>
    <w:pPr>
      <w:widowControl/>
      <w:autoSpaceDE/>
      <w:autoSpaceDN/>
      <w:spacing w:after="100" w:line="259" w:lineRule="auto"/>
      <w:ind w:left="220"/>
    </w:pPr>
    <w:rPr>
      <w:rFonts w:asciiTheme="minorHAnsi" w:eastAsiaTheme="minorHAnsi" w:hAnsiTheme="minorHAnsi" w:cstheme="minorBidi"/>
    </w:rPr>
  </w:style>
  <w:style w:type="paragraph" w:styleId="31">
    <w:name w:val="toc 3"/>
    <w:basedOn w:val="a0"/>
    <w:next w:val="a0"/>
    <w:uiPriority w:val="39"/>
    <w:unhideWhenUsed/>
    <w:rsid w:val="00C82B61"/>
    <w:pPr>
      <w:widowControl/>
      <w:autoSpaceDE/>
      <w:autoSpaceDN/>
      <w:spacing w:after="100" w:line="276" w:lineRule="auto"/>
      <w:ind w:left="440"/>
    </w:pPr>
    <w:rPr>
      <w:rFonts w:ascii="Calibri" w:hAnsi="Calibri"/>
      <w:lang w:eastAsia="ru-RU"/>
    </w:rPr>
  </w:style>
  <w:style w:type="character" w:styleId="af4">
    <w:name w:val="annotation reference"/>
    <w:basedOn w:val="a1"/>
    <w:uiPriority w:val="99"/>
    <w:semiHidden/>
    <w:unhideWhenUsed/>
    <w:rsid w:val="00C82B61"/>
    <w:rPr>
      <w:sz w:val="16"/>
      <w:szCs w:val="16"/>
    </w:rPr>
  </w:style>
  <w:style w:type="character" w:styleId="af5">
    <w:name w:val="Emphasis"/>
    <w:uiPriority w:val="20"/>
    <w:qFormat/>
    <w:rsid w:val="00C82B61"/>
    <w:rPr>
      <w:b/>
      <w:bCs/>
    </w:rPr>
  </w:style>
  <w:style w:type="character" w:styleId="af6">
    <w:name w:val="FollowedHyperlink"/>
    <w:basedOn w:val="a1"/>
    <w:uiPriority w:val="99"/>
    <w:semiHidden/>
    <w:unhideWhenUsed/>
    <w:rsid w:val="00C82B61"/>
    <w:rPr>
      <w:color w:val="954F72" w:themeColor="followedHyperlink"/>
      <w:u w:val="single"/>
    </w:rPr>
  </w:style>
  <w:style w:type="character" w:styleId="af7">
    <w:name w:val="footnote reference"/>
    <w:rsid w:val="00C82B61"/>
    <w:rPr>
      <w:vertAlign w:val="superscript"/>
    </w:rPr>
  </w:style>
  <w:style w:type="character" w:styleId="af8">
    <w:name w:val="Hyperlink"/>
    <w:uiPriority w:val="99"/>
    <w:rsid w:val="00C82B61"/>
    <w:rPr>
      <w:color w:val="0000FF"/>
      <w:u w:val="single"/>
    </w:rPr>
  </w:style>
  <w:style w:type="character" w:styleId="af9">
    <w:name w:val="page number"/>
    <w:basedOn w:val="a1"/>
    <w:rsid w:val="00C82B61"/>
  </w:style>
  <w:style w:type="character" w:styleId="afa">
    <w:name w:val="Strong"/>
    <w:basedOn w:val="a1"/>
    <w:uiPriority w:val="22"/>
    <w:qFormat/>
    <w:rsid w:val="00C82B61"/>
    <w:rPr>
      <w:b/>
      <w:bCs/>
    </w:rPr>
  </w:style>
  <w:style w:type="table" w:styleId="afb">
    <w:name w:val="Table Grid"/>
    <w:basedOn w:val="a2"/>
    <w:uiPriority w:val="39"/>
    <w:rsid w:val="00C82B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uiPriority w:val="9"/>
    <w:qFormat/>
    <w:rsid w:val="00C82B61"/>
    <w:rPr>
      <w:rFonts w:ascii="Times New Roman" w:eastAsia="Times New Roman" w:hAnsi="Times New Roman" w:cs="Times New Roman"/>
      <w:b/>
      <w:bCs/>
      <w:sz w:val="28"/>
      <w:szCs w:val="28"/>
    </w:rPr>
  </w:style>
  <w:style w:type="character" w:customStyle="1" w:styleId="a7">
    <w:name w:val="Основной текст Знак"/>
    <w:basedOn w:val="a1"/>
    <w:link w:val="a6"/>
    <w:rsid w:val="00C82B61"/>
    <w:rPr>
      <w:rFonts w:ascii="Times New Roman" w:eastAsia="Times New Roman" w:hAnsi="Times New Roman" w:cs="Times New Roman"/>
      <w:sz w:val="24"/>
      <w:szCs w:val="24"/>
    </w:rPr>
  </w:style>
  <w:style w:type="character" w:customStyle="1" w:styleId="20">
    <w:name w:val="Заголовок 2 Знак"/>
    <w:basedOn w:val="a1"/>
    <w:link w:val="2"/>
    <w:uiPriority w:val="9"/>
    <w:rsid w:val="00C82B61"/>
    <w:rPr>
      <w:rFonts w:asciiTheme="majorHAnsi" w:eastAsiaTheme="majorEastAsia" w:hAnsiTheme="majorHAnsi" w:cstheme="majorBidi"/>
      <w:color w:val="2E74B5" w:themeColor="accent1" w:themeShade="BF"/>
      <w:sz w:val="26"/>
      <w:szCs w:val="26"/>
    </w:rPr>
  </w:style>
  <w:style w:type="paragraph" w:styleId="afc">
    <w:name w:val="List Paragraph"/>
    <w:aliases w:val="2 Спс точк,Имя Рисунка,List Paragraph"/>
    <w:basedOn w:val="a0"/>
    <w:link w:val="afd"/>
    <w:uiPriority w:val="34"/>
    <w:qFormat/>
    <w:rsid w:val="00C82B61"/>
    <w:pPr>
      <w:ind w:left="720"/>
      <w:contextualSpacing/>
    </w:pPr>
  </w:style>
  <w:style w:type="character" w:customStyle="1" w:styleId="afe">
    <w:name w:val="Текст сноски Знак"/>
    <w:basedOn w:val="a1"/>
    <w:rsid w:val="00C82B61"/>
    <w:rPr>
      <w:rFonts w:ascii="Times New Roman" w:eastAsia="Times New Roman" w:hAnsi="Times New Roman" w:cs="Times New Roman"/>
      <w:sz w:val="20"/>
      <w:szCs w:val="20"/>
    </w:rPr>
  </w:style>
  <w:style w:type="character" w:customStyle="1" w:styleId="11">
    <w:name w:val="Текст сноски Знак1"/>
    <w:link w:val="af0"/>
    <w:locked/>
    <w:rsid w:val="00C82B61"/>
    <w:rPr>
      <w:rFonts w:ascii="Times New Roman" w:eastAsia="Times New Roman" w:hAnsi="Times New Roman" w:cs="Times New Roman"/>
      <w:sz w:val="20"/>
      <w:szCs w:val="20"/>
      <w:lang w:eastAsia="ru-RU"/>
    </w:rPr>
  </w:style>
  <w:style w:type="paragraph" w:customStyle="1" w:styleId="TableParagraph">
    <w:name w:val="Table Paragraph"/>
    <w:basedOn w:val="a0"/>
    <w:uiPriority w:val="1"/>
    <w:qFormat/>
    <w:rsid w:val="00C82B61"/>
    <w:pPr>
      <w:ind w:left="110"/>
    </w:pPr>
  </w:style>
  <w:style w:type="paragraph" w:styleId="aff">
    <w:name w:val="No Spacing"/>
    <w:uiPriority w:val="1"/>
    <w:qFormat/>
    <w:rsid w:val="00C82B61"/>
    <w:pPr>
      <w:spacing w:after="0" w:line="240" w:lineRule="auto"/>
    </w:pPr>
    <w:rPr>
      <w:rFonts w:ascii="Calibri" w:eastAsia="Times New Roman" w:hAnsi="Calibri" w:cs="Times New Roman"/>
      <w:sz w:val="22"/>
      <w:szCs w:val="22"/>
    </w:rPr>
  </w:style>
  <w:style w:type="character" w:customStyle="1" w:styleId="ab">
    <w:name w:val="Текст примечания Знак"/>
    <w:basedOn w:val="a1"/>
    <w:link w:val="aa"/>
    <w:uiPriority w:val="99"/>
    <w:semiHidden/>
    <w:rsid w:val="00C82B61"/>
    <w:rPr>
      <w:rFonts w:ascii="Times New Roman" w:eastAsia="Times New Roman" w:hAnsi="Times New Roman" w:cs="Times New Roman"/>
      <w:sz w:val="20"/>
      <w:szCs w:val="20"/>
    </w:rPr>
  </w:style>
  <w:style w:type="character" w:customStyle="1" w:styleId="ad">
    <w:name w:val="Тема примечания Знак"/>
    <w:basedOn w:val="ab"/>
    <w:link w:val="ac"/>
    <w:uiPriority w:val="99"/>
    <w:semiHidden/>
    <w:rsid w:val="00C82B61"/>
    <w:rPr>
      <w:rFonts w:ascii="Times New Roman" w:eastAsia="Times New Roman" w:hAnsi="Times New Roman" w:cs="Times New Roman"/>
      <w:b/>
      <w:bCs/>
      <w:sz w:val="20"/>
      <w:szCs w:val="20"/>
    </w:rPr>
  </w:style>
  <w:style w:type="character" w:customStyle="1" w:styleId="a5">
    <w:name w:val="Текст выноски Знак"/>
    <w:basedOn w:val="a1"/>
    <w:link w:val="a4"/>
    <w:rsid w:val="00C82B61"/>
    <w:rPr>
      <w:rFonts w:ascii="Segoe UI" w:eastAsia="Times New Roman" w:hAnsi="Segoe UI" w:cs="Segoe UI"/>
      <w:sz w:val="18"/>
      <w:szCs w:val="18"/>
    </w:rPr>
  </w:style>
  <w:style w:type="character" w:customStyle="1" w:styleId="text-smallcaps">
    <w:name w:val="text-smallcaps"/>
    <w:basedOn w:val="a1"/>
    <w:qFormat/>
    <w:rsid w:val="00C82B61"/>
  </w:style>
  <w:style w:type="character" w:customStyle="1" w:styleId="30">
    <w:name w:val="Заголовок 3 Знак"/>
    <w:basedOn w:val="a1"/>
    <w:link w:val="3"/>
    <w:uiPriority w:val="9"/>
    <w:rsid w:val="00C82B61"/>
    <w:rPr>
      <w:rFonts w:asciiTheme="majorHAnsi" w:eastAsiaTheme="majorEastAsia" w:hAnsiTheme="majorHAnsi" w:cstheme="majorBidi"/>
      <w:color w:val="1F4E79" w:themeColor="accent1" w:themeShade="80"/>
      <w:sz w:val="24"/>
      <w:szCs w:val="24"/>
      <w:lang w:eastAsia="ru-RU"/>
    </w:rPr>
  </w:style>
  <w:style w:type="character" w:customStyle="1" w:styleId="40">
    <w:name w:val="Заголовок 4 Знак"/>
    <w:basedOn w:val="a1"/>
    <w:link w:val="4"/>
    <w:uiPriority w:val="9"/>
    <w:semiHidden/>
    <w:qFormat/>
    <w:rsid w:val="00C82B61"/>
    <w:rPr>
      <w:rFonts w:asciiTheme="majorHAnsi" w:eastAsiaTheme="majorEastAsia" w:hAnsiTheme="majorHAnsi" w:cstheme="majorBidi"/>
      <w:i/>
      <w:iCs/>
      <w:color w:val="2E74B5" w:themeColor="accent1" w:themeShade="BF"/>
      <w:lang w:eastAsia="ru-RU"/>
    </w:rPr>
  </w:style>
  <w:style w:type="paragraph" w:customStyle="1" w:styleId="a">
    <w:name w:val="список с точками"/>
    <w:basedOn w:val="a0"/>
    <w:uiPriority w:val="99"/>
    <w:rsid w:val="00C82B61"/>
    <w:pPr>
      <w:widowControl/>
      <w:numPr>
        <w:numId w:val="1"/>
      </w:numPr>
      <w:tabs>
        <w:tab w:val="left" w:pos="756"/>
      </w:tabs>
      <w:autoSpaceDE/>
      <w:autoSpaceDN/>
      <w:spacing w:line="312" w:lineRule="auto"/>
      <w:ind w:left="756"/>
      <w:jc w:val="both"/>
    </w:pPr>
    <w:rPr>
      <w:sz w:val="24"/>
      <w:szCs w:val="24"/>
      <w:lang w:eastAsia="ru-RU"/>
    </w:rPr>
  </w:style>
  <w:style w:type="paragraph" w:customStyle="1" w:styleId="aff0">
    <w:name w:val="Для таблиц"/>
    <w:basedOn w:val="a0"/>
    <w:uiPriority w:val="99"/>
    <w:qFormat/>
    <w:rsid w:val="00C82B61"/>
    <w:pPr>
      <w:widowControl/>
      <w:autoSpaceDE/>
      <w:autoSpaceDN/>
    </w:pPr>
    <w:rPr>
      <w:sz w:val="24"/>
      <w:szCs w:val="24"/>
      <w:lang w:eastAsia="ru-RU"/>
    </w:rPr>
  </w:style>
  <w:style w:type="character" w:customStyle="1" w:styleId="22">
    <w:name w:val="Основной текст 2 Знак"/>
    <w:basedOn w:val="a1"/>
    <w:link w:val="21"/>
    <w:rsid w:val="00C82B61"/>
    <w:rPr>
      <w:rFonts w:ascii="Times New Roman" w:eastAsia="Times New Roman" w:hAnsi="Times New Roman" w:cs="Times New Roman"/>
      <w:sz w:val="20"/>
      <w:szCs w:val="20"/>
      <w:lang w:eastAsia="ru-RU"/>
    </w:rPr>
  </w:style>
  <w:style w:type="character" w:customStyle="1" w:styleId="mainheader1">
    <w:name w:val="mainheader1"/>
    <w:rsid w:val="00C82B61"/>
    <w:rPr>
      <w:rFonts w:ascii="Arial" w:hAnsi="Arial" w:cs="Arial" w:hint="default"/>
      <w:b/>
      <w:bCs/>
      <w:color w:val="333333"/>
      <w:sz w:val="21"/>
      <w:szCs w:val="21"/>
    </w:rPr>
  </w:style>
  <w:style w:type="paragraph" w:customStyle="1" w:styleId="Write-In">
    <w:name w:val="Write-In"/>
    <w:basedOn w:val="a0"/>
    <w:next w:val="a0"/>
    <w:uiPriority w:val="99"/>
    <w:rsid w:val="00C82B61"/>
    <w:pPr>
      <w:keepNext/>
      <w:widowControl/>
      <w:autoSpaceDE/>
      <w:autoSpaceDN/>
      <w:spacing w:line="360" w:lineRule="auto"/>
    </w:pPr>
    <w:rPr>
      <w:sz w:val="24"/>
      <w:szCs w:val="24"/>
      <w:lang w:val="en-GB" w:eastAsia="sr-Cyrl-CS"/>
    </w:rPr>
  </w:style>
  <w:style w:type="character" w:customStyle="1" w:styleId="t24p0251">
    <w:name w:val="t24p0251"/>
    <w:rsid w:val="00C82B61"/>
    <w:rPr>
      <w:rFonts w:ascii="Times New Roman" w:hAnsi="Times New Roman" w:cs="Times New Roman" w:hint="default"/>
      <w:color w:val="002255"/>
      <w:sz w:val="36"/>
      <w:szCs w:val="36"/>
      <w:u w:val="none"/>
    </w:rPr>
  </w:style>
  <w:style w:type="paragraph" w:customStyle="1" w:styleId="Style5">
    <w:name w:val="Style5"/>
    <w:basedOn w:val="a0"/>
    <w:uiPriority w:val="99"/>
    <w:rsid w:val="00C82B61"/>
    <w:pPr>
      <w:adjustRightInd w:val="0"/>
    </w:pPr>
    <w:rPr>
      <w:rFonts w:ascii="Angsana New" w:cs="Angsana New"/>
      <w:sz w:val="24"/>
      <w:szCs w:val="24"/>
      <w:lang w:eastAsia="ru-RU" w:bidi="th-TH"/>
    </w:rPr>
  </w:style>
  <w:style w:type="paragraph" w:customStyle="1" w:styleId="Style12">
    <w:name w:val="Style12"/>
    <w:basedOn w:val="a0"/>
    <w:uiPriority w:val="99"/>
    <w:rsid w:val="00C82B61"/>
    <w:pPr>
      <w:adjustRightInd w:val="0"/>
    </w:pPr>
    <w:rPr>
      <w:rFonts w:ascii="Angsana New" w:cs="Angsana New"/>
      <w:sz w:val="24"/>
      <w:szCs w:val="24"/>
      <w:lang w:eastAsia="ru-RU" w:bidi="th-TH"/>
    </w:rPr>
  </w:style>
  <w:style w:type="paragraph" w:customStyle="1" w:styleId="Style18">
    <w:name w:val="Style18"/>
    <w:basedOn w:val="a0"/>
    <w:uiPriority w:val="99"/>
    <w:rsid w:val="00C82B61"/>
    <w:pPr>
      <w:adjustRightInd w:val="0"/>
      <w:spacing w:line="272" w:lineRule="exact"/>
    </w:pPr>
    <w:rPr>
      <w:rFonts w:ascii="Angsana New" w:cs="Angsana New"/>
      <w:sz w:val="24"/>
      <w:szCs w:val="24"/>
      <w:lang w:eastAsia="ru-RU" w:bidi="th-TH"/>
    </w:rPr>
  </w:style>
  <w:style w:type="character" w:customStyle="1" w:styleId="FontStyle40">
    <w:name w:val="Font Style40"/>
    <w:rsid w:val="00C82B61"/>
    <w:rPr>
      <w:rFonts w:ascii="Angsana New" w:cs="Angsana New"/>
      <w:b/>
      <w:bCs/>
      <w:sz w:val="44"/>
      <w:szCs w:val="44"/>
      <w:lang w:bidi="th-TH"/>
    </w:rPr>
  </w:style>
  <w:style w:type="character" w:customStyle="1" w:styleId="FontStyle52">
    <w:name w:val="Font Style52"/>
    <w:rsid w:val="00C82B61"/>
    <w:rPr>
      <w:rFonts w:ascii="Arial Unicode MS" w:eastAsia="Arial Unicode MS" w:cs="Arial Unicode MS"/>
      <w:sz w:val="26"/>
      <w:szCs w:val="26"/>
    </w:rPr>
  </w:style>
  <w:style w:type="character" w:customStyle="1" w:styleId="FontStyle63">
    <w:name w:val="Font Style63"/>
    <w:rsid w:val="00C82B61"/>
    <w:rPr>
      <w:rFonts w:ascii="Angsana New" w:hAnsi="Angsana New" w:cs="Angsana New"/>
      <w:b/>
      <w:bCs/>
      <w:i/>
      <w:iCs/>
      <w:sz w:val="44"/>
      <w:szCs w:val="44"/>
      <w:lang w:bidi="th-TH"/>
    </w:rPr>
  </w:style>
  <w:style w:type="character" w:customStyle="1" w:styleId="af">
    <w:name w:val="Нижний колонтитул Знак"/>
    <w:basedOn w:val="a1"/>
    <w:link w:val="ae"/>
    <w:uiPriority w:val="99"/>
    <w:rsid w:val="00C82B61"/>
    <w:rPr>
      <w:rFonts w:ascii="Calibri" w:eastAsia="Times New Roman" w:hAnsi="Calibri" w:cs="Times New Roman"/>
      <w:lang w:eastAsia="ru-RU"/>
    </w:rPr>
  </w:style>
  <w:style w:type="character" w:customStyle="1" w:styleId="af2">
    <w:name w:val="Верхний колонтитул Знак"/>
    <w:basedOn w:val="a1"/>
    <w:link w:val="af1"/>
    <w:rsid w:val="00C82B61"/>
    <w:rPr>
      <w:rFonts w:ascii="Calibri" w:eastAsia="Times New Roman" w:hAnsi="Calibri" w:cs="Times New Roman"/>
      <w:lang w:eastAsia="ru-RU"/>
    </w:rPr>
  </w:style>
  <w:style w:type="character" w:customStyle="1" w:styleId="13">
    <w:name w:val="Текст выноски Знак1"/>
    <w:basedOn w:val="a1"/>
    <w:uiPriority w:val="99"/>
    <w:semiHidden/>
    <w:rsid w:val="00C82B61"/>
    <w:rPr>
      <w:rFonts w:ascii="Segoe UI" w:hAnsi="Segoe UI" w:cs="Segoe UI"/>
      <w:sz w:val="18"/>
      <w:szCs w:val="18"/>
    </w:rPr>
  </w:style>
  <w:style w:type="paragraph" w:customStyle="1" w:styleId="14">
    <w:name w:val="Без интервала1"/>
    <w:uiPriority w:val="99"/>
    <w:rsid w:val="00C82B61"/>
    <w:pPr>
      <w:spacing w:after="0" w:line="240" w:lineRule="auto"/>
    </w:pPr>
    <w:rPr>
      <w:rFonts w:ascii="Calibri" w:eastAsia="Times New Roman" w:hAnsi="Calibri" w:cs="Times New Roman"/>
      <w:sz w:val="22"/>
      <w:szCs w:val="22"/>
      <w:lang w:eastAsia="en-US"/>
    </w:rPr>
  </w:style>
  <w:style w:type="character" w:customStyle="1" w:styleId="apple-converted-space">
    <w:name w:val="apple-converted-space"/>
    <w:basedOn w:val="a1"/>
    <w:rsid w:val="00C82B61"/>
  </w:style>
  <w:style w:type="table" w:customStyle="1" w:styleId="24">
    <w:name w:val="Сетка таблицы2"/>
    <w:basedOn w:val="a2"/>
    <w:rsid w:val="00C82B61"/>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5">
    <w:name w:val="Font Style25"/>
    <w:uiPriority w:val="99"/>
    <w:rsid w:val="00C82B61"/>
    <w:rPr>
      <w:rFonts w:ascii="Arial" w:hAnsi="Arial" w:cs="Arial"/>
      <w:sz w:val="20"/>
      <w:szCs w:val="20"/>
    </w:rPr>
  </w:style>
  <w:style w:type="character" w:customStyle="1" w:styleId="FontStyle11">
    <w:name w:val="Font Style11"/>
    <w:uiPriority w:val="99"/>
    <w:rsid w:val="00C82B61"/>
    <w:rPr>
      <w:rFonts w:ascii="Times New Roman" w:hAnsi="Times New Roman" w:cs="Times New Roman"/>
      <w:sz w:val="20"/>
      <w:szCs w:val="20"/>
    </w:rPr>
  </w:style>
  <w:style w:type="paragraph" w:customStyle="1" w:styleId="Style2">
    <w:name w:val="Style2"/>
    <w:basedOn w:val="a0"/>
    <w:rsid w:val="00C82B61"/>
    <w:pPr>
      <w:adjustRightInd w:val="0"/>
      <w:spacing w:line="481" w:lineRule="exact"/>
      <w:ind w:firstLine="706"/>
      <w:jc w:val="both"/>
    </w:pPr>
    <w:rPr>
      <w:sz w:val="24"/>
      <w:szCs w:val="24"/>
      <w:lang w:eastAsia="ru-RU"/>
    </w:rPr>
  </w:style>
  <w:style w:type="character" w:customStyle="1" w:styleId="FontStyle12">
    <w:name w:val="Font Style12"/>
    <w:uiPriority w:val="99"/>
    <w:rsid w:val="00C82B61"/>
    <w:rPr>
      <w:rFonts w:ascii="Times New Roman" w:hAnsi="Times New Roman" w:cs="Times New Roman"/>
      <w:sz w:val="24"/>
      <w:szCs w:val="24"/>
    </w:rPr>
  </w:style>
  <w:style w:type="paragraph" w:customStyle="1" w:styleId="yiv9361272532msonormal">
    <w:name w:val="yiv9361272532msonormal"/>
    <w:basedOn w:val="a0"/>
    <w:uiPriority w:val="99"/>
    <w:rsid w:val="00C82B61"/>
    <w:pPr>
      <w:widowControl/>
      <w:autoSpaceDE/>
      <w:autoSpaceDN/>
      <w:spacing w:before="100" w:beforeAutospacing="1" w:after="100" w:afterAutospacing="1"/>
    </w:pPr>
    <w:rPr>
      <w:sz w:val="24"/>
      <w:szCs w:val="24"/>
      <w:lang w:eastAsia="ru-RU"/>
    </w:rPr>
  </w:style>
  <w:style w:type="paragraph" w:customStyle="1" w:styleId="15">
    <w:name w:val="Абзац списка1"/>
    <w:basedOn w:val="a0"/>
    <w:uiPriority w:val="99"/>
    <w:rsid w:val="00C82B61"/>
    <w:pPr>
      <w:widowControl/>
      <w:autoSpaceDE/>
      <w:autoSpaceDN/>
      <w:spacing w:after="200" w:line="276" w:lineRule="auto"/>
      <w:ind w:left="720"/>
      <w:contextualSpacing/>
    </w:pPr>
    <w:rPr>
      <w:rFonts w:ascii="Calibri" w:hAnsi="Calibri"/>
      <w:lang w:eastAsia="ru-RU"/>
    </w:rPr>
  </w:style>
  <w:style w:type="character" w:customStyle="1" w:styleId="1-1pt">
    <w:name w:val="Заголовок №1 + Интервал -1 pt"/>
    <w:rsid w:val="00C82B61"/>
    <w:rPr>
      <w:rFonts w:ascii="Sylfaen" w:eastAsia="Sylfaen" w:hAnsi="Sylfaen"/>
      <w:spacing w:val="-20"/>
      <w:sz w:val="31"/>
      <w:szCs w:val="31"/>
      <w:shd w:val="clear" w:color="auto" w:fill="FFFFFF"/>
      <w:lang w:bidi="ar-SA"/>
    </w:rPr>
  </w:style>
  <w:style w:type="paragraph" w:customStyle="1" w:styleId="Default">
    <w:name w:val="Default"/>
    <w:rsid w:val="00C82B61"/>
    <w:pPr>
      <w:autoSpaceDE w:val="0"/>
      <w:autoSpaceDN w:val="0"/>
      <w:adjustRightInd w:val="0"/>
      <w:spacing w:after="0" w:line="240" w:lineRule="auto"/>
    </w:pPr>
    <w:rPr>
      <w:rFonts w:ascii="Times New Roman" w:hAnsi="Times New Roman" w:cs="Times New Roman"/>
      <w:color w:val="000000"/>
      <w:sz w:val="24"/>
      <w:szCs w:val="24"/>
      <w:lang w:eastAsia="en-US"/>
    </w:rPr>
  </w:style>
  <w:style w:type="table" w:customStyle="1" w:styleId="16">
    <w:name w:val="Сетка таблицы1"/>
    <w:basedOn w:val="a2"/>
    <w:uiPriority w:val="39"/>
    <w:rsid w:val="00C82B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uiPriority w:val="59"/>
    <w:rsid w:val="00C82B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uiPriority w:val="59"/>
    <w:rsid w:val="00C82B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Основной текст с отступом Знак"/>
    <w:basedOn w:val="a1"/>
    <w:link w:val="a8"/>
    <w:uiPriority w:val="99"/>
    <w:semiHidden/>
    <w:rsid w:val="00C82B61"/>
    <w:rPr>
      <w:rFonts w:ascii="Calibri" w:eastAsia="Times New Roman" w:hAnsi="Calibri" w:cs="Times New Roman"/>
      <w:lang w:eastAsia="ru-RU"/>
    </w:rPr>
  </w:style>
  <w:style w:type="table" w:customStyle="1" w:styleId="41">
    <w:name w:val="Сетка таблицы4"/>
    <w:basedOn w:val="a2"/>
    <w:uiPriority w:val="59"/>
    <w:rsid w:val="00C82B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2"/>
    <w:uiPriority w:val="59"/>
    <w:rsid w:val="00C82B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2"/>
    <w:uiPriority w:val="59"/>
    <w:rsid w:val="00C82B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Без интервала2"/>
    <w:uiPriority w:val="99"/>
    <w:qFormat/>
    <w:rsid w:val="00C82B61"/>
    <w:pPr>
      <w:spacing w:after="0" w:line="240" w:lineRule="auto"/>
    </w:pPr>
    <w:rPr>
      <w:rFonts w:ascii="Calibri" w:eastAsia="Times New Roman" w:hAnsi="Calibri" w:cs="Times New Roman"/>
      <w:sz w:val="22"/>
      <w:szCs w:val="22"/>
    </w:rPr>
  </w:style>
  <w:style w:type="character" w:customStyle="1" w:styleId="bookid1">
    <w:name w:val="bookid1"/>
    <w:rsid w:val="00C82B61"/>
    <w:rPr>
      <w:vanish/>
    </w:rPr>
  </w:style>
  <w:style w:type="table" w:customStyle="1" w:styleId="7">
    <w:name w:val="Сетка таблицы7"/>
    <w:basedOn w:val="a2"/>
    <w:uiPriority w:val="59"/>
    <w:rsid w:val="00C82B61"/>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1pt">
    <w:name w:val="Основной текст (16) + Интервал 1 pt"/>
    <w:basedOn w:val="a1"/>
    <w:rsid w:val="00C82B61"/>
    <w:rPr>
      <w:rFonts w:ascii="Arial Narrow" w:eastAsia="Arial Narrow" w:hAnsi="Arial Narrow" w:cs="Arial Narrow"/>
      <w:color w:val="000000"/>
      <w:spacing w:val="22"/>
      <w:w w:val="100"/>
      <w:position w:val="0"/>
      <w:sz w:val="20"/>
      <w:szCs w:val="20"/>
      <w:shd w:val="clear" w:color="auto" w:fill="FFFFFF"/>
      <w:lang w:val="es-ES" w:eastAsia="es-ES" w:bidi="es-ES"/>
    </w:rPr>
  </w:style>
  <w:style w:type="table" w:customStyle="1" w:styleId="8">
    <w:name w:val="Сетка таблицы8"/>
    <w:basedOn w:val="a2"/>
    <w:uiPriority w:val="59"/>
    <w:rsid w:val="00C82B61"/>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uiPriority w:val="99"/>
    <w:rsid w:val="00C82B61"/>
    <w:pPr>
      <w:widowControl w:val="0"/>
      <w:spacing w:after="0" w:line="240" w:lineRule="auto"/>
      <w:ind w:left="120"/>
    </w:pPr>
    <w:rPr>
      <w:rFonts w:ascii="Times New Roman" w:eastAsia="Times New Roman" w:hAnsi="Times New Roman" w:cs="Times New Roman"/>
      <w:snapToGrid w:val="0"/>
      <w:sz w:val="40"/>
      <w:lang w:val="fr-FR"/>
    </w:rPr>
  </w:style>
  <w:style w:type="character" w:customStyle="1" w:styleId="aff1">
    <w:name w:val="Основной текст_"/>
    <w:basedOn w:val="a1"/>
    <w:link w:val="26"/>
    <w:rsid w:val="00C82B61"/>
    <w:rPr>
      <w:rFonts w:ascii="Arial" w:eastAsia="Arial" w:hAnsi="Arial" w:cs="Arial"/>
      <w:sz w:val="19"/>
      <w:szCs w:val="19"/>
      <w:shd w:val="clear" w:color="auto" w:fill="FFFFFF"/>
    </w:rPr>
  </w:style>
  <w:style w:type="paragraph" w:customStyle="1" w:styleId="26">
    <w:name w:val="Основной текст2"/>
    <w:basedOn w:val="a0"/>
    <w:link w:val="aff1"/>
    <w:rsid w:val="00C82B61"/>
    <w:pPr>
      <w:widowControl/>
      <w:shd w:val="clear" w:color="auto" w:fill="FFFFFF"/>
      <w:autoSpaceDE/>
      <w:autoSpaceDN/>
      <w:spacing w:before="540" w:after="60" w:line="240" w:lineRule="exact"/>
      <w:ind w:hanging="440"/>
    </w:pPr>
    <w:rPr>
      <w:rFonts w:ascii="Arial" w:eastAsia="Arial" w:hAnsi="Arial" w:cs="Arial"/>
      <w:sz w:val="19"/>
      <w:szCs w:val="19"/>
    </w:rPr>
  </w:style>
  <w:style w:type="character" w:customStyle="1" w:styleId="27">
    <w:name w:val="Основной текст (2)_"/>
    <w:basedOn w:val="a1"/>
    <w:link w:val="28"/>
    <w:rsid w:val="00C82B61"/>
    <w:rPr>
      <w:rFonts w:ascii="Arial" w:eastAsia="Arial" w:hAnsi="Arial" w:cs="Arial"/>
      <w:sz w:val="18"/>
      <w:szCs w:val="18"/>
      <w:shd w:val="clear" w:color="auto" w:fill="FFFFFF"/>
    </w:rPr>
  </w:style>
  <w:style w:type="paragraph" w:customStyle="1" w:styleId="28">
    <w:name w:val="Основной текст (2)"/>
    <w:basedOn w:val="a0"/>
    <w:link w:val="27"/>
    <w:rsid w:val="00C82B61"/>
    <w:pPr>
      <w:widowControl/>
      <w:shd w:val="clear" w:color="auto" w:fill="FFFFFF"/>
      <w:autoSpaceDE/>
      <w:autoSpaceDN/>
      <w:spacing w:before="540" w:line="336" w:lineRule="exact"/>
      <w:ind w:hanging="300"/>
    </w:pPr>
    <w:rPr>
      <w:rFonts w:ascii="Arial" w:eastAsia="Arial" w:hAnsi="Arial" w:cs="Arial"/>
      <w:sz w:val="18"/>
      <w:szCs w:val="18"/>
    </w:rPr>
  </w:style>
  <w:style w:type="paragraph" w:customStyle="1" w:styleId="17">
    <w:name w:val="Обычный1"/>
    <w:uiPriority w:val="99"/>
    <w:rsid w:val="00C82B61"/>
    <w:pPr>
      <w:spacing w:after="0" w:line="240" w:lineRule="auto"/>
    </w:pPr>
    <w:rPr>
      <w:rFonts w:ascii="Times New Roman" w:eastAsia="Times New Roman" w:hAnsi="Times New Roman" w:cs="Times New Roman"/>
    </w:rPr>
  </w:style>
  <w:style w:type="character" w:customStyle="1" w:styleId="a-size-small">
    <w:name w:val="a-size-small"/>
    <w:basedOn w:val="a1"/>
    <w:rsid w:val="00C82B61"/>
  </w:style>
  <w:style w:type="paragraph" w:customStyle="1" w:styleId="Standard">
    <w:name w:val="Standard"/>
    <w:uiPriority w:val="99"/>
    <w:rsid w:val="00C82B6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uiPriority w:val="99"/>
    <w:rsid w:val="00C82B61"/>
    <w:pPr>
      <w:spacing w:after="120"/>
    </w:pPr>
  </w:style>
  <w:style w:type="character" w:customStyle="1" w:styleId="111">
    <w:name w:val="Основной текст + 11"/>
    <w:basedOn w:val="a7"/>
    <w:rsid w:val="00C82B61"/>
    <w:rPr>
      <w:rFonts w:ascii="Times New Roman" w:eastAsia="Times New Roman" w:hAnsi="Times New Roman" w:cs="Times New Roman"/>
      <w:sz w:val="23"/>
      <w:szCs w:val="23"/>
      <w:shd w:val="clear" w:color="auto" w:fill="FFFFFF"/>
      <w:lang w:eastAsia="ru-RU"/>
    </w:rPr>
  </w:style>
  <w:style w:type="paragraph" w:customStyle="1" w:styleId="fig-contentchapo">
    <w:name w:val="fig-content__chapo"/>
    <w:basedOn w:val="a0"/>
    <w:uiPriority w:val="99"/>
    <w:rsid w:val="00C82B61"/>
    <w:pPr>
      <w:widowControl/>
      <w:autoSpaceDE/>
      <w:autoSpaceDN/>
      <w:spacing w:before="100" w:beforeAutospacing="1" w:after="100" w:afterAutospacing="1"/>
    </w:pPr>
    <w:rPr>
      <w:sz w:val="24"/>
      <w:szCs w:val="24"/>
      <w:lang w:eastAsia="ru-RU"/>
    </w:rPr>
  </w:style>
  <w:style w:type="paragraph" w:customStyle="1" w:styleId="intro2">
    <w:name w:val="intro2"/>
    <w:basedOn w:val="a0"/>
    <w:uiPriority w:val="99"/>
    <w:rsid w:val="00C82B61"/>
    <w:pPr>
      <w:widowControl/>
      <w:autoSpaceDE/>
      <w:autoSpaceDN/>
      <w:spacing w:before="100" w:beforeAutospacing="1" w:after="100" w:afterAutospacing="1" w:line="375" w:lineRule="atLeast"/>
    </w:pPr>
    <w:rPr>
      <w:rFonts w:ascii="Georgia" w:hAnsi="Georgia"/>
      <w:color w:val="000000"/>
      <w:sz w:val="26"/>
      <w:szCs w:val="26"/>
      <w:lang w:eastAsia="ru-RU"/>
    </w:rPr>
  </w:style>
  <w:style w:type="character" w:customStyle="1" w:styleId="18">
    <w:name w:val="Основной текст Знак1"/>
    <w:basedOn w:val="a1"/>
    <w:semiHidden/>
    <w:rsid w:val="00C82B61"/>
  </w:style>
  <w:style w:type="character" w:customStyle="1" w:styleId="210">
    <w:name w:val="Основной текст 2 Знак1"/>
    <w:basedOn w:val="a1"/>
    <w:semiHidden/>
    <w:rsid w:val="00C82B61"/>
  </w:style>
  <w:style w:type="character" w:customStyle="1" w:styleId="19">
    <w:name w:val="Нижний колонтитул Знак1"/>
    <w:basedOn w:val="a1"/>
    <w:uiPriority w:val="99"/>
    <w:semiHidden/>
    <w:rsid w:val="00C82B61"/>
  </w:style>
  <w:style w:type="character" w:customStyle="1" w:styleId="1a">
    <w:name w:val="Верхний колонтитул Знак1"/>
    <w:basedOn w:val="a1"/>
    <w:semiHidden/>
    <w:rsid w:val="00C82B61"/>
  </w:style>
  <w:style w:type="character" w:customStyle="1" w:styleId="1b">
    <w:name w:val="Основной текст с отступом Знак1"/>
    <w:basedOn w:val="a1"/>
    <w:uiPriority w:val="99"/>
    <w:semiHidden/>
    <w:rsid w:val="00C82B61"/>
  </w:style>
  <w:style w:type="character" w:customStyle="1" w:styleId="branding">
    <w:name w:val="branding"/>
    <w:basedOn w:val="a1"/>
    <w:qFormat/>
    <w:rsid w:val="00C82B61"/>
  </w:style>
  <w:style w:type="paragraph" w:customStyle="1" w:styleId="Iniiaiieoaenonionooiii3">
    <w:name w:val="Iniiaiie oaeno n ionooiii 3"/>
    <w:basedOn w:val="Default"/>
    <w:next w:val="Default"/>
    <w:rsid w:val="00BC1BE4"/>
    <w:rPr>
      <w:rFonts w:eastAsia="Calibri"/>
      <w:color w:val="auto"/>
    </w:rPr>
  </w:style>
  <w:style w:type="character" w:customStyle="1" w:styleId="WW8Num16z0">
    <w:name w:val="WW8Num16z0"/>
    <w:rsid w:val="00BC1BE4"/>
    <w:rPr>
      <w:rFonts w:ascii="Times New Roman" w:eastAsia="Times New Roman" w:hAnsi="Times New Roman" w:cs="Times New Roman"/>
      <w:b w:val="0"/>
      <w:i w:val="0"/>
      <w:strike w:val="0"/>
      <w:dstrike w:val="0"/>
      <w:color w:val="000000"/>
      <w:w w:val="100"/>
      <w:position w:val="0"/>
      <w:sz w:val="22"/>
      <w:szCs w:val="22"/>
      <w:u w:val="none"/>
      <w:effect w:val="none"/>
      <w:shd w:val="clear" w:color="auto" w:fill="auto"/>
      <w:vertAlign w:val="baseline"/>
      <w:cs w:val="0"/>
      <w:em w:val="none"/>
    </w:rPr>
  </w:style>
  <w:style w:type="character" w:customStyle="1" w:styleId="afd">
    <w:name w:val="Абзац списка Знак"/>
    <w:aliases w:val="2 Спс точк Знак,Имя Рисунка Знак,List Paragraph Знак"/>
    <w:link w:val="afc"/>
    <w:uiPriority w:val="34"/>
    <w:locked/>
    <w:rsid w:val="000212B8"/>
    <w:rPr>
      <w:rFonts w:ascii="Times New Roman" w:eastAsia="Times New Roman" w:hAnsi="Times New Roman"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532148">
      <w:bodyDiv w:val="1"/>
      <w:marLeft w:val="0"/>
      <w:marRight w:val="0"/>
      <w:marTop w:val="0"/>
      <w:marBottom w:val="0"/>
      <w:divBdr>
        <w:top w:val="none" w:sz="0" w:space="0" w:color="auto"/>
        <w:left w:val="none" w:sz="0" w:space="0" w:color="auto"/>
        <w:bottom w:val="none" w:sz="0" w:space="0" w:color="auto"/>
        <w:right w:val="none" w:sz="0" w:space="0" w:color="auto"/>
      </w:divBdr>
      <w:divsChild>
        <w:div w:id="1440881093">
          <w:marLeft w:val="0"/>
          <w:marRight w:val="0"/>
          <w:marTop w:val="0"/>
          <w:marBottom w:val="0"/>
          <w:divBdr>
            <w:top w:val="none" w:sz="0" w:space="0" w:color="auto"/>
            <w:left w:val="none" w:sz="0" w:space="0" w:color="auto"/>
            <w:bottom w:val="none" w:sz="0" w:space="0" w:color="auto"/>
            <w:right w:val="none" w:sz="0" w:space="0" w:color="auto"/>
          </w:divBdr>
        </w:div>
        <w:div w:id="544680049">
          <w:marLeft w:val="0"/>
          <w:marRight w:val="0"/>
          <w:marTop w:val="0"/>
          <w:marBottom w:val="0"/>
          <w:divBdr>
            <w:top w:val="none" w:sz="0" w:space="0" w:color="auto"/>
            <w:left w:val="none" w:sz="0" w:space="0" w:color="auto"/>
            <w:bottom w:val="none" w:sz="0" w:space="0" w:color="auto"/>
            <w:right w:val="none" w:sz="0" w:space="0" w:color="auto"/>
          </w:divBdr>
        </w:div>
        <w:div w:id="8025739">
          <w:marLeft w:val="0"/>
          <w:marRight w:val="0"/>
          <w:marTop w:val="0"/>
          <w:marBottom w:val="0"/>
          <w:divBdr>
            <w:top w:val="none" w:sz="0" w:space="0" w:color="auto"/>
            <w:left w:val="none" w:sz="0" w:space="0" w:color="auto"/>
            <w:bottom w:val="none" w:sz="0" w:space="0" w:color="auto"/>
            <w:right w:val="none" w:sz="0" w:space="0" w:color="auto"/>
          </w:divBdr>
        </w:div>
        <w:div w:id="1263143434">
          <w:marLeft w:val="0"/>
          <w:marRight w:val="0"/>
          <w:marTop w:val="0"/>
          <w:marBottom w:val="0"/>
          <w:divBdr>
            <w:top w:val="none" w:sz="0" w:space="0" w:color="auto"/>
            <w:left w:val="none" w:sz="0" w:space="0" w:color="auto"/>
            <w:bottom w:val="none" w:sz="0" w:space="0" w:color="auto"/>
            <w:right w:val="none" w:sz="0" w:space="0" w:color="auto"/>
          </w:divBdr>
        </w:div>
      </w:divsChild>
    </w:div>
    <w:div w:id="715206553">
      <w:bodyDiv w:val="1"/>
      <w:marLeft w:val="0"/>
      <w:marRight w:val="0"/>
      <w:marTop w:val="0"/>
      <w:marBottom w:val="0"/>
      <w:divBdr>
        <w:top w:val="none" w:sz="0" w:space="0" w:color="auto"/>
        <w:left w:val="none" w:sz="0" w:space="0" w:color="auto"/>
        <w:bottom w:val="none" w:sz="0" w:space="0" w:color="auto"/>
        <w:right w:val="none" w:sz="0" w:space="0" w:color="auto"/>
      </w:divBdr>
      <w:divsChild>
        <w:div w:id="804935275">
          <w:marLeft w:val="0"/>
          <w:marRight w:val="0"/>
          <w:marTop w:val="0"/>
          <w:marBottom w:val="0"/>
          <w:divBdr>
            <w:top w:val="none" w:sz="0" w:space="0" w:color="auto"/>
            <w:left w:val="none" w:sz="0" w:space="0" w:color="auto"/>
            <w:bottom w:val="none" w:sz="0" w:space="0" w:color="auto"/>
            <w:right w:val="none" w:sz="0" w:space="0" w:color="auto"/>
          </w:divBdr>
        </w:div>
        <w:div w:id="1839998970">
          <w:marLeft w:val="0"/>
          <w:marRight w:val="0"/>
          <w:marTop w:val="0"/>
          <w:marBottom w:val="0"/>
          <w:divBdr>
            <w:top w:val="none" w:sz="0" w:space="0" w:color="auto"/>
            <w:left w:val="none" w:sz="0" w:space="0" w:color="auto"/>
            <w:bottom w:val="none" w:sz="0" w:space="0" w:color="auto"/>
            <w:right w:val="none" w:sz="0" w:space="0" w:color="auto"/>
          </w:divBdr>
        </w:div>
        <w:div w:id="2086611578">
          <w:marLeft w:val="0"/>
          <w:marRight w:val="0"/>
          <w:marTop w:val="0"/>
          <w:marBottom w:val="0"/>
          <w:divBdr>
            <w:top w:val="none" w:sz="0" w:space="0" w:color="auto"/>
            <w:left w:val="none" w:sz="0" w:space="0" w:color="auto"/>
            <w:bottom w:val="none" w:sz="0" w:space="0" w:color="auto"/>
            <w:right w:val="none" w:sz="0" w:space="0" w:color="auto"/>
          </w:divBdr>
        </w:div>
      </w:divsChild>
    </w:div>
    <w:div w:id="956760974">
      <w:bodyDiv w:val="1"/>
      <w:marLeft w:val="0"/>
      <w:marRight w:val="0"/>
      <w:marTop w:val="0"/>
      <w:marBottom w:val="0"/>
      <w:divBdr>
        <w:top w:val="none" w:sz="0" w:space="0" w:color="auto"/>
        <w:left w:val="none" w:sz="0" w:space="0" w:color="auto"/>
        <w:bottom w:val="none" w:sz="0" w:space="0" w:color="auto"/>
        <w:right w:val="none" w:sz="0" w:space="0" w:color="auto"/>
      </w:divBdr>
      <w:divsChild>
        <w:div w:id="1172795341">
          <w:marLeft w:val="0"/>
          <w:marRight w:val="0"/>
          <w:marTop w:val="0"/>
          <w:marBottom w:val="0"/>
          <w:divBdr>
            <w:top w:val="none" w:sz="0" w:space="0" w:color="auto"/>
            <w:left w:val="none" w:sz="0" w:space="0" w:color="auto"/>
            <w:bottom w:val="none" w:sz="0" w:space="0" w:color="auto"/>
            <w:right w:val="none" w:sz="0" w:space="0" w:color="auto"/>
          </w:divBdr>
        </w:div>
        <w:div w:id="1293555966">
          <w:marLeft w:val="0"/>
          <w:marRight w:val="0"/>
          <w:marTop w:val="0"/>
          <w:marBottom w:val="0"/>
          <w:divBdr>
            <w:top w:val="none" w:sz="0" w:space="0" w:color="auto"/>
            <w:left w:val="none" w:sz="0" w:space="0" w:color="auto"/>
            <w:bottom w:val="none" w:sz="0" w:space="0" w:color="auto"/>
            <w:right w:val="none" w:sz="0" w:space="0" w:color="auto"/>
          </w:divBdr>
        </w:div>
      </w:divsChild>
    </w:div>
    <w:div w:id="1085567288">
      <w:bodyDiv w:val="1"/>
      <w:marLeft w:val="0"/>
      <w:marRight w:val="0"/>
      <w:marTop w:val="0"/>
      <w:marBottom w:val="0"/>
      <w:divBdr>
        <w:top w:val="none" w:sz="0" w:space="0" w:color="auto"/>
        <w:left w:val="none" w:sz="0" w:space="0" w:color="auto"/>
        <w:bottom w:val="none" w:sz="0" w:space="0" w:color="auto"/>
        <w:right w:val="none" w:sz="0" w:space="0" w:color="auto"/>
      </w:divBdr>
      <w:divsChild>
        <w:div w:id="636684243">
          <w:marLeft w:val="0"/>
          <w:marRight w:val="0"/>
          <w:marTop w:val="0"/>
          <w:marBottom w:val="0"/>
          <w:divBdr>
            <w:top w:val="none" w:sz="0" w:space="0" w:color="auto"/>
            <w:left w:val="none" w:sz="0" w:space="0" w:color="auto"/>
            <w:bottom w:val="none" w:sz="0" w:space="0" w:color="auto"/>
            <w:right w:val="none" w:sz="0" w:space="0" w:color="auto"/>
          </w:divBdr>
        </w:div>
        <w:div w:id="1144271607">
          <w:marLeft w:val="0"/>
          <w:marRight w:val="0"/>
          <w:marTop w:val="0"/>
          <w:marBottom w:val="0"/>
          <w:divBdr>
            <w:top w:val="none" w:sz="0" w:space="0" w:color="auto"/>
            <w:left w:val="none" w:sz="0" w:space="0" w:color="auto"/>
            <w:bottom w:val="none" w:sz="0" w:space="0" w:color="auto"/>
            <w:right w:val="none" w:sz="0" w:space="0" w:color="auto"/>
          </w:divBdr>
        </w:div>
      </w:divsChild>
    </w:div>
    <w:div w:id="1295911129">
      <w:bodyDiv w:val="1"/>
      <w:marLeft w:val="0"/>
      <w:marRight w:val="0"/>
      <w:marTop w:val="0"/>
      <w:marBottom w:val="0"/>
      <w:divBdr>
        <w:top w:val="none" w:sz="0" w:space="0" w:color="auto"/>
        <w:left w:val="none" w:sz="0" w:space="0" w:color="auto"/>
        <w:bottom w:val="none" w:sz="0" w:space="0" w:color="auto"/>
        <w:right w:val="none" w:sz="0" w:space="0" w:color="auto"/>
      </w:divBdr>
      <w:divsChild>
        <w:div w:id="900365358">
          <w:marLeft w:val="0"/>
          <w:marRight w:val="0"/>
          <w:marTop w:val="0"/>
          <w:marBottom w:val="0"/>
          <w:divBdr>
            <w:top w:val="none" w:sz="0" w:space="0" w:color="auto"/>
            <w:left w:val="none" w:sz="0" w:space="0" w:color="auto"/>
            <w:bottom w:val="none" w:sz="0" w:space="0" w:color="auto"/>
            <w:right w:val="none" w:sz="0" w:space="0" w:color="auto"/>
          </w:divBdr>
        </w:div>
        <w:div w:id="314729290">
          <w:marLeft w:val="0"/>
          <w:marRight w:val="0"/>
          <w:marTop w:val="0"/>
          <w:marBottom w:val="0"/>
          <w:divBdr>
            <w:top w:val="none" w:sz="0" w:space="0" w:color="auto"/>
            <w:left w:val="none" w:sz="0" w:space="0" w:color="auto"/>
            <w:bottom w:val="none" w:sz="0" w:space="0" w:color="auto"/>
            <w:right w:val="none" w:sz="0" w:space="0" w:color="auto"/>
          </w:divBdr>
        </w:div>
        <w:div w:id="774642423">
          <w:marLeft w:val="0"/>
          <w:marRight w:val="0"/>
          <w:marTop w:val="0"/>
          <w:marBottom w:val="0"/>
          <w:divBdr>
            <w:top w:val="none" w:sz="0" w:space="0" w:color="auto"/>
            <w:left w:val="none" w:sz="0" w:space="0" w:color="auto"/>
            <w:bottom w:val="none" w:sz="0" w:space="0" w:color="auto"/>
            <w:right w:val="none" w:sz="0" w:space="0" w:color="auto"/>
          </w:divBdr>
        </w:div>
        <w:div w:id="76753215">
          <w:marLeft w:val="0"/>
          <w:marRight w:val="0"/>
          <w:marTop w:val="0"/>
          <w:marBottom w:val="0"/>
          <w:divBdr>
            <w:top w:val="none" w:sz="0" w:space="0" w:color="auto"/>
            <w:left w:val="none" w:sz="0" w:space="0" w:color="auto"/>
            <w:bottom w:val="none" w:sz="0" w:space="0" w:color="auto"/>
            <w:right w:val="none" w:sz="0" w:space="0" w:color="auto"/>
          </w:divBdr>
        </w:div>
        <w:div w:id="1976908885">
          <w:marLeft w:val="0"/>
          <w:marRight w:val="0"/>
          <w:marTop w:val="0"/>
          <w:marBottom w:val="0"/>
          <w:divBdr>
            <w:top w:val="none" w:sz="0" w:space="0" w:color="auto"/>
            <w:left w:val="none" w:sz="0" w:space="0" w:color="auto"/>
            <w:bottom w:val="none" w:sz="0" w:space="0" w:color="auto"/>
            <w:right w:val="none" w:sz="0" w:space="0" w:color="auto"/>
          </w:divBdr>
        </w:div>
        <w:div w:id="561334679">
          <w:marLeft w:val="0"/>
          <w:marRight w:val="0"/>
          <w:marTop w:val="0"/>
          <w:marBottom w:val="0"/>
          <w:divBdr>
            <w:top w:val="none" w:sz="0" w:space="0" w:color="auto"/>
            <w:left w:val="none" w:sz="0" w:space="0" w:color="auto"/>
            <w:bottom w:val="none" w:sz="0" w:space="0" w:color="auto"/>
            <w:right w:val="none" w:sz="0" w:space="0" w:color="auto"/>
          </w:divBdr>
        </w:div>
      </w:divsChild>
    </w:div>
    <w:div w:id="1478643830">
      <w:bodyDiv w:val="1"/>
      <w:marLeft w:val="0"/>
      <w:marRight w:val="0"/>
      <w:marTop w:val="0"/>
      <w:marBottom w:val="0"/>
      <w:divBdr>
        <w:top w:val="none" w:sz="0" w:space="0" w:color="auto"/>
        <w:left w:val="none" w:sz="0" w:space="0" w:color="auto"/>
        <w:bottom w:val="none" w:sz="0" w:space="0" w:color="auto"/>
        <w:right w:val="none" w:sz="0" w:space="0" w:color="auto"/>
      </w:divBdr>
    </w:div>
    <w:div w:id="1903052776">
      <w:bodyDiv w:val="1"/>
      <w:marLeft w:val="0"/>
      <w:marRight w:val="0"/>
      <w:marTop w:val="0"/>
      <w:marBottom w:val="0"/>
      <w:divBdr>
        <w:top w:val="none" w:sz="0" w:space="0" w:color="auto"/>
        <w:left w:val="none" w:sz="0" w:space="0" w:color="auto"/>
        <w:bottom w:val="none" w:sz="0" w:space="0" w:color="auto"/>
        <w:right w:val="none" w:sz="0" w:space="0" w:color="auto"/>
      </w:divBdr>
      <w:divsChild>
        <w:div w:id="100807564">
          <w:marLeft w:val="0"/>
          <w:marRight w:val="0"/>
          <w:marTop w:val="0"/>
          <w:marBottom w:val="0"/>
          <w:divBdr>
            <w:top w:val="none" w:sz="0" w:space="0" w:color="auto"/>
            <w:left w:val="none" w:sz="0" w:space="0" w:color="auto"/>
            <w:bottom w:val="none" w:sz="0" w:space="0" w:color="auto"/>
            <w:right w:val="none" w:sz="0" w:space="0" w:color="auto"/>
          </w:divBdr>
        </w:div>
        <w:div w:id="237398827">
          <w:marLeft w:val="0"/>
          <w:marRight w:val="0"/>
          <w:marTop w:val="0"/>
          <w:marBottom w:val="0"/>
          <w:divBdr>
            <w:top w:val="none" w:sz="0" w:space="0" w:color="auto"/>
            <w:left w:val="none" w:sz="0" w:space="0" w:color="auto"/>
            <w:bottom w:val="none" w:sz="0" w:space="0" w:color="auto"/>
            <w:right w:val="none" w:sz="0" w:space="0" w:color="auto"/>
          </w:divBdr>
        </w:div>
        <w:div w:id="1749377361">
          <w:marLeft w:val="0"/>
          <w:marRight w:val="0"/>
          <w:marTop w:val="0"/>
          <w:marBottom w:val="0"/>
          <w:divBdr>
            <w:top w:val="none" w:sz="0" w:space="0" w:color="auto"/>
            <w:left w:val="none" w:sz="0" w:space="0" w:color="auto"/>
            <w:bottom w:val="none" w:sz="0" w:space="0" w:color="auto"/>
            <w:right w:val="none" w:sz="0" w:space="0" w:color="auto"/>
          </w:divBdr>
        </w:div>
      </w:divsChild>
    </w:div>
    <w:div w:id="2145348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1085;&#1101;&#1073;.&#1088;&#1092;/" TargetMode="External"/><Relationship Id="rId18" Type="http://schemas.openxmlformats.org/officeDocument/2006/relationships/hyperlink" Target="http://jstor.org"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academic.oup.com/journals/" TargetMode="External"/><Relationship Id="rId7" Type="http://schemas.openxmlformats.org/officeDocument/2006/relationships/footnotes" Target="footnotes.xml"/><Relationship Id="rId12" Type="http://schemas.openxmlformats.org/officeDocument/2006/relationships/hyperlink" Target="http://elibrary.ru" TargetMode="External"/><Relationship Id="rId17" Type="http://schemas.openxmlformats.org/officeDocument/2006/relationships/hyperlink" Target="https://oversea.cnki.net/kns?dbcode=CFLQ" TargetMode="External"/><Relationship Id="rId25" Type="http://schemas.openxmlformats.org/officeDocument/2006/relationships/hyperlink" Target="http://ru.wikipedia.org/wiki/Wiki" TargetMode="External"/><Relationship Id="rId2" Type="http://schemas.openxmlformats.org/officeDocument/2006/relationships/customXml" Target="../customXml/item2.xml"/><Relationship Id="rId16" Type="http://schemas.openxmlformats.org/officeDocument/2006/relationships/hyperlink" Target="https://ar.oversea.cnki.net/" TargetMode="External"/><Relationship Id="rId20" Type="http://schemas.openxmlformats.org/officeDocument/2006/relationships/hyperlink" Target="https://www.emerald.com/insigh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blioclub.ru/" TargetMode="External"/><Relationship Id="rId24" Type="http://schemas.openxmlformats.org/officeDocument/2006/relationships/hyperlink" Target="http://arch.neicon.ru/xmlui/" TargetMode="External"/><Relationship Id="rId5" Type="http://schemas.openxmlformats.org/officeDocument/2006/relationships/settings" Target="settings.xml"/><Relationship Id="rId15" Type="http://schemas.openxmlformats.org/officeDocument/2006/relationships/hyperlink" Target="https://hstalks.com/business/journals/" TargetMode="External"/><Relationship Id="rId23" Type="http://schemas.openxmlformats.org/officeDocument/2006/relationships/hyperlink" Target="https://onlinelibrary.wiley.com/" TargetMode="External"/><Relationship Id="rId28" Type="http://schemas.openxmlformats.org/officeDocument/2006/relationships/fontTable" Target="fontTable.xml"/><Relationship Id="rId10" Type="http://schemas.openxmlformats.org/officeDocument/2006/relationships/hyperlink" Target="http://www.book.ru" TargetMode="External"/><Relationship Id="rId19" Type="http://schemas.openxmlformats.org/officeDocument/2006/relationships/hyperlink" Target="http://www.sciencedirect.com" TargetMode="External"/><Relationship Id="rId4" Type="http://schemas.openxmlformats.org/officeDocument/2006/relationships/styles" Target="styles.xml"/><Relationship Id="rId9" Type="http://schemas.openxmlformats.org/officeDocument/2006/relationships/hyperlink" Target="http://elib.fa.ru/" TargetMode="External"/><Relationship Id="rId14" Type="http://schemas.openxmlformats.org/officeDocument/2006/relationships/hyperlink" Target="https://hstalks.com/business/" TargetMode="External"/><Relationship Id="rId22" Type="http://schemas.openxmlformats.org/officeDocument/2006/relationships/hyperlink" Target="http://link.springer.com/"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D93B50-E568-4653-AC90-9168E3891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40</Pages>
  <Words>9987</Words>
  <Characters>56931</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Глушкова Надежда Маматкуловна</dc:creator>
  <cp:keywords/>
  <dc:description/>
  <cp:lastModifiedBy>Шумилина Анна Юрьевна</cp:lastModifiedBy>
  <cp:revision>8</cp:revision>
  <dcterms:created xsi:type="dcterms:W3CDTF">2023-11-09T10:04:00Z</dcterms:created>
  <dcterms:modified xsi:type="dcterms:W3CDTF">2024-02-12T08:06:00Z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1033-10.2.0.5838</vt:lpwstr>
  </property>
</Properties>
</file>